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102B" w:rsidRPr="0044102B" w:rsidRDefault="0044102B" w:rsidP="0044102B">
      <w:pPr>
        <w:pStyle w:val="1"/>
        <w:jc w:val="both"/>
        <w:rPr>
          <w:lang w:val="ru-RU"/>
        </w:rPr>
      </w:pPr>
      <w:r w:rsidRPr="0044102B">
        <w:rPr>
          <w:lang w:val="ru-RU"/>
        </w:rPr>
        <w:t xml:space="preserve">Программная реализация метода эффективного представления и хранения текстовой информации на графических процессорах. </w:t>
      </w:r>
    </w:p>
    <w:p w:rsidR="0044102B" w:rsidRPr="0044102B" w:rsidRDefault="0044102B" w:rsidP="0044102B">
      <w:pPr>
        <w:rPr>
          <w:lang w:val="ru-RU"/>
        </w:rPr>
      </w:pPr>
    </w:p>
    <w:p w:rsidR="008C4855" w:rsidRPr="003B124C" w:rsidRDefault="008E09DA" w:rsidP="0069130C">
      <w:pPr>
        <w:pStyle w:val="1"/>
        <w:spacing w:line="360" w:lineRule="auto"/>
        <w:rPr>
          <w:lang w:val="ru-RU"/>
        </w:rPr>
      </w:pPr>
      <w:r>
        <w:rPr>
          <w:lang w:val="ru-RU"/>
        </w:rPr>
        <w:t>Введение</w:t>
      </w:r>
    </w:p>
    <w:p w:rsidR="0044102B" w:rsidRDefault="00471479" w:rsidP="00925C18">
      <w:pPr>
        <w:spacing w:line="360" w:lineRule="auto"/>
        <w:jc w:val="both"/>
        <w:rPr>
          <w:rFonts w:ascii="Times New Roman" w:hAnsi="Times New Roman"/>
          <w:lang w:val="ru-RU"/>
        </w:rPr>
      </w:pPr>
      <w:r w:rsidRPr="00471479">
        <w:rPr>
          <w:rFonts w:ascii="Times New Roman" w:hAnsi="Times New Roman"/>
          <w:lang w:val="ru-RU"/>
        </w:rPr>
        <w:t xml:space="preserve">В отчете (“Разработка метода эффективного представления и хранения текстовой информации на графических процессорах”) </w:t>
      </w:r>
      <w:r>
        <w:rPr>
          <w:rFonts w:ascii="Times New Roman" w:hAnsi="Times New Roman"/>
          <w:lang w:val="ru-RU"/>
        </w:rPr>
        <w:t>было проведено исследование существующих методов компрессии текстовой информации</w:t>
      </w:r>
      <w:r w:rsidR="0044102B" w:rsidRPr="00471479">
        <w:rPr>
          <w:rFonts w:ascii="Times New Roman" w:hAnsi="Times New Roman"/>
          <w:lang w:val="ru-RU"/>
        </w:rPr>
        <w:t>.</w:t>
      </w:r>
    </w:p>
    <w:p w:rsidR="00925C18" w:rsidRDefault="00925C18" w:rsidP="00925C18">
      <w:pPr>
        <w:spacing w:line="360" w:lineRule="auto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Подавляющее большинство современных методов (</w:t>
      </w:r>
      <w:r w:rsidR="00080331">
        <w:rPr>
          <w:rFonts w:ascii="Times New Roman" w:hAnsi="Times New Roman"/>
        </w:rPr>
        <w:t>LZMA</w:t>
      </w:r>
      <w:r w:rsidR="00080331" w:rsidRPr="00080331">
        <w:rPr>
          <w:rFonts w:ascii="Times New Roman" w:hAnsi="Times New Roman"/>
          <w:lang w:val="ru-RU"/>
        </w:rPr>
        <w:t xml:space="preserve">, </w:t>
      </w:r>
      <w:r w:rsidR="00080331">
        <w:rPr>
          <w:rFonts w:ascii="Times New Roman" w:hAnsi="Times New Roman"/>
        </w:rPr>
        <w:t>PPM</w:t>
      </w:r>
      <w:r>
        <w:rPr>
          <w:rFonts w:ascii="Times New Roman" w:hAnsi="Times New Roman"/>
          <w:lang w:val="ru-RU"/>
        </w:rPr>
        <w:t>)</w:t>
      </w:r>
      <w:r w:rsidR="002E6132" w:rsidRPr="002E6132">
        <w:rPr>
          <w:rFonts w:ascii="Times New Roman" w:hAnsi="Times New Roman"/>
          <w:lang w:val="ru-RU"/>
        </w:rPr>
        <w:t xml:space="preserve"> </w:t>
      </w:r>
      <w:r w:rsidR="002E6132">
        <w:rPr>
          <w:rFonts w:ascii="Times New Roman" w:hAnsi="Times New Roman"/>
          <w:lang w:val="ru-RU"/>
        </w:rPr>
        <w:t xml:space="preserve">ориентированы на </w:t>
      </w:r>
      <w:r w:rsidR="003A5FF0">
        <w:rPr>
          <w:rFonts w:ascii="Times New Roman" w:hAnsi="Times New Roman"/>
          <w:lang w:val="ru-RU"/>
        </w:rPr>
        <w:t>качество сж</w:t>
      </w:r>
      <w:r w:rsidR="00BA0F6C">
        <w:rPr>
          <w:rFonts w:ascii="Times New Roman" w:hAnsi="Times New Roman"/>
          <w:lang w:val="ru-RU"/>
        </w:rPr>
        <w:t>атия</w:t>
      </w:r>
      <w:r w:rsidR="003A5FF0">
        <w:rPr>
          <w:rFonts w:ascii="Times New Roman" w:hAnsi="Times New Roman"/>
          <w:lang w:val="ru-RU"/>
        </w:rPr>
        <w:t xml:space="preserve"> за счет использования контекстного моделирования – сложных математических моделей</w:t>
      </w:r>
      <w:r w:rsidR="00BA0F6C">
        <w:rPr>
          <w:rFonts w:ascii="Times New Roman" w:hAnsi="Times New Roman"/>
          <w:lang w:val="ru-RU"/>
        </w:rPr>
        <w:t>, предсказывающих частоту появления символов во входной последовательности</w:t>
      </w:r>
      <w:r>
        <w:rPr>
          <w:rFonts w:ascii="Times New Roman" w:hAnsi="Times New Roman"/>
          <w:lang w:val="ru-RU"/>
        </w:rPr>
        <w:t>.</w:t>
      </w:r>
      <w:r w:rsidR="003F430D">
        <w:rPr>
          <w:rFonts w:ascii="Times New Roman" w:hAnsi="Times New Roman"/>
          <w:lang w:val="ru-RU"/>
        </w:rPr>
        <w:t xml:space="preserve"> Эти алгоритмы хорошо подходят для случая</w:t>
      </w:r>
      <w:r w:rsidR="00044B11">
        <w:rPr>
          <w:rFonts w:ascii="Times New Roman" w:hAnsi="Times New Roman"/>
          <w:lang w:val="ru-RU"/>
        </w:rPr>
        <w:t>,</w:t>
      </w:r>
      <w:r w:rsidR="004F0396">
        <w:rPr>
          <w:rFonts w:ascii="Times New Roman" w:hAnsi="Times New Roman"/>
          <w:lang w:val="ru-RU"/>
        </w:rPr>
        <w:t xml:space="preserve"> когда время работы алгоритмов компрессии и декомпрессии </w:t>
      </w:r>
      <w:r w:rsidR="00EF539B">
        <w:rPr>
          <w:rFonts w:ascii="Times New Roman" w:hAnsi="Times New Roman"/>
          <w:lang w:val="ru-RU"/>
        </w:rPr>
        <w:t>не имеет большого значения или каких-либо жестких ограничений</w:t>
      </w:r>
      <w:r w:rsidR="003F430D">
        <w:rPr>
          <w:rFonts w:ascii="Times New Roman" w:hAnsi="Times New Roman"/>
          <w:lang w:val="ru-RU"/>
        </w:rPr>
        <w:t>.</w:t>
      </w:r>
      <w:r w:rsidR="002F7BBD">
        <w:rPr>
          <w:rFonts w:ascii="Times New Roman" w:hAnsi="Times New Roman"/>
          <w:lang w:val="ru-RU"/>
        </w:rPr>
        <w:t xml:space="preserve"> Например, для передачи сжатых файлов по электронной почте.</w:t>
      </w:r>
    </w:p>
    <w:p w:rsidR="00473D88" w:rsidRPr="007874F2" w:rsidRDefault="0056060E" w:rsidP="00925C18">
      <w:pPr>
        <w:spacing w:line="360" w:lineRule="auto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Однако</w:t>
      </w:r>
      <w:proofErr w:type="gramStart"/>
      <w:r>
        <w:rPr>
          <w:rFonts w:ascii="Times New Roman" w:hAnsi="Times New Roman"/>
          <w:lang w:val="ru-RU"/>
        </w:rPr>
        <w:t>,</w:t>
      </w:r>
      <w:proofErr w:type="gramEnd"/>
      <w:r>
        <w:rPr>
          <w:rFonts w:ascii="Times New Roman" w:hAnsi="Times New Roman"/>
          <w:lang w:val="ru-RU"/>
        </w:rPr>
        <w:t xml:space="preserve"> </w:t>
      </w:r>
      <w:r w:rsidR="00195AE4">
        <w:rPr>
          <w:rFonts w:ascii="Times New Roman" w:hAnsi="Times New Roman"/>
          <w:lang w:val="ru-RU"/>
        </w:rPr>
        <w:t>задача эффективного представления и хранения текстовой информации имеет немного другую область применимости.</w:t>
      </w:r>
      <w:r w:rsidR="00F16A5C">
        <w:rPr>
          <w:rFonts w:ascii="Times New Roman" w:hAnsi="Times New Roman"/>
          <w:lang w:val="ru-RU"/>
        </w:rPr>
        <w:t xml:space="preserve"> Например,</w:t>
      </w:r>
      <w:r w:rsidR="00634078">
        <w:rPr>
          <w:rFonts w:ascii="Times New Roman" w:hAnsi="Times New Roman"/>
          <w:lang w:val="ru-RU"/>
        </w:rPr>
        <w:t xml:space="preserve"> всевозможные</w:t>
      </w:r>
      <w:r w:rsidR="00F16A5C">
        <w:rPr>
          <w:rFonts w:ascii="Times New Roman" w:hAnsi="Times New Roman"/>
          <w:lang w:val="ru-RU"/>
        </w:rPr>
        <w:t xml:space="preserve"> базы данных.</w:t>
      </w:r>
      <w:r w:rsidR="00224166">
        <w:rPr>
          <w:rFonts w:ascii="Times New Roman" w:hAnsi="Times New Roman"/>
          <w:lang w:val="ru-RU"/>
        </w:rPr>
        <w:t xml:space="preserve"> Сжатие текстовой информации в базах данных </w:t>
      </w:r>
      <w:r w:rsidR="007874F2">
        <w:rPr>
          <w:rFonts w:ascii="Times New Roman" w:hAnsi="Times New Roman"/>
          <w:lang w:val="ru-RU"/>
        </w:rPr>
        <w:t>используется не только</w:t>
      </w:r>
      <w:r w:rsidR="006F25EA">
        <w:rPr>
          <w:rFonts w:ascii="Times New Roman" w:hAnsi="Times New Roman"/>
          <w:lang w:val="ru-RU"/>
        </w:rPr>
        <w:t xml:space="preserve"> для уменьшения размера самих</w:t>
      </w:r>
      <w:r w:rsidR="007874F2">
        <w:rPr>
          <w:rFonts w:ascii="Times New Roman" w:hAnsi="Times New Roman"/>
          <w:lang w:val="ru-RU"/>
        </w:rPr>
        <w:t xml:space="preserve"> данных</w:t>
      </w:r>
      <w:r w:rsidR="00DA57C3">
        <w:rPr>
          <w:rFonts w:ascii="Times New Roman" w:hAnsi="Times New Roman"/>
          <w:lang w:val="ru-RU"/>
        </w:rPr>
        <w:t>,</w:t>
      </w:r>
      <w:r w:rsidR="006F25EA">
        <w:rPr>
          <w:rFonts w:ascii="Times New Roman" w:hAnsi="Times New Roman"/>
          <w:lang w:val="ru-RU"/>
        </w:rPr>
        <w:t xml:space="preserve"> но и для увеличения скорости доступа к ним </w:t>
      </w:r>
      <w:r w:rsidR="006F25EA" w:rsidRPr="006F25EA">
        <w:rPr>
          <w:rFonts w:ascii="Times New Roman" w:eastAsia="Times New Roman" w:hAnsi="Times New Roman"/>
          <w:lang w:val="ru-RU" w:eastAsia="ru-RU" w:bidi="ar-SA"/>
        </w:rPr>
        <w:t>[</w:t>
      </w:r>
      <w:r w:rsidR="006F25EA">
        <w:rPr>
          <w:rFonts w:ascii="Times New Roman" w:eastAsia="Times New Roman" w:hAnsi="Times New Roman"/>
          <w:lang w:eastAsia="ru-RU" w:bidi="ar-SA"/>
        </w:rPr>
        <w:t>DB</w:t>
      </w:r>
      <w:r w:rsidR="006F25EA" w:rsidRPr="006F25EA">
        <w:rPr>
          <w:rFonts w:ascii="Times New Roman" w:eastAsia="Times New Roman" w:hAnsi="Times New Roman"/>
          <w:lang w:val="ru-RU" w:eastAsia="ru-RU" w:bidi="ar-SA"/>
        </w:rPr>
        <w:t>_</w:t>
      </w:r>
      <w:r w:rsidR="006F25EA">
        <w:rPr>
          <w:rFonts w:ascii="Times New Roman" w:eastAsia="Times New Roman" w:hAnsi="Times New Roman"/>
          <w:lang w:eastAsia="ru-RU" w:bidi="ar-SA"/>
        </w:rPr>
        <w:t>COMPRESS</w:t>
      </w:r>
      <w:r w:rsidR="006F25EA" w:rsidRPr="006F25EA">
        <w:rPr>
          <w:rFonts w:ascii="Times New Roman" w:eastAsia="Times New Roman" w:hAnsi="Times New Roman"/>
          <w:lang w:val="ru-RU" w:eastAsia="ru-RU" w:bidi="ar-SA"/>
        </w:rPr>
        <w:t>]</w:t>
      </w:r>
      <w:r w:rsidR="007874F2">
        <w:rPr>
          <w:rFonts w:ascii="Times New Roman" w:hAnsi="Times New Roman"/>
          <w:lang w:val="ru-RU"/>
        </w:rPr>
        <w:t>.</w:t>
      </w:r>
      <w:r w:rsidR="00473D88">
        <w:rPr>
          <w:rFonts w:ascii="Times New Roman" w:hAnsi="Times New Roman"/>
          <w:lang w:val="ru-RU"/>
        </w:rPr>
        <w:t xml:space="preserve"> В такой постановке задачи, время алгоритмов компрессии и особенно декомпрессии становится наиболее важным параметром.</w:t>
      </w:r>
    </w:p>
    <w:p w:rsidR="00A208A0" w:rsidRPr="006D4D90" w:rsidRDefault="00A10B19" w:rsidP="00925C18">
      <w:pPr>
        <w:spacing w:line="360" w:lineRule="auto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На первый взгляд может показаться странным тот факт, что компрессия данных может повысить скорость доступа к ним.</w:t>
      </w:r>
      <w:r w:rsidR="0082766C">
        <w:rPr>
          <w:rFonts w:ascii="Times New Roman" w:hAnsi="Times New Roman"/>
          <w:lang w:val="ru-RU"/>
        </w:rPr>
        <w:t xml:space="preserve"> Ведь данные нужно не только прочитать, но и подвергнуть процессу </w:t>
      </w:r>
      <w:r w:rsidR="00D657E2">
        <w:rPr>
          <w:rFonts w:ascii="Times New Roman" w:hAnsi="Times New Roman"/>
          <w:lang w:val="ru-RU"/>
        </w:rPr>
        <w:t>декомпрессии</w:t>
      </w:r>
      <w:r w:rsidR="0082766C">
        <w:rPr>
          <w:rFonts w:ascii="Times New Roman" w:hAnsi="Times New Roman"/>
          <w:lang w:val="ru-RU"/>
        </w:rPr>
        <w:t>.</w:t>
      </w:r>
      <w:r w:rsidR="00D657E2">
        <w:rPr>
          <w:rFonts w:ascii="Times New Roman" w:hAnsi="Times New Roman"/>
          <w:lang w:val="ru-RU"/>
        </w:rPr>
        <w:t xml:space="preserve"> Однако это действительно так. Ускорение происходит за счет</w:t>
      </w:r>
      <w:r w:rsidR="00D65AF7">
        <w:rPr>
          <w:rFonts w:ascii="Times New Roman" w:hAnsi="Times New Roman"/>
          <w:lang w:val="ru-RU"/>
        </w:rPr>
        <w:t xml:space="preserve"> сокращения</w:t>
      </w:r>
      <w:r w:rsidR="00D657E2">
        <w:rPr>
          <w:rFonts w:ascii="Times New Roman" w:hAnsi="Times New Roman"/>
          <w:lang w:val="ru-RU"/>
        </w:rPr>
        <w:t xml:space="preserve"> объема</w:t>
      </w:r>
      <w:r w:rsidR="00D65AF7">
        <w:rPr>
          <w:rFonts w:ascii="Times New Roman" w:hAnsi="Times New Roman"/>
          <w:lang w:val="ru-RU"/>
        </w:rPr>
        <w:t xml:space="preserve"> в</w:t>
      </w:r>
      <w:r w:rsidR="00D657E2">
        <w:rPr>
          <w:rFonts w:ascii="Times New Roman" w:hAnsi="Times New Roman"/>
          <w:lang w:val="ru-RU"/>
        </w:rPr>
        <w:t>вода</w:t>
      </w:r>
      <w:r w:rsidR="00D657E2" w:rsidRPr="00D657E2">
        <w:rPr>
          <w:rFonts w:ascii="Times New Roman" w:hAnsi="Times New Roman"/>
          <w:lang w:val="ru-RU"/>
        </w:rPr>
        <w:t>/</w:t>
      </w:r>
      <w:r w:rsidR="00D657E2">
        <w:rPr>
          <w:rFonts w:ascii="Times New Roman" w:hAnsi="Times New Roman"/>
          <w:lang w:val="ru-RU"/>
        </w:rPr>
        <w:t>вывода, количества</w:t>
      </w:r>
      <w:r w:rsidR="00D65AF7">
        <w:rPr>
          <w:rFonts w:ascii="Times New Roman" w:hAnsi="Times New Roman"/>
          <w:lang w:val="ru-RU"/>
        </w:rPr>
        <w:t xml:space="preserve"> </w:t>
      </w:r>
      <w:r w:rsidR="00D657E2">
        <w:rPr>
          <w:rFonts w:ascii="Times New Roman" w:hAnsi="Times New Roman"/>
          <w:lang w:val="ru-RU"/>
        </w:rPr>
        <w:t>обращений</w:t>
      </w:r>
      <w:r w:rsidR="00D65AF7">
        <w:rPr>
          <w:rFonts w:ascii="Times New Roman" w:hAnsi="Times New Roman"/>
          <w:lang w:val="ru-RU"/>
        </w:rPr>
        <w:t xml:space="preserve"> к медленной внешней памяти (жесткому диску)</w:t>
      </w:r>
      <w:r w:rsidR="00D657E2">
        <w:rPr>
          <w:rFonts w:ascii="Times New Roman" w:hAnsi="Times New Roman"/>
          <w:lang w:val="ru-RU"/>
        </w:rPr>
        <w:t>.</w:t>
      </w:r>
      <w:r w:rsidR="00EC5A78">
        <w:rPr>
          <w:rFonts w:ascii="Times New Roman" w:hAnsi="Times New Roman"/>
          <w:lang w:val="ru-RU"/>
        </w:rPr>
        <w:t xml:space="preserve"> Причем, поскольку производительность вычислительных</w:t>
      </w:r>
      <w:r w:rsidR="00E41383">
        <w:rPr>
          <w:rFonts w:ascii="Times New Roman" w:hAnsi="Times New Roman"/>
          <w:lang w:val="ru-RU"/>
        </w:rPr>
        <w:t xml:space="preserve"> ядер (как </w:t>
      </w:r>
      <w:proofErr w:type="gramStart"/>
      <w:r w:rsidR="00E41383">
        <w:rPr>
          <w:rFonts w:ascii="Times New Roman" w:hAnsi="Times New Roman"/>
        </w:rPr>
        <w:t>CPU</w:t>
      </w:r>
      <w:proofErr w:type="gramEnd"/>
      <w:r w:rsidR="00E41383">
        <w:rPr>
          <w:rFonts w:ascii="Times New Roman" w:hAnsi="Times New Roman"/>
          <w:lang w:val="ru-RU"/>
        </w:rPr>
        <w:t xml:space="preserve"> так и </w:t>
      </w:r>
      <w:r w:rsidR="00E41383">
        <w:rPr>
          <w:rFonts w:ascii="Times New Roman" w:hAnsi="Times New Roman"/>
        </w:rPr>
        <w:t>GPU</w:t>
      </w:r>
      <w:r w:rsidR="00E41383">
        <w:rPr>
          <w:rFonts w:ascii="Times New Roman" w:hAnsi="Times New Roman"/>
          <w:lang w:val="ru-RU"/>
        </w:rPr>
        <w:t xml:space="preserve">) </w:t>
      </w:r>
      <w:r w:rsidR="00EC5A78">
        <w:rPr>
          <w:rFonts w:ascii="Times New Roman" w:hAnsi="Times New Roman"/>
          <w:lang w:val="ru-RU"/>
        </w:rPr>
        <w:t>растет быстрее</w:t>
      </w:r>
      <w:r w:rsidR="00E41383" w:rsidRPr="00E41383">
        <w:rPr>
          <w:rFonts w:ascii="Times New Roman" w:hAnsi="Times New Roman"/>
          <w:lang w:val="ru-RU"/>
        </w:rPr>
        <w:t>,</w:t>
      </w:r>
      <w:r w:rsidR="00EC5A78">
        <w:rPr>
          <w:rFonts w:ascii="Times New Roman" w:hAnsi="Times New Roman"/>
          <w:lang w:val="ru-RU"/>
        </w:rPr>
        <w:t xml:space="preserve"> чем производительность внешней памяти, эта задача становится все более актуальной.</w:t>
      </w:r>
      <w:r w:rsidR="006D4D90" w:rsidRPr="006D4D90">
        <w:rPr>
          <w:rFonts w:ascii="Times New Roman" w:hAnsi="Times New Roman"/>
          <w:lang w:val="ru-RU"/>
        </w:rPr>
        <w:t xml:space="preserve"> </w:t>
      </w:r>
      <w:r w:rsidR="006D4D90">
        <w:rPr>
          <w:rFonts w:ascii="Times New Roman" w:hAnsi="Times New Roman"/>
          <w:lang w:val="ru-RU"/>
        </w:rPr>
        <w:t xml:space="preserve">Работа </w:t>
      </w:r>
      <w:r w:rsidR="006D4D90" w:rsidRPr="006F25EA">
        <w:rPr>
          <w:rFonts w:ascii="Times New Roman" w:eastAsia="Times New Roman" w:hAnsi="Times New Roman"/>
          <w:lang w:val="ru-RU" w:eastAsia="ru-RU" w:bidi="ar-SA"/>
        </w:rPr>
        <w:t>[</w:t>
      </w:r>
      <w:r w:rsidR="006D4D90">
        <w:rPr>
          <w:rFonts w:ascii="Times New Roman" w:eastAsia="Times New Roman" w:hAnsi="Times New Roman"/>
          <w:lang w:eastAsia="ru-RU" w:bidi="ar-SA"/>
        </w:rPr>
        <w:t>DB</w:t>
      </w:r>
      <w:r w:rsidR="006D4D90" w:rsidRPr="006F25EA">
        <w:rPr>
          <w:rFonts w:ascii="Times New Roman" w:eastAsia="Times New Roman" w:hAnsi="Times New Roman"/>
          <w:lang w:val="ru-RU" w:eastAsia="ru-RU" w:bidi="ar-SA"/>
        </w:rPr>
        <w:t>_</w:t>
      </w:r>
      <w:r w:rsidR="006D4D90">
        <w:rPr>
          <w:rFonts w:ascii="Times New Roman" w:eastAsia="Times New Roman" w:hAnsi="Times New Roman"/>
          <w:lang w:eastAsia="ru-RU" w:bidi="ar-SA"/>
        </w:rPr>
        <w:t>COMPRESS</w:t>
      </w:r>
      <w:r w:rsidR="006D4D90" w:rsidRPr="006F25EA">
        <w:rPr>
          <w:rFonts w:ascii="Times New Roman" w:eastAsia="Times New Roman" w:hAnsi="Times New Roman"/>
          <w:lang w:val="ru-RU" w:eastAsia="ru-RU" w:bidi="ar-SA"/>
        </w:rPr>
        <w:t>]</w:t>
      </w:r>
      <w:r w:rsidR="006D4D90">
        <w:rPr>
          <w:rFonts w:ascii="Times New Roman" w:hAnsi="Times New Roman"/>
          <w:lang w:val="ru-RU"/>
        </w:rPr>
        <w:t xml:space="preserve"> подтверждает этот факт, т.к. была опубликована дважды (в 1991 и 2010 годах)</w:t>
      </w:r>
      <w:r w:rsidR="006D4D90" w:rsidRPr="006D4D90">
        <w:rPr>
          <w:rFonts w:ascii="Times New Roman" w:hAnsi="Times New Roman"/>
          <w:lang w:val="ru-RU"/>
        </w:rPr>
        <w:t xml:space="preserve">; </w:t>
      </w:r>
      <w:r w:rsidR="006D4D90">
        <w:rPr>
          <w:rFonts w:ascii="Times New Roman" w:hAnsi="Times New Roman"/>
          <w:lang w:val="ru-RU"/>
        </w:rPr>
        <w:t>второй раз с улучшениями производительности.</w:t>
      </w:r>
    </w:p>
    <w:p w:rsidR="0056060E" w:rsidRPr="006B4E0A" w:rsidRDefault="001936AD" w:rsidP="00925C18">
      <w:pPr>
        <w:spacing w:line="360" w:lineRule="auto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Таким образом, эффективное представление и хранение текстовой информации может рассматриваться как задача </w:t>
      </w:r>
      <w:proofErr w:type="spellStart"/>
      <w:r>
        <w:rPr>
          <w:rFonts w:ascii="Times New Roman" w:hAnsi="Times New Roman"/>
          <w:lang w:val="ru-RU"/>
        </w:rPr>
        <w:t>компресии</w:t>
      </w:r>
      <w:proofErr w:type="spellEnd"/>
      <w:r w:rsidRPr="001936AD">
        <w:rPr>
          <w:rFonts w:ascii="Times New Roman" w:hAnsi="Times New Roman"/>
          <w:lang w:val="ru-RU"/>
        </w:rPr>
        <w:t>/</w:t>
      </w:r>
      <w:proofErr w:type="spellStart"/>
      <w:r>
        <w:rPr>
          <w:rFonts w:ascii="Times New Roman" w:hAnsi="Times New Roman"/>
          <w:lang w:val="ru-RU"/>
        </w:rPr>
        <w:t>декомпресии</w:t>
      </w:r>
      <w:proofErr w:type="spellEnd"/>
      <w:r>
        <w:rPr>
          <w:rFonts w:ascii="Times New Roman" w:hAnsi="Times New Roman"/>
          <w:lang w:val="ru-RU"/>
        </w:rPr>
        <w:t xml:space="preserve"> данных на лету.</w:t>
      </w:r>
      <w:r w:rsidR="006B4E0A">
        <w:rPr>
          <w:rFonts w:ascii="Times New Roman" w:hAnsi="Times New Roman"/>
          <w:lang w:val="ru-RU"/>
        </w:rPr>
        <w:t xml:space="preserve"> Причем, </w:t>
      </w:r>
      <w:proofErr w:type="gramStart"/>
      <w:r w:rsidR="006B4E0A">
        <w:rPr>
          <w:rFonts w:ascii="Times New Roman" w:hAnsi="Times New Roman"/>
          <w:lang w:val="ru-RU"/>
        </w:rPr>
        <w:t xml:space="preserve">рассматривая задачу эффективного доступа к данным на </w:t>
      </w:r>
      <w:r w:rsidR="006B4E0A">
        <w:rPr>
          <w:rFonts w:ascii="Times New Roman" w:hAnsi="Times New Roman"/>
        </w:rPr>
        <w:t>GPU</w:t>
      </w:r>
      <w:r w:rsidR="006B4E0A" w:rsidRPr="006B4E0A">
        <w:rPr>
          <w:rFonts w:ascii="Times New Roman" w:hAnsi="Times New Roman"/>
          <w:lang w:val="ru-RU"/>
        </w:rPr>
        <w:t xml:space="preserve"> </w:t>
      </w:r>
      <w:r w:rsidR="006B4E0A">
        <w:rPr>
          <w:rFonts w:ascii="Times New Roman" w:hAnsi="Times New Roman"/>
          <w:lang w:val="ru-RU"/>
        </w:rPr>
        <w:t>мы можем снизить</w:t>
      </w:r>
      <w:r w:rsidR="004976A7">
        <w:rPr>
          <w:rFonts w:ascii="Times New Roman" w:hAnsi="Times New Roman"/>
          <w:lang w:val="ru-RU"/>
        </w:rPr>
        <w:t xml:space="preserve"> нагрузку</w:t>
      </w:r>
      <w:proofErr w:type="gramEnd"/>
      <w:r w:rsidR="004976A7">
        <w:rPr>
          <w:rFonts w:ascii="Times New Roman" w:hAnsi="Times New Roman"/>
          <w:lang w:val="ru-RU"/>
        </w:rPr>
        <w:t xml:space="preserve"> по передачи данных в </w:t>
      </w:r>
      <w:r w:rsidR="004976A7" w:rsidRPr="004976A7">
        <w:rPr>
          <w:rFonts w:ascii="Times New Roman" w:hAnsi="Times New Roman"/>
          <w:lang w:val="ru-RU"/>
        </w:rPr>
        <w:t>3</w:t>
      </w:r>
      <w:r w:rsidR="006B4E0A">
        <w:rPr>
          <w:rFonts w:ascii="Times New Roman" w:hAnsi="Times New Roman"/>
          <w:lang w:val="ru-RU"/>
        </w:rPr>
        <w:t xml:space="preserve"> местах</w:t>
      </w:r>
      <w:r w:rsidR="006B4E0A" w:rsidRPr="006B4E0A">
        <w:rPr>
          <w:rFonts w:ascii="Times New Roman" w:hAnsi="Times New Roman"/>
          <w:lang w:val="ru-RU"/>
        </w:rPr>
        <w:t>:</w:t>
      </w:r>
    </w:p>
    <w:p w:rsidR="006B4E0A" w:rsidRDefault="006504DD" w:rsidP="006504DD">
      <w:pPr>
        <w:pStyle w:val="aa"/>
        <w:numPr>
          <w:ilvl w:val="0"/>
          <w:numId w:val="47"/>
        </w:numPr>
        <w:spacing w:line="360" w:lineRule="auto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Чтение данных из внешней памяти в </w:t>
      </w:r>
      <w:proofErr w:type="gramStart"/>
      <w:r>
        <w:rPr>
          <w:rFonts w:ascii="Times New Roman" w:hAnsi="Times New Roman"/>
          <w:lang w:val="ru-RU"/>
        </w:rPr>
        <w:t>оперативную</w:t>
      </w:r>
      <w:proofErr w:type="gramEnd"/>
    </w:p>
    <w:p w:rsidR="006504DD" w:rsidRPr="004976A7" w:rsidRDefault="006504DD" w:rsidP="006504DD">
      <w:pPr>
        <w:pStyle w:val="aa"/>
        <w:numPr>
          <w:ilvl w:val="0"/>
          <w:numId w:val="47"/>
        </w:numPr>
        <w:spacing w:line="360" w:lineRule="auto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lastRenderedPageBreak/>
        <w:t xml:space="preserve">Копирование данных из оперативной памяти в видеопамять (память </w:t>
      </w:r>
      <w:r>
        <w:rPr>
          <w:rFonts w:ascii="Times New Roman" w:hAnsi="Times New Roman"/>
        </w:rPr>
        <w:t>GPU</w:t>
      </w:r>
      <w:r>
        <w:rPr>
          <w:rFonts w:ascii="Times New Roman" w:hAnsi="Times New Roman"/>
          <w:lang w:val="ru-RU"/>
        </w:rPr>
        <w:t>)</w:t>
      </w:r>
    </w:p>
    <w:p w:rsidR="004976A7" w:rsidRPr="006504DD" w:rsidRDefault="004976A7" w:rsidP="006504DD">
      <w:pPr>
        <w:pStyle w:val="aa"/>
        <w:numPr>
          <w:ilvl w:val="0"/>
          <w:numId w:val="47"/>
        </w:numPr>
        <w:spacing w:line="360" w:lineRule="auto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Чтение данных из видеопамяти</w:t>
      </w:r>
    </w:p>
    <w:p w:rsidR="00F92177" w:rsidRPr="00F57F30" w:rsidRDefault="00F92177" w:rsidP="00F92177">
      <w:pPr>
        <w:pStyle w:val="1"/>
        <w:spacing w:line="360" w:lineRule="auto"/>
        <w:rPr>
          <w:lang w:val="ru-RU"/>
        </w:rPr>
      </w:pPr>
      <w:r>
        <w:rPr>
          <w:lang w:val="ru-RU"/>
        </w:rPr>
        <w:t xml:space="preserve">Алгоритмы </w:t>
      </w:r>
      <w:proofErr w:type="spellStart"/>
      <w:r>
        <w:rPr>
          <w:lang w:val="ru-RU"/>
        </w:rPr>
        <w:t>компресии</w:t>
      </w:r>
      <w:proofErr w:type="spellEnd"/>
      <w:r w:rsidRPr="00F57F30">
        <w:rPr>
          <w:lang w:val="ru-RU"/>
        </w:rPr>
        <w:t>/</w:t>
      </w:r>
      <w:proofErr w:type="spellStart"/>
      <w:r>
        <w:rPr>
          <w:lang w:val="ru-RU"/>
        </w:rPr>
        <w:t>декомпресси</w:t>
      </w:r>
      <w:proofErr w:type="spellEnd"/>
      <w:r>
        <w:rPr>
          <w:lang w:val="ru-RU"/>
        </w:rPr>
        <w:t xml:space="preserve"> на лету</w:t>
      </w:r>
    </w:p>
    <w:p w:rsidR="00390309" w:rsidRDefault="00F57F30" w:rsidP="00390309">
      <w:pPr>
        <w:spacing w:line="360" w:lineRule="auto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Любой алгоритм сжатия может </w:t>
      </w:r>
      <w:proofErr w:type="gramStart"/>
      <w:r>
        <w:rPr>
          <w:rFonts w:ascii="Times New Roman" w:hAnsi="Times New Roman"/>
          <w:lang w:val="ru-RU"/>
        </w:rPr>
        <w:t>рассматриваться</w:t>
      </w:r>
      <w:proofErr w:type="gramEnd"/>
      <w:r>
        <w:rPr>
          <w:rFonts w:ascii="Times New Roman" w:hAnsi="Times New Roman"/>
          <w:lang w:val="ru-RU"/>
        </w:rPr>
        <w:t xml:space="preserve"> как алгоритм сжатия на лету если он удовлетворяет следующим критериям</w:t>
      </w:r>
      <w:r w:rsidRPr="00F57F30">
        <w:rPr>
          <w:rFonts w:ascii="Times New Roman" w:hAnsi="Times New Roman"/>
          <w:lang w:val="ru-RU"/>
        </w:rPr>
        <w:t>:</w:t>
      </w:r>
    </w:p>
    <w:p w:rsidR="00390309" w:rsidRDefault="006E3F0C" w:rsidP="00390309">
      <w:pPr>
        <w:pStyle w:val="aa"/>
        <w:numPr>
          <w:ilvl w:val="0"/>
          <w:numId w:val="48"/>
        </w:numPr>
        <w:spacing w:line="360" w:lineRule="auto"/>
        <w:jc w:val="both"/>
        <w:rPr>
          <w:rFonts w:ascii="Times New Roman" w:hAnsi="Times New Roman"/>
          <w:lang w:val="ru-RU"/>
        </w:rPr>
      </w:pPr>
      <w:r w:rsidRPr="00390309">
        <w:rPr>
          <w:rFonts w:ascii="Times New Roman" w:hAnsi="Times New Roman"/>
          <w:lang w:val="ru-RU"/>
        </w:rPr>
        <w:t>Компрессия не замедляет (</w:t>
      </w:r>
      <w:r w:rsidR="00F11AD0">
        <w:rPr>
          <w:rFonts w:ascii="Times New Roman" w:hAnsi="Times New Roman"/>
          <w:lang w:val="ru-RU"/>
        </w:rPr>
        <w:t xml:space="preserve">ускоряет </w:t>
      </w:r>
      <w:r w:rsidRPr="00390309">
        <w:rPr>
          <w:rFonts w:ascii="Times New Roman" w:hAnsi="Times New Roman"/>
          <w:lang w:val="ru-RU"/>
        </w:rPr>
        <w:t xml:space="preserve">или замедляет незначительно) </w:t>
      </w:r>
      <w:r w:rsidR="00390309" w:rsidRPr="00390309">
        <w:rPr>
          <w:rFonts w:ascii="Times New Roman" w:hAnsi="Times New Roman"/>
          <w:lang w:val="ru-RU"/>
        </w:rPr>
        <w:t>запись</w:t>
      </w:r>
      <w:r w:rsidRPr="00390309">
        <w:rPr>
          <w:rFonts w:ascii="Times New Roman" w:hAnsi="Times New Roman"/>
          <w:lang w:val="ru-RU"/>
        </w:rPr>
        <w:t xml:space="preserve"> данных.</w:t>
      </w:r>
    </w:p>
    <w:p w:rsidR="00390309" w:rsidRPr="00390309" w:rsidRDefault="00390309" w:rsidP="00390309">
      <w:pPr>
        <w:pStyle w:val="aa"/>
        <w:numPr>
          <w:ilvl w:val="0"/>
          <w:numId w:val="48"/>
        </w:numPr>
        <w:spacing w:line="360" w:lineRule="auto"/>
        <w:jc w:val="both"/>
        <w:rPr>
          <w:rFonts w:ascii="Times New Roman" w:hAnsi="Times New Roman"/>
          <w:lang w:val="ru-RU"/>
        </w:rPr>
      </w:pPr>
      <w:r w:rsidRPr="00390309">
        <w:rPr>
          <w:rFonts w:ascii="Times New Roman" w:hAnsi="Times New Roman"/>
          <w:lang w:val="ru-RU"/>
        </w:rPr>
        <w:t>Декомпрессия не замедляет (</w:t>
      </w:r>
      <w:r w:rsidR="00F11AD0">
        <w:rPr>
          <w:rFonts w:ascii="Times New Roman" w:hAnsi="Times New Roman"/>
          <w:lang w:val="ru-RU"/>
        </w:rPr>
        <w:t xml:space="preserve">ускоряет </w:t>
      </w:r>
      <w:r w:rsidRPr="00390309">
        <w:rPr>
          <w:rFonts w:ascii="Times New Roman" w:hAnsi="Times New Roman"/>
          <w:lang w:val="ru-RU"/>
        </w:rPr>
        <w:t>или замедляет незначительно) чтение данных.</w:t>
      </w:r>
    </w:p>
    <w:p w:rsidR="0056060E" w:rsidRDefault="00403B4C" w:rsidP="00925C18">
      <w:pPr>
        <w:spacing w:line="360" w:lineRule="auto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Это условие </w:t>
      </w:r>
      <w:r w:rsidRPr="00403B4C">
        <w:rPr>
          <w:rFonts w:ascii="Times New Roman" w:hAnsi="Times New Roman"/>
          <w:lang w:val="ru-RU"/>
        </w:rPr>
        <w:t>“</w:t>
      </w:r>
      <w:proofErr w:type="spellStart"/>
      <w:r>
        <w:rPr>
          <w:rFonts w:ascii="Times New Roman" w:hAnsi="Times New Roman"/>
          <w:lang w:val="ru-RU"/>
        </w:rPr>
        <w:t>неухудшения</w:t>
      </w:r>
      <w:proofErr w:type="spellEnd"/>
      <w:r w:rsidRPr="00403B4C">
        <w:rPr>
          <w:rFonts w:ascii="Times New Roman" w:hAnsi="Times New Roman"/>
          <w:lang w:val="ru-RU"/>
        </w:rPr>
        <w:t>”</w:t>
      </w:r>
      <w:r>
        <w:rPr>
          <w:rFonts w:ascii="Times New Roman" w:hAnsi="Times New Roman"/>
          <w:lang w:val="ru-RU"/>
        </w:rPr>
        <w:t xml:space="preserve"> времени работы алгоритм</w:t>
      </w:r>
      <w:r w:rsidR="00F11AD0">
        <w:rPr>
          <w:rFonts w:ascii="Times New Roman" w:hAnsi="Times New Roman"/>
          <w:lang w:val="ru-RU"/>
        </w:rPr>
        <w:t>а</w:t>
      </w:r>
      <w:r>
        <w:rPr>
          <w:rFonts w:ascii="Times New Roman" w:hAnsi="Times New Roman"/>
          <w:lang w:val="ru-RU"/>
        </w:rPr>
        <w:t>.</w:t>
      </w:r>
      <w:r w:rsidRPr="00403B4C"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  <w:lang w:val="ru-RU"/>
        </w:rPr>
        <w:t xml:space="preserve">Если при этом обеспечивается сжатие с коэффициентом больше единицы, следовательно, </w:t>
      </w:r>
      <w:r w:rsidR="006317F7">
        <w:rPr>
          <w:rFonts w:ascii="Times New Roman" w:hAnsi="Times New Roman"/>
          <w:lang w:val="ru-RU"/>
        </w:rPr>
        <w:t>алгоритм представляет практическую пользу.</w:t>
      </w:r>
      <w:r w:rsidR="00F11AD0">
        <w:rPr>
          <w:rFonts w:ascii="Times New Roman" w:hAnsi="Times New Roman"/>
          <w:lang w:val="ru-RU"/>
        </w:rPr>
        <w:t xml:space="preserve"> </w:t>
      </w:r>
    </w:p>
    <w:p w:rsidR="00A65EEB" w:rsidRPr="00E8472B" w:rsidRDefault="00A65EEB" w:rsidP="00925C18">
      <w:pPr>
        <w:spacing w:line="360" w:lineRule="auto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Наи</w:t>
      </w:r>
      <w:r w:rsidR="00E8472B">
        <w:rPr>
          <w:rFonts w:ascii="Times New Roman" w:hAnsi="Times New Roman"/>
          <w:lang w:val="ru-RU"/>
        </w:rPr>
        <w:t>более подходящими для такой задачи являются относительно вычислительно-простые алгоритмы</w:t>
      </w:r>
      <w:r w:rsidR="00E8472B" w:rsidRPr="00E8472B">
        <w:rPr>
          <w:rFonts w:ascii="Times New Roman" w:hAnsi="Times New Roman"/>
          <w:lang w:val="ru-RU"/>
        </w:rPr>
        <w:t>:</w:t>
      </w:r>
    </w:p>
    <w:p w:rsidR="00E8472B" w:rsidRDefault="00E8472B" w:rsidP="00E8472B">
      <w:pPr>
        <w:pStyle w:val="aa"/>
        <w:numPr>
          <w:ilvl w:val="0"/>
          <w:numId w:val="49"/>
        </w:numPr>
        <w:spacing w:line="360" w:lineRule="auto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Сжатие Хаффмана</w:t>
      </w:r>
      <w:r w:rsidR="00ED09E3">
        <w:rPr>
          <w:rFonts w:ascii="Times New Roman" w:hAnsi="Times New Roman"/>
          <w:lang w:val="ru-RU"/>
        </w:rPr>
        <w:t>.</w:t>
      </w:r>
    </w:p>
    <w:p w:rsidR="00E8472B" w:rsidRDefault="00ED09E3" w:rsidP="00E8472B">
      <w:pPr>
        <w:pStyle w:val="aa"/>
        <w:numPr>
          <w:ilvl w:val="0"/>
          <w:numId w:val="49"/>
        </w:numPr>
        <w:spacing w:line="360" w:lineRule="auto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Арифметическое К</w:t>
      </w:r>
      <w:r w:rsidR="00E8472B">
        <w:rPr>
          <w:rFonts w:ascii="Times New Roman" w:hAnsi="Times New Roman"/>
          <w:lang w:val="ru-RU"/>
        </w:rPr>
        <w:t>одирование</w:t>
      </w:r>
      <w:r>
        <w:rPr>
          <w:rFonts w:ascii="Times New Roman" w:hAnsi="Times New Roman"/>
          <w:lang w:val="ru-RU"/>
        </w:rPr>
        <w:t>.</w:t>
      </w:r>
    </w:p>
    <w:p w:rsidR="0047504C" w:rsidRPr="00E8472B" w:rsidRDefault="0047504C" w:rsidP="00E8472B">
      <w:pPr>
        <w:pStyle w:val="aa"/>
        <w:numPr>
          <w:ilvl w:val="0"/>
          <w:numId w:val="49"/>
        </w:numPr>
        <w:spacing w:line="360" w:lineRule="auto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</w:rPr>
        <w:t>LZO</w:t>
      </w:r>
      <w:r w:rsidRPr="0047504C">
        <w:rPr>
          <w:rFonts w:ascii="Times New Roman" w:hAnsi="Times New Roman"/>
          <w:lang w:val="ru-RU"/>
        </w:rPr>
        <w:t xml:space="preserve">,  </w:t>
      </w:r>
      <w:r>
        <w:rPr>
          <w:rFonts w:ascii="Times New Roman" w:hAnsi="Times New Roman"/>
        </w:rPr>
        <w:t>LZ</w:t>
      </w:r>
      <w:r w:rsidRPr="00E8472B">
        <w:rPr>
          <w:rFonts w:ascii="Times New Roman" w:hAnsi="Times New Roman"/>
          <w:lang w:val="ru-RU"/>
        </w:rPr>
        <w:t>4</w:t>
      </w:r>
      <w:r w:rsidRPr="0047504C">
        <w:rPr>
          <w:rFonts w:ascii="Times New Roman" w:hAnsi="Times New Roman"/>
          <w:lang w:val="ru-RU"/>
        </w:rPr>
        <w:t xml:space="preserve">, </w:t>
      </w:r>
      <w:proofErr w:type="spellStart"/>
      <w:r>
        <w:rPr>
          <w:rFonts w:ascii="Times New Roman" w:hAnsi="Times New Roman"/>
        </w:rPr>
        <w:t>FastLZ</w:t>
      </w:r>
      <w:proofErr w:type="spellEnd"/>
      <w:r w:rsidRPr="0047504C">
        <w:rPr>
          <w:rFonts w:ascii="Times New Roman" w:hAnsi="Times New Roman"/>
          <w:lang w:val="ru-RU"/>
        </w:rPr>
        <w:t xml:space="preserve">, </w:t>
      </w:r>
      <w:proofErr w:type="spellStart"/>
      <w:r>
        <w:rPr>
          <w:rFonts w:ascii="Times New Roman" w:hAnsi="Times New Roman"/>
        </w:rPr>
        <w:t>QuickLZ</w:t>
      </w:r>
      <w:proofErr w:type="spellEnd"/>
      <w:r w:rsidR="000D4996" w:rsidRPr="000D4996">
        <w:rPr>
          <w:rFonts w:ascii="Times New Roman" w:hAnsi="Times New Roman"/>
          <w:lang w:val="ru-RU"/>
        </w:rPr>
        <w:t xml:space="preserve">, </w:t>
      </w:r>
      <w:r w:rsidR="000D4996">
        <w:rPr>
          <w:rFonts w:ascii="Times New Roman" w:hAnsi="Times New Roman"/>
        </w:rPr>
        <w:t>LZF</w:t>
      </w:r>
      <w:r w:rsidR="000D4996" w:rsidRPr="000D4996">
        <w:rPr>
          <w:rFonts w:ascii="Times New Roman" w:hAnsi="Times New Roman"/>
          <w:lang w:val="ru-RU"/>
        </w:rPr>
        <w:t xml:space="preserve">, </w:t>
      </w:r>
      <w:r w:rsidR="000D4996">
        <w:rPr>
          <w:rFonts w:ascii="Times New Roman" w:hAnsi="Times New Roman"/>
        </w:rPr>
        <w:t>Snappy</w:t>
      </w:r>
      <w:r w:rsidRPr="0047504C">
        <w:rPr>
          <w:rFonts w:ascii="Times New Roman" w:hAnsi="Times New Roman"/>
          <w:lang w:val="ru-RU"/>
        </w:rPr>
        <w:t xml:space="preserve"> - </w:t>
      </w:r>
      <w:r w:rsidR="000D4996">
        <w:rPr>
          <w:rFonts w:ascii="Times New Roman" w:hAnsi="Times New Roman"/>
          <w:lang w:val="ru-RU"/>
        </w:rPr>
        <w:t>т</w:t>
      </w:r>
      <w:r>
        <w:rPr>
          <w:rFonts w:ascii="Times New Roman" w:hAnsi="Times New Roman"/>
          <w:lang w:val="ru-RU"/>
        </w:rPr>
        <w:t xml:space="preserve">абличные метод на основе </w:t>
      </w:r>
      <w:r>
        <w:rPr>
          <w:rFonts w:ascii="Times New Roman" w:hAnsi="Times New Roman"/>
        </w:rPr>
        <w:t>LZ</w:t>
      </w:r>
      <w:r w:rsidRPr="00E8472B">
        <w:rPr>
          <w:rFonts w:ascii="Times New Roman" w:hAnsi="Times New Roman"/>
          <w:lang w:val="ru-RU"/>
        </w:rPr>
        <w:t>77</w:t>
      </w:r>
    </w:p>
    <w:p w:rsidR="00390309" w:rsidRDefault="00ED09E3" w:rsidP="00925C18">
      <w:pPr>
        <w:spacing w:line="360" w:lineRule="auto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На центральном процессоре</w:t>
      </w:r>
      <w:r w:rsidR="00C53694">
        <w:rPr>
          <w:rFonts w:ascii="Times New Roman" w:hAnsi="Times New Roman"/>
          <w:lang w:val="ru-RU"/>
        </w:rPr>
        <w:t xml:space="preserve"> наиболее часто используются</w:t>
      </w:r>
      <w:r>
        <w:rPr>
          <w:rFonts w:ascii="Times New Roman" w:hAnsi="Times New Roman"/>
          <w:lang w:val="ru-RU"/>
        </w:rPr>
        <w:t xml:space="preserve"> алгоритмы </w:t>
      </w:r>
      <w:r>
        <w:rPr>
          <w:rFonts w:ascii="Times New Roman" w:hAnsi="Times New Roman"/>
        </w:rPr>
        <w:t>LZO</w:t>
      </w:r>
      <w:r>
        <w:rPr>
          <w:rFonts w:ascii="Times New Roman" w:hAnsi="Times New Roman"/>
          <w:lang w:val="ru-RU"/>
        </w:rPr>
        <w:t xml:space="preserve"> и </w:t>
      </w:r>
      <w:r>
        <w:rPr>
          <w:rFonts w:ascii="Times New Roman" w:hAnsi="Times New Roman"/>
        </w:rPr>
        <w:t>LZ</w:t>
      </w:r>
      <w:r w:rsidRPr="00ED09E3">
        <w:rPr>
          <w:rFonts w:ascii="Times New Roman" w:hAnsi="Times New Roman"/>
          <w:lang w:val="ru-RU"/>
        </w:rPr>
        <w:t>4</w:t>
      </w:r>
      <w:r w:rsidR="00C53694">
        <w:rPr>
          <w:rFonts w:ascii="Times New Roman" w:hAnsi="Times New Roman"/>
          <w:lang w:val="ru-RU"/>
        </w:rPr>
        <w:t xml:space="preserve">. Мы в вкратце повторим их описание, после чего сделаем вывод о том, какой из рассматриваемых алгоритмов может быть применен для эффективного представления текстовой информации на </w:t>
      </w:r>
      <w:r w:rsidR="00C53694">
        <w:rPr>
          <w:rFonts w:ascii="Times New Roman" w:hAnsi="Times New Roman"/>
        </w:rPr>
        <w:t>GPU</w:t>
      </w:r>
      <w:r w:rsidR="00C53694" w:rsidRPr="00C53694">
        <w:rPr>
          <w:rFonts w:ascii="Times New Roman" w:hAnsi="Times New Roman"/>
          <w:lang w:val="ru-RU"/>
        </w:rPr>
        <w:t xml:space="preserve"> </w:t>
      </w:r>
      <w:r w:rsidR="00C53694">
        <w:rPr>
          <w:rFonts w:ascii="Times New Roman" w:hAnsi="Times New Roman"/>
          <w:lang w:val="ru-RU"/>
        </w:rPr>
        <w:t>для задач текстового поиска и анализа текстовых данных.</w:t>
      </w:r>
    </w:p>
    <w:p w:rsidR="0059480A" w:rsidRPr="00C53694" w:rsidRDefault="0059480A" w:rsidP="00925C18">
      <w:pPr>
        <w:spacing w:line="360" w:lineRule="auto"/>
        <w:jc w:val="both"/>
        <w:rPr>
          <w:rFonts w:ascii="Times New Roman" w:hAnsi="Times New Roman"/>
          <w:lang w:val="ru-RU"/>
        </w:rPr>
      </w:pPr>
    </w:p>
    <w:p w:rsidR="00B942FA" w:rsidRDefault="00B942FA" w:rsidP="00B942FA">
      <w:pPr>
        <w:pStyle w:val="1"/>
        <w:spacing w:line="360" w:lineRule="auto"/>
        <w:rPr>
          <w:lang w:val="ru-RU"/>
        </w:rPr>
      </w:pPr>
      <w:r>
        <w:rPr>
          <w:lang w:val="ru-RU"/>
        </w:rPr>
        <w:t>Анализ производительности доступа к внешней памяти</w:t>
      </w:r>
    </w:p>
    <w:p w:rsidR="00DA19B9" w:rsidRPr="003B124C" w:rsidRDefault="00DA19B9" w:rsidP="00B942FA">
      <w:pPr>
        <w:spacing w:line="360" w:lineRule="auto"/>
        <w:jc w:val="both"/>
        <w:rPr>
          <w:rFonts w:ascii="Times New Roman" w:hAnsi="Times New Roman"/>
          <w:lang w:val="ru-RU"/>
        </w:rPr>
      </w:pPr>
    </w:p>
    <w:p w:rsidR="00B942FA" w:rsidRDefault="007F61A7" w:rsidP="00B942FA">
      <w:pPr>
        <w:spacing w:line="360" w:lineRule="auto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Мы приводим результаты тестирования записи и чтения с применением сжатия в таблицах 1 и 2 для различных видов внешних устройств.</w:t>
      </w:r>
    </w:p>
    <w:p w:rsidR="007F61A7" w:rsidRDefault="007F61A7" w:rsidP="00B942FA">
      <w:pPr>
        <w:spacing w:line="360" w:lineRule="auto"/>
        <w:jc w:val="both"/>
        <w:rPr>
          <w:rFonts w:ascii="Times New Roman" w:hAnsi="Times New Roman"/>
          <w:lang w:val="ru-RU"/>
        </w:rPr>
      </w:pPr>
    </w:p>
    <w:tbl>
      <w:tblPr>
        <w:tblStyle w:val="aff1"/>
        <w:tblW w:w="0" w:type="auto"/>
        <w:tblLook w:val="04A0" w:firstRow="1" w:lastRow="0" w:firstColumn="1" w:lastColumn="0" w:noHBand="0" w:noVBand="1"/>
      </w:tblPr>
      <w:tblGrid>
        <w:gridCol w:w="1343"/>
        <w:gridCol w:w="1884"/>
        <w:gridCol w:w="1417"/>
        <w:gridCol w:w="1564"/>
        <w:gridCol w:w="1737"/>
        <w:gridCol w:w="1626"/>
      </w:tblGrid>
      <w:tr w:rsidR="003B1DEC" w:rsidTr="003B1DEC">
        <w:tc>
          <w:tcPr>
            <w:tcW w:w="1343" w:type="dxa"/>
          </w:tcPr>
          <w:p w:rsidR="003B1DEC" w:rsidRDefault="003B1DEC" w:rsidP="0017554B">
            <w:pPr>
              <w:spacing w:line="360" w:lineRule="auto"/>
              <w:jc w:val="center"/>
            </w:pPr>
            <w:r>
              <w:t>Алгоритм</w:t>
            </w:r>
          </w:p>
        </w:tc>
        <w:tc>
          <w:tcPr>
            <w:tcW w:w="1884" w:type="dxa"/>
          </w:tcPr>
          <w:p w:rsidR="003B1DEC" w:rsidRPr="003B1DEC" w:rsidRDefault="003B1DEC" w:rsidP="0017554B">
            <w:pPr>
              <w:spacing w:line="360" w:lineRule="auto"/>
              <w:jc w:val="center"/>
            </w:pPr>
            <w:proofErr w:type="spellStart"/>
            <w:r>
              <w:t>коэфф</w:t>
            </w:r>
            <w:proofErr w:type="spellEnd"/>
            <w:r>
              <w:t>. сжатия.</w:t>
            </w:r>
          </w:p>
        </w:tc>
        <w:tc>
          <w:tcPr>
            <w:tcW w:w="1417" w:type="dxa"/>
          </w:tcPr>
          <w:p w:rsidR="003B1DEC" w:rsidRPr="003B1DEC" w:rsidRDefault="003B1DEC" w:rsidP="0017554B">
            <w:pPr>
              <w:spacing w:line="360" w:lineRule="auto"/>
              <w:jc w:val="center"/>
            </w:pPr>
            <w:r>
              <w:rPr>
                <w:lang w:val="en-US"/>
              </w:rPr>
              <w:t>HDD</w:t>
            </w:r>
            <w:r w:rsidRPr="003B1DEC">
              <w:t xml:space="preserve"> (</w:t>
            </w:r>
            <w:r>
              <w:rPr>
                <w:lang w:val="en-US"/>
              </w:rPr>
              <w:t>r</w:t>
            </w:r>
            <w:r w:rsidRPr="003B1DEC">
              <w:t>)</w:t>
            </w:r>
          </w:p>
        </w:tc>
        <w:tc>
          <w:tcPr>
            <w:tcW w:w="1564" w:type="dxa"/>
          </w:tcPr>
          <w:p w:rsidR="003B1DEC" w:rsidRDefault="003B1DEC" w:rsidP="0017554B">
            <w:pPr>
              <w:spacing w:line="360" w:lineRule="auto"/>
              <w:jc w:val="center"/>
            </w:pPr>
            <w:r>
              <w:rPr>
                <w:lang w:val="en-US"/>
              </w:rPr>
              <w:t>HDD</w:t>
            </w:r>
            <w:r w:rsidRPr="003B1DEC">
              <w:t xml:space="preserve"> (</w:t>
            </w:r>
            <w:r>
              <w:rPr>
                <w:lang w:val="en-US"/>
              </w:rPr>
              <w:t>r</w:t>
            </w:r>
            <w:r w:rsidRPr="003B1DEC">
              <w:t>+</w:t>
            </w:r>
            <w:r>
              <w:rPr>
                <w:lang w:val="en-US"/>
              </w:rPr>
              <w:t>c</w:t>
            </w:r>
            <w:r w:rsidRPr="003B1DEC">
              <w:t>)</w:t>
            </w:r>
          </w:p>
        </w:tc>
        <w:tc>
          <w:tcPr>
            <w:tcW w:w="1737" w:type="dxa"/>
          </w:tcPr>
          <w:p w:rsidR="003B1DEC" w:rsidRPr="003B1DEC" w:rsidRDefault="003B1DEC" w:rsidP="0017554B">
            <w:pPr>
              <w:spacing w:line="360" w:lineRule="auto"/>
              <w:jc w:val="center"/>
            </w:pPr>
            <w:r>
              <w:rPr>
                <w:lang w:val="en-US"/>
              </w:rPr>
              <w:t>HDD</w:t>
            </w:r>
            <w:r w:rsidRPr="003B1DEC">
              <w:t xml:space="preserve"> (</w:t>
            </w:r>
            <w:r>
              <w:rPr>
                <w:lang w:val="en-US"/>
              </w:rPr>
              <w:t>w</w:t>
            </w:r>
            <w:r w:rsidRPr="003B1DEC">
              <w:t>)</w:t>
            </w:r>
          </w:p>
        </w:tc>
        <w:tc>
          <w:tcPr>
            <w:tcW w:w="1626" w:type="dxa"/>
          </w:tcPr>
          <w:p w:rsidR="003B1DEC" w:rsidRPr="003B1DEC" w:rsidRDefault="003B1DEC" w:rsidP="0017554B">
            <w:pPr>
              <w:spacing w:line="360" w:lineRule="auto"/>
              <w:jc w:val="center"/>
            </w:pPr>
            <w:r>
              <w:rPr>
                <w:lang w:val="en-US"/>
              </w:rPr>
              <w:t>HDD</w:t>
            </w:r>
            <w:r w:rsidRPr="003B1DEC">
              <w:t xml:space="preserve"> (</w:t>
            </w:r>
            <w:r>
              <w:rPr>
                <w:lang w:val="en-US"/>
              </w:rPr>
              <w:t>w</w:t>
            </w:r>
            <w:r w:rsidRPr="003B1DEC">
              <w:t>+</w:t>
            </w:r>
            <w:r>
              <w:rPr>
                <w:lang w:val="en-US"/>
              </w:rPr>
              <w:t>c</w:t>
            </w:r>
            <w:r w:rsidRPr="003B1DEC">
              <w:t>)</w:t>
            </w:r>
          </w:p>
        </w:tc>
      </w:tr>
      <w:tr w:rsidR="003B1DEC" w:rsidTr="003B1DEC">
        <w:tc>
          <w:tcPr>
            <w:tcW w:w="1343" w:type="dxa"/>
          </w:tcPr>
          <w:p w:rsidR="003B1DEC" w:rsidRPr="003B1DEC" w:rsidRDefault="003B1DEC" w:rsidP="00B942FA">
            <w:pPr>
              <w:spacing w:line="360" w:lineRule="auto"/>
              <w:jc w:val="both"/>
            </w:pPr>
            <w:r>
              <w:rPr>
                <w:lang w:val="en-US"/>
              </w:rPr>
              <w:t>LZ</w:t>
            </w:r>
            <w:r w:rsidRPr="003B1DEC">
              <w:t>4 (</w:t>
            </w:r>
            <w:r>
              <w:rPr>
                <w:lang w:val="en-US"/>
              </w:rPr>
              <w:t>low</w:t>
            </w:r>
            <w:r w:rsidRPr="003B1DEC">
              <w:t>)</w:t>
            </w:r>
          </w:p>
        </w:tc>
        <w:tc>
          <w:tcPr>
            <w:tcW w:w="1884" w:type="dxa"/>
          </w:tcPr>
          <w:p w:rsidR="003B1DEC" w:rsidRDefault="003B1DEC" w:rsidP="00B942FA">
            <w:pPr>
              <w:spacing w:line="360" w:lineRule="auto"/>
              <w:jc w:val="both"/>
            </w:pPr>
          </w:p>
        </w:tc>
        <w:tc>
          <w:tcPr>
            <w:tcW w:w="1417" w:type="dxa"/>
          </w:tcPr>
          <w:p w:rsidR="003B1DEC" w:rsidRDefault="003B1DEC" w:rsidP="00B942FA">
            <w:pPr>
              <w:spacing w:line="360" w:lineRule="auto"/>
              <w:jc w:val="both"/>
            </w:pPr>
          </w:p>
        </w:tc>
        <w:tc>
          <w:tcPr>
            <w:tcW w:w="1564" w:type="dxa"/>
          </w:tcPr>
          <w:p w:rsidR="003B1DEC" w:rsidRDefault="003B1DEC" w:rsidP="00B942FA">
            <w:pPr>
              <w:spacing w:line="360" w:lineRule="auto"/>
              <w:jc w:val="both"/>
            </w:pPr>
          </w:p>
        </w:tc>
        <w:tc>
          <w:tcPr>
            <w:tcW w:w="1737" w:type="dxa"/>
          </w:tcPr>
          <w:p w:rsidR="003B1DEC" w:rsidRDefault="003B1DEC" w:rsidP="00B942FA">
            <w:pPr>
              <w:spacing w:line="360" w:lineRule="auto"/>
              <w:jc w:val="both"/>
            </w:pPr>
          </w:p>
        </w:tc>
        <w:tc>
          <w:tcPr>
            <w:tcW w:w="1626" w:type="dxa"/>
          </w:tcPr>
          <w:p w:rsidR="003B1DEC" w:rsidRDefault="003B1DEC" w:rsidP="00B942FA">
            <w:pPr>
              <w:spacing w:line="360" w:lineRule="auto"/>
              <w:jc w:val="both"/>
            </w:pPr>
          </w:p>
        </w:tc>
      </w:tr>
      <w:tr w:rsidR="003B1DEC" w:rsidTr="003B1DEC">
        <w:tc>
          <w:tcPr>
            <w:tcW w:w="1343" w:type="dxa"/>
          </w:tcPr>
          <w:p w:rsidR="003B1DEC" w:rsidRDefault="003B1DEC" w:rsidP="00B942FA">
            <w:pPr>
              <w:spacing w:line="360" w:lineRule="auto"/>
              <w:jc w:val="both"/>
            </w:pPr>
            <w:r>
              <w:rPr>
                <w:lang w:val="en-US"/>
              </w:rPr>
              <w:t>LZ</w:t>
            </w:r>
            <w:r w:rsidRPr="003B1DEC">
              <w:t>4 (</w:t>
            </w:r>
            <w:r>
              <w:rPr>
                <w:lang w:val="en-US"/>
              </w:rPr>
              <w:t>high</w:t>
            </w:r>
            <w:r w:rsidRPr="003B1DEC">
              <w:t>)</w:t>
            </w:r>
          </w:p>
        </w:tc>
        <w:tc>
          <w:tcPr>
            <w:tcW w:w="1884" w:type="dxa"/>
          </w:tcPr>
          <w:p w:rsidR="003B1DEC" w:rsidRDefault="003B1DEC" w:rsidP="00B942FA">
            <w:pPr>
              <w:spacing w:line="360" w:lineRule="auto"/>
              <w:jc w:val="both"/>
            </w:pPr>
          </w:p>
        </w:tc>
        <w:tc>
          <w:tcPr>
            <w:tcW w:w="1417" w:type="dxa"/>
          </w:tcPr>
          <w:p w:rsidR="003B1DEC" w:rsidRDefault="003B1DEC" w:rsidP="00B942FA">
            <w:pPr>
              <w:spacing w:line="360" w:lineRule="auto"/>
              <w:jc w:val="both"/>
            </w:pPr>
          </w:p>
        </w:tc>
        <w:tc>
          <w:tcPr>
            <w:tcW w:w="1564" w:type="dxa"/>
          </w:tcPr>
          <w:p w:rsidR="003B1DEC" w:rsidRDefault="003B1DEC" w:rsidP="00B942FA">
            <w:pPr>
              <w:spacing w:line="360" w:lineRule="auto"/>
              <w:jc w:val="both"/>
            </w:pPr>
          </w:p>
        </w:tc>
        <w:tc>
          <w:tcPr>
            <w:tcW w:w="1737" w:type="dxa"/>
          </w:tcPr>
          <w:p w:rsidR="003B1DEC" w:rsidRDefault="003B1DEC" w:rsidP="00B942FA">
            <w:pPr>
              <w:spacing w:line="360" w:lineRule="auto"/>
              <w:jc w:val="both"/>
            </w:pPr>
          </w:p>
        </w:tc>
        <w:tc>
          <w:tcPr>
            <w:tcW w:w="1626" w:type="dxa"/>
          </w:tcPr>
          <w:p w:rsidR="003B1DEC" w:rsidRDefault="003B1DEC" w:rsidP="00B942FA">
            <w:pPr>
              <w:spacing w:line="360" w:lineRule="auto"/>
              <w:jc w:val="both"/>
            </w:pPr>
          </w:p>
        </w:tc>
      </w:tr>
      <w:tr w:rsidR="003B1DEC" w:rsidTr="003B1DEC">
        <w:tc>
          <w:tcPr>
            <w:tcW w:w="1343" w:type="dxa"/>
          </w:tcPr>
          <w:p w:rsidR="003B1DEC" w:rsidRDefault="003B1DEC" w:rsidP="00B942FA">
            <w:pPr>
              <w:spacing w:line="360" w:lineRule="auto"/>
              <w:jc w:val="both"/>
            </w:pPr>
            <w:r>
              <w:rPr>
                <w:lang w:val="en-US"/>
              </w:rPr>
              <w:t>LZO</w:t>
            </w:r>
            <w:r w:rsidRPr="003B1DEC">
              <w:t xml:space="preserve"> </w:t>
            </w:r>
          </w:p>
        </w:tc>
        <w:tc>
          <w:tcPr>
            <w:tcW w:w="1884" w:type="dxa"/>
          </w:tcPr>
          <w:p w:rsidR="003B1DEC" w:rsidRDefault="003B1DEC" w:rsidP="00B942FA">
            <w:pPr>
              <w:spacing w:line="360" w:lineRule="auto"/>
              <w:jc w:val="both"/>
            </w:pPr>
          </w:p>
        </w:tc>
        <w:tc>
          <w:tcPr>
            <w:tcW w:w="1417" w:type="dxa"/>
          </w:tcPr>
          <w:p w:rsidR="003B1DEC" w:rsidRDefault="003B1DEC" w:rsidP="00B942FA">
            <w:pPr>
              <w:spacing w:line="360" w:lineRule="auto"/>
              <w:jc w:val="both"/>
            </w:pPr>
          </w:p>
        </w:tc>
        <w:tc>
          <w:tcPr>
            <w:tcW w:w="1564" w:type="dxa"/>
          </w:tcPr>
          <w:p w:rsidR="003B1DEC" w:rsidRDefault="003B1DEC" w:rsidP="00B942FA">
            <w:pPr>
              <w:spacing w:line="360" w:lineRule="auto"/>
              <w:jc w:val="both"/>
            </w:pPr>
          </w:p>
        </w:tc>
        <w:tc>
          <w:tcPr>
            <w:tcW w:w="1737" w:type="dxa"/>
          </w:tcPr>
          <w:p w:rsidR="003B1DEC" w:rsidRDefault="003B1DEC" w:rsidP="00B942FA">
            <w:pPr>
              <w:spacing w:line="360" w:lineRule="auto"/>
              <w:jc w:val="both"/>
            </w:pPr>
          </w:p>
        </w:tc>
        <w:tc>
          <w:tcPr>
            <w:tcW w:w="1626" w:type="dxa"/>
          </w:tcPr>
          <w:p w:rsidR="003B1DEC" w:rsidRDefault="003B1DEC" w:rsidP="00DC3CC7">
            <w:pPr>
              <w:keepNext/>
              <w:spacing w:line="360" w:lineRule="auto"/>
              <w:jc w:val="both"/>
            </w:pPr>
          </w:p>
        </w:tc>
      </w:tr>
      <w:tr w:rsidR="003B124C" w:rsidTr="003B1DEC">
        <w:tc>
          <w:tcPr>
            <w:tcW w:w="1343" w:type="dxa"/>
          </w:tcPr>
          <w:p w:rsidR="003B124C" w:rsidRPr="003B124C" w:rsidRDefault="003B124C" w:rsidP="00B942FA">
            <w:pPr>
              <w:spacing w:line="360" w:lineRule="auto"/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FastLZ</w:t>
            </w:r>
            <w:proofErr w:type="spellEnd"/>
          </w:p>
        </w:tc>
        <w:tc>
          <w:tcPr>
            <w:tcW w:w="1884" w:type="dxa"/>
          </w:tcPr>
          <w:p w:rsidR="003B124C" w:rsidRDefault="003B124C" w:rsidP="00B942FA">
            <w:pPr>
              <w:spacing w:line="360" w:lineRule="auto"/>
              <w:jc w:val="both"/>
            </w:pPr>
          </w:p>
        </w:tc>
        <w:tc>
          <w:tcPr>
            <w:tcW w:w="1417" w:type="dxa"/>
          </w:tcPr>
          <w:p w:rsidR="003B124C" w:rsidRDefault="003B124C" w:rsidP="00B942FA">
            <w:pPr>
              <w:spacing w:line="360" w:lineRule="auto"/>
              <w:jc w:val="both"/>
            </w:pPr>
          </w:p>
        </w:tc>
        <w:tc>
          <w:tcPr>
            <w:tcW w:w="1564" w:type="dxa"/>
          </w:tcPr>
          <w:p w:rsidR="003B124C" w:rsidRDefault="003B124C" w:rsidP="00B942FA">
            <w:pPr>
              <w:spacing w:line="360" w:lineRule="auto"/>
              <w:jc w:val="both"/>
            </w:pPr>
          </w:p>
        </w:tc>
        <w:tc>
          <w:tcPr>
            <w:tcW w:w="1737" w:type="dxa"/>
          </w:tcPr>
          <w:p w:rsidR="003B124C" w:rsidRDefault="003B124C" w:rsidP="00B942FA">
            <w:pPr>
              <w:spacing w:line="360" w:lineRule="auto"/>
              <w:jc w:val="both"/>
            </w:pPr>
          </w:p>
        </w:tc>
        <w:tc>
          <w:tcPr>
            <w:tcW w:w="1626" w:type="dxa"/>
          </w:tcPr>
          <w:p w:rsidR="003B124C" w:rsidRDefault="003B124C" w:rsidP="00DC3CC7">
            <w:pPr>
              <w:keepNext/>
              <w:spacing w:line="360" w:lineRule="auto"/>
              <w:jc w:val="both"/>
            </w:pPr>
          </w:p>
        </w:tc>
      </w:tr>
    </w:tbl>
    <w:p w:rsidR="00B942FA" w:rsidRPr="009A555E" w:rsidRDefault="00DC3CC7" w:rsidP="00DC3CC7">
      <w:pPr>
        <w:pStyle w:val="af7"/>
        <w:jc w:val="both"/>
        <w:rPr>
          <w:rFonts w:ascii="Times New Roman" w:hAnsi="Times New Roman"/>
          <w:color w:val="auto"/>
          <w:sz w:val="24"/>
          <w:szCs w:val="24"/>
          <w:lang w:val="ru-RU"/>
        </w:rPr>
      </w:pPr>
      <w:r w:rsidRPr="00DC3CC7">
        <w:rPr>
          <w:rFonts w:ascii="Times New Roman" w:hAnsi="Times New Roman"/>
          <w:color w:val="auto"/>
          <w:sz w:val="24"/>
          <w:szCs w:val="24"/>
          <w:lang w:val="ru-RU"/>
        </w:rPr>
        <w:t xml:space="preserve">Таблица </w:t>
      </w:r>
      <w:r w:rsidRPr="00DC3CC7">
        <w:rPr>
          <w:rFonts w:ascii="Times New Roman" w:hAnsi="Times New Roman"/>
          <w:color w:val="auto"/>
          <w:sz w:val="24"/>
          <w:szCs w:val="24"/>
        </w:rPr>
        <w:fldChar w:fldCharType="begin"/>
      </w:r>
      <w:r w:rsidRPr="00DC3CC7">
        <w:rPr>
          <w:rFonts w:ascii="Times New Roman" w:hAnsi="Times New Roman"/>
          <w:color w:val="auto"/>
          <w:sz w:val="24"/>
          <w:szCs w:val="24"/>
          <w:lang w:val="ru-RU"/>
        </w:rPr>
        <w:instrText xml:space="preserve"> </w:instrText>
      </w:r>
      <w:r w:rsidRPr="00DC3CC7">
        <w:rPr>
          <w:rFonts w:ascii="Times New Roman" w:hAnsi="Times New Roman"/>
          <w:color w:val="auto"/>
          <w:sz w:val="24"/>
          <w:szCs w:val="24"/>
        </w:rPr>
        <w:instrText>SEQ</w:instrText>
      </w:r>
      <w:r w:rsidRPr="00DC3CC7">
        <w:rPr>
          <w:rFonts w:ascii="Times New Roman" w:hAnsi="Times New Roman"/>
          <w:color w:val="auto"/>
          <w:sz w:val="24"/>
          <w:szCs w:val="24"/>
          <w:lang w:val="ru-RU"/>
        </w:rPr>
        <w:instrText xml:space="preserve"> Таблица \* </w:instrText>
      </w:r>
      <w:r w:rsidRPr="00DC3CC7">
        <w:rPr>
          <w:rFonts w:ascii="Times New Roman" w:hAnsi="Times New Roman"/>
          <w:color w:val="auto"/>
          <w:sz w:val="24"/>
          <w:szCs w:val="24"/>
        </w:rPr>
        <w:instrText>ARABIC</w:instrText>
      </w:r>
      <w:r w:rsidRPr="00DC3CC7">
        <w:rPr>
          <w:rFonts w:ascii="Times New Roman" w:hAnsi="Times New Roman"/>
          <w:color w:val="auto"/>
          <w:sz w:val="24"/>
          <w:szCs w:val="24"/>
          <w:lang w:val="ru-RU"/>
        </w:rPr>
        <w:instrText xml:space="preserve"> </w:instrText>
      </w:r>
      <w:r w:rsidRPr="00DC3CC7">
        <w:rPr>
          <w:rFonts w:ascii="Times New Roman" w:hAnsi="Times New Roman"/>
          <w:color w:val="auto"/>
          <w:sz w:val="24"/>
          <w:szCs w:val="24"/>
        </w:rPr>
        <w:fldChar w:fldCharType="separate"/>
      </w:r>
      <w:r w:rsidR="004A0EF6" w:rsidRPr="003B1DEC">
        <w:rPr>
          <w:rFonts w:ascii="Times New Roman" w:hAnsi="Times New Roman"/>
          <w:noProof/>
          <w:color w:val="auto"/>
          <w:sz w:val="24"/>
          <w:szCs w:val="24"/>
          <w:lang w:val="ru-RU"/>
        </w:rPr>
        <w:t>1</w:t>
      </w:r>
      <w:r w:rsidRPr="00DC3CC7">
        <w:rPr>
          <w:rFonts w:ascii="Times New Roman" w:hAnsi="Times New Roman"/>
          <w:color w:val="auto"/>
          <w:sz w:val="24"/>
          <w:szCs w:val="24"/>
        </w:rPr>
        <w:fldChar w:fldCharType="end"/>
      </w:r>
      <w:r w:rsidRPr="00DC3CC7">
        <w:rPr>
          <w:rFonts w:ascii="Times New Roman" w:hAnsi="Times New Roman"/>
          <w:color w:val="auto"/>
          <w:sz w:val="24"/>
          <w:szCs w:val="24"/>
          <w:lang w:val="ru-RU"/>
        </w:rPr>
        <w:t>. Анализ производительности</w:t>
      </w:r>
      <w:r>
        <w:rPr>
          <w:rFonts w:ascii="Times New Roman" w:hAnsi="Times New Roman"/>
          <w:color w:val="auto"/>
          <w:sz w:val="24"/>
          <w:szCs w:val="24"/>
          <w:lang w:val="ru-RU"/>
        </w:rPr>
        <w:t xml:space="preserve"> последовательного</w:t>
      </w:r>
      <w:r w:rsidRPr="00DC3CC7">
        <w:rPr>
          <w:rFonts w:ascii="Times New Roman" w:hAnsi="Times New Roman"/>
          <w:color w:val="auto"/>
          <w:sz w:val="24"/>
          <w:szCs w:val="24"/>
          <w:lang w:val="ru-RU"/>
        </w:rPr>
        <w:t xml:space="preserve"> доступа к внешней памяти на основе </w:t>
      </w:r>
      <w:r w:rsidRPr="00DC3CC7">
        <w:rPr>
          <w:rFonts w:ascii="Times New Roman" w:hAnsi="Times New Roman"/>
          <w:color w:val="auto"/>
          <w:sz w:val="24"/>
          <w:szCs w:val="24"/>
        </w:rPr>
        <w:t>HDD</w:t>
      </w:r>
      <w:r w:rsidRPr="00DC3CC7">
        <w:rPr>
          <w:rFonts w:ascii="Times New Roman" w:hAnsi="Times New Roman"/>
          <w:color w:val="auto"/>
          <w:sz w:val="24"/>
          <w:szCs w:val="24"/>
          <w:lang w:val="ru-RU"/>
        </w:rPr>
        <w:t xml:space="preserve"> дисков.</w:t>
      </w:r>
      <w:r>
        <w:rPr>
          <w:rFonts w:ascii="Times New Roman" w:hAnsi="Times New Roman"/>
          <w:color w:val="auto"/>
          <w:sz w:val="24"/>
          <w:szCs w:val="24"/>
          <w:lang w:val="ru-RU"/>
        </w:rPr>
        <w:t xml:space="preserve"> Колонки </w:t>
      </w:r>
      <w:r>
        <w:rPr>
          <w:rFonts w:ascii="Times New Roman" w:hAnsi="Times New Roman"/>
          <w:color w:val="auto"/>
          <w:sz w:val="24"/>
          <w:szCs w:val="24"/>
        </w:rPr>
        <w:t>HDD</w:t>
      </w:r>
      <w:r w:rsidRPr="00DC3CC7">
        <w:rPr>
          <w:rFonts w:ascii="Times New Roman" w:hAnsi="Times New Roman"/>
          <w:color w:val="auto"/>
          <w:sz w:val="24"/>
          <w:szCs w:val="24"/>
          <w:lang w:val="ru-RU"/>
        </w:rPr>
        <w:t>(</w:t>
      </w:r>
      <w:r>
        <w:rPr>
          <w:rFonts w:ascii="Times New Roman" w:hAnsi="Times New Roman"/>
          <w:color w:val="auto"/>
          <w:sz w:val="24"/>
          <w:szCs w:val="24"/>
        </w:rPr>
        <w:t>r</w:t>
      </w:r>
      <w:r w:rsidRPr="00DC3CC7">
        <w:rPr>
          <w:rFonts w:ascii="Times New Roman" w:hAnsi="Times New Roman"/>
          <w:color w:val="auto"/>
          <w:sz w:val="24"/>
          <w:szCs w:val="24"/>
          <w:lang w:val="ru-RU"/>
        </w:rPr>
        <w:t>)</w:t>
      </w:r>
      <w:r>
        <w:rPr>
          <w:rFonts w:ascii="Times New Roman" w:hAnsi="Times New Roman"/>
          <w:color w:val="auto"/>
          <w:sz w:val="24"/>
          <w:szCs w:val="24"/>
          <w:lang w:val="ru-RU"/>
        </w:rPr>
        <w:t xml:space="preserve"> и </w:t>
      </w:r>
      <w:r>
        <w:rPr>
          <w:rFonts w:ascii="Times New Roman" w:hAnsi="Times New Roman"/>
          <w:color w:val="auto"/>
          <w:sz w:val="24"/>
          <w:szCs w:val="24"/>
        </w:rPr>
        <w:t>HDD</w:t>
      </w:r>
      <w:r w:rsidRPr="00DC3CC7">
        <w:rPr>
          <w:rFonts w:ascii="Times New Roman" w:hAnsi="Times New Roman"/>
          <w:color w:val="auto"/>
          <w:sz w:val="24"/>
          <w:szCs w:val="24"/>
          <w:lang w:val="ru-RU"/>
        </w:rPr>
        <w:t>(</w:t>
      </w:r>
      <w:r>
        <w:rPr>
          <w:rFonts w:ascii="Times New Roman" w:hAnsi="Times New Roman"/>
          <w:color w:val="auto"/>
          <w:sz w:val="24"/>
          <w:szCs w:val="24"/>
        </w:rPr>
        <w:t>w</w:t>
      </w:r>
      <w:r w:rsidRPr="00DC3CC7">
        <w:rPr>
          <w:rFonts w:ascii="Times New Roman" w:hAnsi="Times New Roman"/>
          <w:color w:val="auto"/>
          <w:sz w:val="24"/>
          <w:szCs w:val="24"/>
          <w:lang w:val="ru-RU"/>
        </w:rPr>
        <w:t>)</w:t>
      </w:r>
      <w:r>
        <w:rPr>
          <w:rFonts w:ascii="Times New Roman" w:hAnsi="Times New Roman"/>
          <w:color w:val="auto"/>
          <w:sz w:val="24"/>
          <w:szCs w:val="24"/>
          <w:lang w:val="ru-RU"/>
        </w:rPr>
        <w:t xml:space="preserve"> представляют</w:t>
      </w:r>
      <w:r w:rsidR="009A555E">
        <w:rPr>
          <w:rFonts w:ascii="Times New Roman" w:hAnsi="Times New Roman"/>
          <w:color w:val="auto"/>
          <w:sz w:val="24"/>
          <w:szCs w:val="24"/>
          <w:lang w:val="ru-RU"/>
        </w:rPr>
        <w:t xml:space="preserve"> </w:t>
      </w:r>
      <w:r w:rsidR="009A555E">
        <w:rPr>
          <w:rFonts w:ascii="Times New Roman" w:hAnsi="Times New Roman"/>
          <w:color w:val="auto"/>
          <w:sz w:val="24"/>
          <w:szCs w:val="24"/>
          <w:lang w:val="ru-RU"/>
        </w:rPr>
        <w:lastRenderedPageBreak/>
        <w:t>соответственно</w:t>
      </w:r>
      <w:r>
        <w:rPr>
          <w:rFonts w:ascii="Times New Roman" w:hAnsi="Times New Roman"/>
          <w:color w:val="auto"/>
          <w:sz w:val="24"/>
          <w:szCs w:val="24"/>
          <w:lang w:val="ru-RU"/>
        </w:rPr>
        <w:t xml:space="preserve"> время чтения и записи буфера данных </w:t>
      </w:r>
      <w:r w:rsidR="009A555E">
        <w:rPr>
          <w:rFonts w:ascii="Times New Roman" w:hAnsi="Times New Roman"/>
          <w:color w:val="auto"/>
          <w:sz w:val="24"/>
          <w:szCs w:val="24"/>
          <w:lang w:val="ru-RU"/>
        </w:rPr>
        <w:t xml:space="preserve">без сжатия. </w:t>
      </w:r>
      <w:r w:rsidR="009A555E">
        <w:rPr>
          <w:rFonts w:ascii="Times New Roman" w:hAnsi="Times New Roman"/>
          <w:color w:val="auto"/>
          <w:sz w:val="24"/>
          <w:szCs w:val="24"/>
        </w:rPr>
        <w:t>HDD</w:t>
      </w:r>
      <w:r w:rsidR="009A555E" w:rsidRPr="009A555E">
        <w:rPr>
          <w:rFonts w:ascii="Times New Roman" w:hAnsi="Times New Roman"/>
          <w:color w:val="auto"/>
          <w:sz w:val="24"/>
          <w:szCs w:val="24"/>
          <w:lang w:val="ru-RU"/>
        </w:rPr>
        <w:t>(</w:t>
      </w:r>
      <w:r w:rsidR="009A555E">
        <w:rPr>
          <w:rFonts w:ascii="Times New Roman" w:hAnsi="Times New Roman"/>
          <w:color w:val="auto"/>
          <w:sz w:val="24"/>
          <w:szCs w:val="24"/>
        </w:rPr>
        <w:t>r</w:t>
      </w:r>
      <w:r w:rsidR="009A555E" w:rsidRPr="009A555E">
        <w:rPr>
          <w:rFonts w:ascii="Times New Roman" w:hAnsi="Times New Roman"/>
          <w:color w:val="auto"/>
          <w:sz w:val="24"/>
          <w:szCs w:val="24"/>
          <w:lang w:val="ru-RU"/>
        </w:rPr>
        <w:t>+</w:t>
      </w:r>
      <w:r w:rsidR="009A555E">
        <w:rPr>
          <w:rFonts w:ascii="Times New Roman" w:hAnsi="Times New Roman"/>
          <w:color w:val="auto"/>
          <w:sz w:val="24"/>
          <w:szCs w:val="24"/>
        </w:rPr>
        <w:t>c</w:t>
      </w:r>
      <w:r w:rsidR="009A555E" w:rsidRPr="009A555E">
        <w:rPr>
          <w:rFonts w:ascii="Times New Roman" w:hAnsi="Times New Roman"/>
          <w:color w:val="auto"/>
          <w:sz w:val="24"/>
          <w:szCs w:val="24"/>
          <w:lang w:val="ru-RU"/>
        </w:rPr>
        <w:t xml:space="preserve">) </w:t>
      </w:r>
      <w:r w:rsidR="009A555E">
        <w:rPr>
          <w:rFonts w:ascii="Times New Roman" w:hAnsi="Times New Roman"/>
          <w:color w:val="auto"/>
          <w:sz w:val="24"/>
          <w:szCs w:val="24"/>
          <w:lang w:val="ru-RU"/>
        </w:rPr>
        <w:t>и</w:t>
      </w:r>
      <w:r w:rsidR="009A555E" w:rsidRPr="009A555E">
        <w:rPr>
          <w:rFonts w:ascii="Times New Roman" w:hAnsi="Times New Roman"/>
          <w:color w:val="auto"/>
          <w:sz w:val="24"/>
          <w:szCs w:val="24"/>
          <w:lang w:val="ru-RU"/>
        </w:rPr>
        <w:t xml:space="preserve"> </w:t>
      </w:r>
      <w:proofErr w:type="gramStart"/>
      <w:r w:rsidR="009A555E">
        <w:rPr>
          <w:rFonts w:ascii="Times New Roman" w:hAnsi="Times New Roman"/>
          <w:color w:val="auto"/>
          <w:sz w:val="24"/>
          <w:szCs w:val="24"/>
        </w:rPr>
        <w:t>HDD</w:t>
      </w:r>
      <w:r w:rsidR="009A555E" w:rsidRPr="009A555E">
        <w:rPr>
          <w:rFonts w:ascii="Times New Roman" w:hAnsi="Times New Roman"/>
          <w:color w:val="auto"/>
          <w:sz w:val="24"/>
          <w:szCs w:val="24"/>
          <w:lang w:val="ru-RU"/>
        </w:rPr>
        <w:t>(</w:t>
      </w:r>
      <w:proofErr w:type="gramEnd"/>
      <w:r w:rsidR="009A555E">
        <w:rPr>
          <w:rFonts w:ascii="Times New Roman" w:hAnsi="Times New Roman"/>
          <w:color w:val="auto"/>
          <w:sz w:val="24"/>
          <w:szCs w:val="24"/>
        </w:rPr>
        <w:t>w</w:t>
      </w:r>
      <w:r w:rsidR="009A555E" w:rsidRPr="009A555E">
        <w:rPr>
          <w:rFonts w:ascii="Times New Roman" w:hAnsi="Times New Roman"/>
          <w:color w:val="auto"/>
          <w:sz w:val="24"/>
          <w:szCs w:val="24"/>
          <w:lang w:val="ru-RU"/>
        </w:rPr>
        <w:t>+</w:t>
      </w:r>
      <w:r w:rsidR="009A555E">
        <w:rPr>
          <w:rFonts w:ascii="Times New Roman" w:hAnsi="Times New Roman"/>
          <w:color w:val="auto"/>
          <w:sz w:val="24"/>
          <w:szCs w:val="24"/>
        </w:rPr>
        <w:t>c</w:t>
      </w:r>
      <w:r w:rsidR="009A555E" w:rsidRPr="009A555E">
        <w:rPr>
          <w:rFonts w:ascii="Times New Roman" w:hAnsi="Times New Roman"/>
          <w:color w:val="auto"/>
          <w:sz w:val="24"/>
          <w:szCs w:val="24"/>
          <w:lang w:val="ru-RU"/>
        </w:rPr>
        <w:t>)</w:t>
      </w:r>
      <w:r w:rsidR="009A555E">
        <w:rPr>
          <w:rFonts w:ascii="Times New Roman" w:hAnsi="Times New Roman"/>
          <w:color w:val="auto"/>
          <w:sz w:val="24"/>
          <w:szCs w:val="24"/>
          <w:lang w:val="ru-RU"/>
        </w:rPr>
        <w:t xml:space="preserve"> – время чтения и записи с использованиям сжатия по указанному в колонки </w:t>
      </w:r>
      <w:r w:rsidR="009A555E" w:rsidRPr="009A555E">
        <w:rPr>
          <w:rFonts w:ascii="Times New Roman" w:hAnsi="Times New Roman"/>
          <w:color w:val="auto"/>
          <w:sz w:val="24"/>
          <w:szCs w:val="24"/>
          <w:lang w:val="ru-RU"/>
        </w:rPr>
        <w:t>“</w:t>
      </w:r>
      <w:r w:rsidR="009A555E">
        <w:rPr>
          <w:rFonts w:ascii="Times New Roman" w:hAnsi="Times New Roman"/>
          <w:color w:val="auto"/>
          <w:sz w:val="24"/>
          <w:szCs w:val="24"/>
          <w:lang w:val="ru-RU"/>
        </w:rPr>
        <w:t>Алгоритм</w:t>
      </w:r>
      <w:r w:rsidR="009A555E" w:rsidRPr="009A555E">
        <w:rPr>
          <w:rFonts w:ascii="Times New Roman" w:hAnsi="Times New Roman"/>
          <w:color w:val="auto"/>
          <w:sz w:val="24"/>
          <w:szCs w:val="24"/>
          <w:lang w:val="ru-RU"/>
        </w:rPr>
        <w:t>”</w:t>
      </w:r>
      <w:r w:rsidR="009A555E">
        <w:rPr>
          <w:rFonts w:ascii="Times New Roman" w:hAnsi="Times New Roman"/>
          <w:color w:val="auto"/>
          <w:sz w:val="24"/>
          <w:szCs w:val="24"/>
          <w:lang w:val="ru-RU"/>
        </w:rPr>
        <w:t xml:space="preserve"> алгоритму.</w:t>
      </w:r>
    </w:p>
    <w:p w:rsidR="00DC3CC7" w:rsidRPr="00DC3CC7" w:rsidRDefault="00DC3CC7" w:rsidP="00DC3CC7">
      <w:pPr>
        <w:rPr>
          <w:lang w:val="ru-RU"/>
        </w:rPr>
      </w:pPr>
      <w:bookmarkStart w:id="0" w:name="_GoBack"/>
    </w:p>
    <w:bookmarkEnd w:id="0"/>
    <w:p w:rsidR="0017554B" w:rsidRDefault="0017554B" w:rsidP="00B942FA">
      <w:pPr>
        <w:spacing w:line="360" w:lineRule="auto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Ffff</w:t>
      </w:r>
      <w:proofErr w:type="spellEnd"/>
    </w:p>
    <w:p w:rsidR="0017554B" w:rsidRDefault="0017554B" w:rsidP="00B942FA">
      <w:pPr>
        <w:spacing w:line="360" w:lineRule="auto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Ffff</w:t>
      </w:r>
      <w:proofErr w:type="spellEnd"/>
    </w:p>
    <w:p w:rsidR="0017554B" w:rsidRPr="0017554B" w:rsidRDefault="0017554B" w:rsidP="00B942FA">
      <w:pPr>
        <w:spacing w:line="360" w:lineRule="auto"/>
        <w:jc w:val="both"/>
        <w:rPr>
          <w:rFonts w:ascii="Times New Roman" w:hAnsi="Times New Roman"/>
        </w:rPr>
      </w:pPr>
      <w:proofErr w:type="spellStart"/>
      <w:proofErr w:type="gramStart"/>
      <w:r>
        <w:rPr>
          <w:rFonts w:ascii="Times New Roman" w:hAnsi="Times New Roman"/>
        </w:rPr>
        <w:t>fff</w:t>
      </w:r>
      <w:proofErr w:type="spellEnd"/>
      <w:proofErr w:type="gramEnd"/>
    </w:p>
    <w:tbl>
      <w:tblPr>
        <w:tblStyle w:val="aff1"/>
        <w:tblW w:w="0" w:type="auto"/>
        <w:tblLook w:val="04A0" w:firstRow="1" w:lastRow="0" w:firstColumn="1" w:lastColumn="0" w:noHBand="0" w:noVBand="1"/>
      </w:tblPr>
      <w:tblGrid>
        <w:gridCol w:w="1343"/>
        <w:gridCol w:w="1884"/>
        <w:gridCol w:w="1559"/>
        <w:gridCol w:w="1559"/>
        <w:gridCol w:w="1619"/>
        <w:gridCol w:w="1607"/>
      </w:tblGrid>
      <w:tr w:rsidR="003B1DEC" w:rsidTr="003B1DEC">
        <w:tc>
          <w:tcPr>
            <w:tcW w:w="1343" w:type="dxa"/>
          </w:tcPr>
          <w:p w:rsidR="003B1DEC" w:rsidRDefault="003B1DEC" w:rsidP="00BC22D0">
            <w:pPr>
              <w:spacing w:line="360" w:lineRule="auto"/>
              <w:jc w:val="center"/>
            </w:pPr>
            <w:r>
              <w:t>Алгоритм</w:t>
            </w:r>
          </w:p>
        </w:tc>
        <w:tc>
          <w:tcPr>
            <w:tcW w:w="1884" w:type="dxa"/>
          </w:tcPr>
          <w:p w:rsidR="003B1DEC" w:rsidRDefault="003B1DEC" w:rsidP="00BC22D0">
            <w:pPr>
              <w:spacing w:line="360" w:lineRule="auto"/>
              <w:jc w:val="center"/>
            </w:pPr>
            <w:proofErr w:type="spellStart"/>
            <w:r>
              <w:t>коэфф</w:t>
            </w:r>
            <w:proofErr w:type="spellEnd"/>
            <w:r>
              <w:t>. сжатия.</w:t>
            </w:r>
          </w:p>
        </w:tc>
        <w:tc>
          <w:tcPr>
            <w:tcW w:w="1559" w:type="dxa"/>
          </w:tcPr>
          <w:p w:rsidR="003B1DEC" w:rsidRPr="0017554B" w:rsidRDefault="003B1DEC" w:rsidP="00BC22D0">
            <w:pPr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SSD (r)</w:t>
            </w:r>
          </w:p>
        </w:tc>
        <w:tc>
          <w:tcPr>
            <w:tcW w:w="1559" w:type="dxa"/>
          </w:tcPr>
          <w:p w:rsidR="003B1DEC" w:rsidRDefault="003B1DEC" w:rsidP="00BC22D0">
            <w:pPr>
              <w:spacing w:line="360" w:lineRule="auto"/>
              <w:jc w:val="center"/>
            </w:pPr>
            <w:r>
              <w:rPr>
                <w:lang w:val="en-US"/>
              </w:rPr>
              <w:t>SSD (</w:t>
            </w:r>
            <w:proofErr w:type="spellStart"/>
            <w:r>
              <w:rPr>
                <w:lang w:val="en-US"/>
              </w:rPr>
              <w:t>rc</w:t>
            </w:r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w="1619" w:type="dxa"/>
          </w:tcPr>
          <w:p w:rsidR="003B1DEC" w:rsidRPr="0017554B" w:rsidRDefault="003B1DEC" w:rsidP="00BC22D0">
            <w:pPr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SSD (w)</w:t>
            </w:r>
          </w:p>
        </w:tc>
        <w:tc>
          <w:tcPr>
            <w:tcW w:w="1607" w:type="dxa"/>
          </w:tcPr>
          <w:p w:rsidR="003B1DEC" w:rsidRPr="0017554B" w:rsidRDefault="003B1DEC" w:rsidP="00BC22D0">
            <w:pPr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SSD (</w:t>
            </w:r>
            <w:proofErr w:type="spellStart"/>
            <w:r>
              <w:rPr>
                <w:lang w:val="en-US"/>
              </w:rPr>
              <w:t>wc</w:t>
            </w:r>
            <w:proofErr w:type="spellEnd"/>
            <w:r>
              <w:rPr>
                <w:lang w:val="en-US"/>
              </w:rPr>
              <w:t>)</w:t>
            </w:r>
          </w:p>
        </w:tc>
      </w:tr>
      <w:tr w:rsidR="003B1DEC" w:rsidTr="003B1DEC">
        <w:tc>
          <w:tcPr>
            <w:tcW w:w="1343" w:type="dxa"/>
          </w:tcPr>
          <w:p w:rsidR="003B1DEC" w:rsidRPr="0017554B" w:rsidRDefault="003B1DEC" w:rsidP="00BC22D0">
            <w:pPr>
              <w:spacing w:line="36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LZ4 (low)</w:t>
            </w:r>
          </w:p>
        </w:tc>
        <w:tc>
          <w:tcPr>
            <w:tcW w:w="1884" w:type="dxa"/>
          </w:tcPr>
          <w:p w:rsidR="003B1DEC" w:rsidRDefault="003B1DEC" w:rsidP="00BC22D0">
            <w:pPr>
              <w:spacing w:line="360" w:lineRule="auto"/>
              <w:jc w:val="both"/>
            </w:pPr>
          </w:p>
        </w:tc>
        <w:tc>
          <w:tcPr>
            <w:tcW w:w="1559" w:type="dxa"/>
          </w:tcPr>
          <w:p w:rsidR="003B1DEC" w:rsidRDefault="003B1DEC" w:rsidP="00BC22D0">
            <w:pPr>
              <w:spacing w:line="360" w:lineRule="auto"/>
              <w:jc w:val="both"/>
            </w:pPr>
          </w:p>
        </w:tc>
        <w:tc>
          <w:tcPr>
            <w:tcW w:w="1559" w:type="dxa"/>
          </w:tcPr>
          <w:p w:rsidR="003B1DEC" w:rsidRDefault="003B1DEC" w:rsidP="00BC22D0">
            <w:pPr>
              <w:spacing w:line="360" w:lineRule="auto"/>
              <w:jc w:val="both"/>
            </w:pPr>
          </w:p>
        </w:tc>
        <w:tc>
          <w:tcPr>
            <w:tcW w:w="1619" w:type="dxa"/>
          </w:tcPr>
          <w:p w:rsidR="003B1DEC" w:rsidRDefault="003B1DEC" w:rsidP="00BC22D0">
            <w:pPr>
              <w:spacing w:line="360" w:lineRule="auto"/>
              <w:jc w:val="both"/>
            </w:pPr>
          </w:p>
        </w:tc>
        <w:tc>
          <w:tcPr>
            <w:tcW w:w="1607" w:type="dxa"/>
          </w:tcPr>
          <w:p w:rsidR="003B1DEC" w:rsidRDefault="003B1DEC" w:rsidP="00BC22D0">
            <w:pPr>
              <w:spacing w:line="360" w:lineRule="auto"/>
              <w:jc w:val="both"/>
            </w:pPr>
          </w:p>
        </w:tc>
      </w:tr>
      <w:tr w:rsidR="003B1DEC" w:rsidTr="003B1DEC">
        <w:tc>
          <w:tcPr>
            <w:tcW w:w="1343" w:type="dxa"/>
          </w:tcPr>
          <w:p w:rsidR="003B1DEC" w:rsidRDefault="003B1DEC" w:rsidP="00BC22D0">
            <w:pPr>
              <w:spacing w:line="360" w:lineRule="auto"/>
              <w:jc w:val="both"/>
            </w:pPr>
            <w:r>
              <w:rPr>
                <w:lang w:val="en-US"/>
              </w:rPr>
              <w:t>LZ4 (high)</w:t>
            </w:r>
          </w:p>
        </w:tc>
        <w:tc>
          <w:tcPr>
            <w:tcW w:w="1884" w:type="dxa"/>
          </w:tcPr>
          <w:p w:rsidR="003B1DEC" w:rsidRDefault="003B1DEC" w:rsidP="00BC22D0">
            <w:pPr>
              <w:spacing w:line="360" w:lineRule="auto"/>
              <w:jc w:val="both"/>
            </w:pPr>
          </w:p>
        </w:tc>
        <w:tc>
          <w:tcPr>
            <w:tcW w:w="1559" w:type="dxa"/>
          </w:tcPr>
          <w:p w:rsidR="003B1DEC" w:rsidRDefault="003B1DEC" w:rsidP="00BC22D0">
            <w:pPr>
              <w:spacing w:line="360" w:lineRule="auto"/>
              <w:jc w:val="both"/>
            </w:pPr>
          </w:p>
        </w:tc>
        <w:tc>
          <w:tcPr>
            <w:tcW w:w="1559" w:type="dxa"/>
          </w:tcPr>
          <w:p w:rsidR="003B1DEC" w:rsidRDefault="003B1DEC" w:rsidP="00BC22D0">
            <w:pPr>
              <w:spacing w:line="360" w:lineRule="auto"/>
              <w:jc w:val="both"/>
            </w:pPr>
          </w:p>
        </w:tc>
        <w:tc>
          <w:tcPr>
            <w:tcW w:w="1619" w:type="dxa"/>
          </w:tcPr>
          <w:p w:rsidR="003B1DEC" w:rsidRDefault="003B1DEC" w:rsidP="00BC22D0">
            <w:pPr>
              <w:spacing w:line="360" w:lineRule="auto"/>
              <w:jc w:val="both"/>
            </w:pPr>
          </w:p>
        </w:tc>
        <w:tc>
          <w:tcPr>
            <w:tcW w:w="1607" w:type="dxa"/>
          </w:tcPr>
          <w:p w:rsidR="003B1DEC" w:rsidRDefault="003B1DEC" w:rsidP="00BC22D0">
            <w:pPr>
              <w:spacing w:line="360" w:lineRule="auto"/>
              <w:jc w:val="both"/>
            </w:pPr>
          </w:p>
        </w:tc>
      </w:tr>
      <w:tr w:rsidR="003B1DEC" w:rsidTr="003B1DEC">
        <w:tc>
          <w:tcPr>
            <w:tcW w:w="1343" w:type="dxa"/>
          </w:tcPr>
          <w:p w:rsidR="003B1DEC" w:rsidRDefault="003B1DEC" w:rsidP="00BC22D0">
            <w:pPr>
              <w:spacing w:line="360" w:lineRule="auto"/>
              <w:jc w:val="both"/>
            </w:pPr>
            <w:r>
              <w:rPr>
                <w:lang w:val="en-US"/>
              </w:rPr>
              <w:t xml:space="preserve">LZO </w:t>
            </w:r>
          </w:p>
        </w:tc>
        <w:tc>
          <w:tcPr>
            <w:tcW w:w="1884" w:type="dxa"/>
          </w:tcPr>
          <w:p w:rsidR="003B1DEC" w:rsidRDefault="003B1DEC" w:rsidP="00BC22D0">
            <w:pPr>
              <w:spacing w:line="360" w:lineRule="auto"/>
              <w:jc w:val="both"/>
            </w:pPr>
          </w:p>
        </w:tc>
        <w:tc>
          <w:tcPr>
            <w:tcW w:w="1559" w:type="dxa"/>
          </w:tcPr>
          <w:p w:rsidR="003B1DEC" w:rsidRDefault="003B1DEC" w:rsidP="00BC22D0">
            <w:pPr>
              <w:spacing w:line="360" w:lineRule="auto"/>
              <w:jc w:val="both"/>
            </w:pPr>
          </w:p>
        </w:tc>
        <w:tc>
          <w:tcPr>
            <w:tcW w:w="1559" w:type="dxa"/>
          </w:tcPr>
          <w:p w:rsidR="003B1DEC" w:rsidRDefault="003B1DEC" w:rsidP="00BC22D0">
            <w:pPr>
              <w:spacing w:line="360" w:lineRule="auto"/>
              <w:jc w:val="both"/>
            </w:pPr>
          </w:p>
        </w:tc>
        <w:tc>
          <w:tcPr>
            <w:tcW w:w="1619" w:type="dxa"/>
          </w:tcPr>
          <w:p w:rsidR="003B1DEC" w:rsidRDefault="003B1DEC" w:rsidP="00BC22D0">
            <w:pPr>
              <w:spacing w:line="360" w:lineRule="auto"/>
              <w:jc w:val="both"/>
            </w:pPr>
          </w:p>
        </w:tc>
        <w:tc>
          <w:tcPr>
            <w:tcW w:w="1607" w:type="dxa"/>
          </w:tcPr>
          <w:p w:rsidR="003B1DEC" w:rsidRDefault="003B1DEC" w:rsidP="004A0EF6">
            <w:pPr>
              <w:keepNext/>
              <w:spacing w:line="360" w:lineRule="auto"/>
              <w:jc w:val="both"/>
            </w:pPr>
          </w:p>
        </w:tc>
      </w:tr>
      <w:tr w:rsidR="003B124C" w:rsidTr="003B1DEC">
        <w:tc>
          <w:tcPr>
            <w:tcW w:w="1343" w:type="dxa"/>
          </w:tcPr>
          <w:p w:rsidR="003B124C" w:rsidRDefault="003B124C" w:rsidP="00BC22D0">
            <w:pPr>
              <w:spacing w:line="360" w:lineRule="auto"/>
              <w:jc w:val="both"/>
            </w:pPr>
            <w:proofErr w:type="spellStart"/>
            <w:r>
              <w:rPr>
                <w:lang w:val="en-US"/>
              </w:rPr>
              <w:t>FastLZ</w:t>
            </w:r>
            <w:proofErr w:type="spellEnd"/>
          </w:p>
        </w:tc>
        <w:tc>
          <w:tcPr>
            <w:tcW w:w="1884" w:type="dxa"/>
          </w:tcPr>
          <w:p w:rsidR="003B124C" w:rsidRDefault="003B124C" w:rsidP="00BC22D0">
            <w:pPr>
              <w:spacing w:line="360" w:lineRule="auto"/>
              <w:jc w:val="both"/>
            </w:pPr>
          </w:p>
        </w:tc>
        <w:tc>
          <w:tcPr>
            <w:tcW w:w="1559" w:type="dxa"/>
          </w:tcPr>
          <w:p w:rsidR="003B124C" w:rsidRDefault="003B124C" w:rsidP="00BC22D0">
            <w:pPr>
              <w:spacing w:line="360" w:lineRule="auto"/>
              <w:jc w:val="both"/>
            </w:pPr>
          </w:p>
        </w:tc>
        <w:tc>
          <w:tcPr>
            <w:tcW w:w="1559" w:type="dxa"/>
          </w:tcPr>
          <w:p w:rsidR="003B124C" w:rsidRDefault="003B124C" w:rsidP="00BC22D0">
            <w:pPr>
              <w:spacing w:line="360" w:lineRule="auto"/>
              <w:jc w:val="both"/>
            </w:pPr>
          </w:p>
        </w:tc>
        <w:tc>
          <w:tcPr>
            <w:tcW w:w="1619" w:type="dxa"/>
          </w:tcPr>
          <w:p w:rsidR="003B124C" w:rsidRDefault="003B124C" w:rsidP="00BC22D0">
            <w:pPr>
              <w:spacing w:line="360" w:lineRule="auto"/>
              <w:jc w:val="both"/>
            </w:pPr>
          </w:p>
        </w:tc>
        <w:tc>
          <w:tcPr>
            <w:tcW w:w="1607" w:type="dxa"/>
          </w:tcPr>
          <w:p w:rsidR="003B124C" w:rsidRDefault="003B124C" w:rsidP="004A0EF6">
            <w:pPr>
              <w:keepNext/>
              <w:spacing w:line="360" w:lineRule="auto"/>
              <w:jc w:val="both"/>
            </w:pPr>
          </w:p>
        </w:tc>
      </w:tr>
    </w:tbl>
    <w:p w:rsidR="00C53694" w:rsidRPr="004A0EF6" w:rsidRDefault="004A0EF6" w:rsidP="004A0EF6">
      <w:pPr>
        <w:pStyle w:val="af7"/>
        <w:jc w:val="both"/>
        <w:rPr>
          <w:rFonts w:ascii="Times New Roman" w:hAnsi="Times New Roman"/>
          <w:color w:val="auto"/>
          <w:sz w:val="24"/>
          <w:szCs w:val="24"/>
          <w:lang w:val="ru-RU"/>
        </w:rPr>
      </w:pPr>
      <w:r w:rsidRPr="003B124C">
        <w:rPr>
          <w:rFonts w:ascii="Times New Roman" w:hAnsi="Times New Roman"/>
          <w:color w:val="auto"/>
          <w:sz w:val="24"/>
          <w:szCs w:val="24"/>
          <w:lang w:val="ru-RU"/>
        </w:rPr>
        <w:t xml:space="preserve">Таблица </w:t>
      </w:r>
      <w:r w:rsidRPr="004A0EF6">
        <w:rPr>
          <w:rFonts w:ascii="Times New Roman" w:hAnsi="Times New Roman"/>
          <w:color w:val="auto"/>
          <w:sz w:val="24"/>
          <w:szCs w:val="24"/>
        </w:rPr>
        <w:fldChar w:fldCharType="begin"/>
      </w:r>
      <w:r w:rsidRPr="003B124C">
        <w:rPr>
          <w:rFonts w:ascii="Times New Roman" w:hAnsi="Times New Roman"/>
          <w:color w:val="auto"/>
          <w:sz w:val="24"/>
          <w:szCs w:val="24"/>
          <w:lang w:val="ru-RU"/>
        </w:rPr>
        <w:instrText xml:space="preserve"> </w:instrText>
      </w:r>
      <w:r w:rsidRPr="004A0EF6">
        <w:rPr>
          <w:rFonts w:ascii="Times New Roman" w:hAnsi="Times New Roman"/>
          <w:color w:val="auto"/>
          <w:sz w:val="24"/>
          <w:szCs w:val="24"/>
        </w:rPr>
        <w:instrText>SEQ</w:instrText>
      </w:r>
      <w:r w:rsidRPr="003B124C">
        <w:rPr>
          <w:rFonts w:ascii="Times New Roman" w:hAnsi="Times New Roman"/>
          <w:color w:val="auto"/>
          <w:sz w:val="24"/>
          <w:szCs w:val="24"/>
          <w:lang w:val="ru-RU"/>
        </w:rPr>
        <w:instrText xml:space="preserve"> Таблица \* </w:instrText>
      </w:r>
      <w:r w:rsidRPr="004A0EF6">
        <w:rPr>
          <w:rFonts w:ascii="Times New Roman" w:hAnsi="Times New Roman"/>
          <w:color w:val="auto"/>
          <w:sz w:val="24"/>
          <w:szCs w:val="24"/>
        </w:rPr>
        <w:instrText>ARABIC</w:instrText>
      </w:r>
      <w:r w:rsidRPr="003B124C">
        <w:rPr>
          <w:rFonts w:ascii="Times New Roman" w:hAnsi="Times New Roman"/>
          <w:color w:val="auto"/>
          <w:sz w:val="24"/>
          <w:szCs w:val="24"/>
          <w:lang w:val="ru-RU"/>
        </w:rPr>
        <w:instrText xml:space="preserve"> </w:instrText>
      </w:r>
      <w:r w:rsidRPr="004A0EF6">
        <w:rPr>
          <w:rFonts w:ascii="Times New Roman" w:hAnsi="Times New Roman"/>
          <w:color w:val="auto"/>
          <w:sz w:val="24"/>
          <w:szCs w:val="24"/>
        </w:rPr>
        <w:fldChar w:fldCharType="separate"/>
      </w:r>
      <w:r w:rsidRPr="003B124C">
        <w:rPr>
          <w:rFonts w:ascii="Times New Roman" w:hAnsi="Times New Roman"/>
          <w:noProof/>
          <w:color w:val="auto"/>
          <w:sz w:val="24"/>
          <w:szCs w:val="24"/>
          <w:lang w:val="ru-RU"/>
        </w:rPr>
        <w:t>2</w:t>
      </w:r>
      <w:r w:rsidRPr="004A0EF6">
        <w:rPr>
          <w:rFonts w:ascii="Times New Roman" w:hAnsi="Times New Roman"/>
          <w:color w:val="auto"/>
          <w:sz w:val="24"/>
          <w:szCs w:val="24"/>
        </w:rPr>
        <w:fldChar w:fldCharType="end"/>
      </w:r>
      <w:r w:rsidRPr="003B124C">
        <w:rPr>
          <w:rFonts w:ascii="Times New Roman" w:hAnsi="Times New Roman"/>
          <w:color w:val="auto"/>
          <w:sz w:val="24"/>
          <w:szCs w:val="24"/>
          <w:lang w:val="ru-RU"/>
        </w:rPr>
        <w:t xml:space="preserve">. </w:t>
      </w:r>
      <w:r w:rsidRPr="004A0EF6">
        <w:rPr>
          <w:rFonts w:ascii="Times New Roman" w:hAnsi="Times New Roman"/>
          <w:color w:val="auto"/>
          <w:sz w:val="24"/>
          <w:szCs w:val="24"/>
          <w:lang w:val="ru-RU"/>
        </w:rPr>
        <w:t>Анализ производительности последовательного доступа к внешней памяти на осн</w:t>
      </w:r>
      <w:r>
        <w:rPr>
          <w:rFonts w:ascii="Times New Roman" w:hAnsi="Times New Roman"/>
          <w:color w:val="auto"/>
          <w:sz w:val="24"/>
          <w:szCs w:val="24"/>
          <w:lang w:val="ru-RU"/>
        </w:rPr>
        <w:t xml:space="preserve">ове </w:t>
      </w:r>
      <w:r>
        <w:rPr>
          <w:rFonts w:ascii="Times New Roman" w:hAnsi="Times New Roman"/>
          <w:color w:val="auto"/>
          <w:sz w:val="24"/>
          <w:szCs w:val="24"/>
        </w:rPr>
        <w:t>SS</w:t>
      </w:r>
      <w:r w:rsidRPr="004A0EF6">
        <w:rPr>
          <w:rFonts w:ascii="Times New Roman" w:hAnsi="Times New Roman"/>
          <w:color w:val="auto"/>
          <w:sz w:val="24"/>
          <w:szCs w:val="24"/>
        </w:rPr>
        <w:t>D</w:t>
      </w:r>
      <w:r w:rsidRPr="004A0EF6">
        <w:rPr>
          <w:rFonts w:ascii="Times New Roman" w:hAnsi="Times New Roman"/>
          <w:color w:val="auto"/>
          <w:sz w:val="24"/>
          <w:szCs w:val="24"/>
          <w:lang w:val="ru-RU"/>
        </w:rPr>
        <w:t xml:space="preserve"> дисков. Колонки </w:t>
      </w:r>
      <w:r>
        <w:rPr>
          <w:rFonts w:ascii="Times New Roman" w:hAnsi="Times New Roman"/>
          <w:color w:val="auto"/>
          <w:sz w:val="24"/>
          <w:szCs w:val="24"/>
        </w:rPr>
        <w:t>SS</w:t>
      </w:r>
      <w:r w:rsidRPr="004A0EF6">
        <w:rPr>
          <w:rFonts w:ascii="Times New Roman" w:hAnsi="Times New Roman"/>
          <w:color w:val="auto"/>
          <w:sz w:val="24"/>
          <w:szCs w:val="24"/>
        </w:rPr>
        <w:t>D</w:t>
      </w:r>
      <w:r w:rsidRPr="004A0EF6">
        <w:rPr>
          <w:rFonts w:ascii="Times New Roman" w:hAnsi="Times New Roman"/>
          <w:color w:val="auto"/>
          <w:sz w:val="24"/>
          <w:szCs w:val="24"/>
          <w:lang w:val="ru-RU"/>
        </w:rPr>
        <w:t>(</w:t>
      </w:r>
      <w:r w:rsidRPr="004A0EF6">
        <w:rPr>
          <w:rFonts w:ascii="Times New Roman" w:hAnsi="Times New Roman"/>
          <w:color w:val="auto"/>
          <w:sz w:val="24"/>
          <w:szCs w:val="24"/>
        </w:rPr>
        <w:t>r</w:t>
      </w:r>
      <w:r w:rsidRPr="004A0EF6">
        <w:rPr>
          <w:rFonts w:ascii="Times New Roman" w:hAnsi="Times New Roman"/>
          <w:color w:val="auto"/>
          <w:sz w:val="24"/>
          <w:szCs w:val="24"/>
          <w:lang w:val="ru-RU"/>
        </w:rPr>
        <w:t xml:space="preserve">) и </w:t>
      </w:r>
      <w:r>
        <w:rPr>
          <w:rFonts w:ascii="Times New Roman" w:hAnsi="Times New Roman"/>
          <w:color w:val="auto"/>
          <w:sz w:val="24"/>
          <w:szCs w:val="24"/>
        </w:rPr>
        <w:t>SS</w:t>
      </w:r>
      <w:r w:rsidRPr="004A0EF6">
        <w:rPr>
          <w:rFonts w:ascii="Times New Roman" w:hAnsi="Times New Roman"/>
          <w:color w:val="auto"/>
          <w:sz w:val="24"/>
          <w:szCs w:val="24"/>
        </w:rPr>
        <w:t>D</w:t>
      </w:r>
      <w:r w:rsidRPr="004A0EF6">
        <w:rPr>
          <w:rFonts w:ascii="Times New Roman" w:hAnsi="Times New Roman"/>
          <w:color w:val="auto"/>
          <w:sz w:val="24"/>
          <w:szCs w:val="24"/>
          <w:lang w:val="ru-RU"/>
        </w:rPr>
        <w:t>(</w:t>
      </w:r>
      <w:r w:rsidRPr="004A0EF6">
        <w:rPr>
          <w:rFonts w:ascii="Times New Roman" w:hAnsi="Times New Roman"/>
          <w:color w:val="auto"/>
          <w:sz w:val="24"/>
          <w:szCs w:val="24"/>
        </w:rPr>
        <w:t>w</w:t>
      </w:r>
      <w:r w:rsidRPr="004A0EF6">
        <w:rPr>
          <w:rFonts w:ascii="Times New Roman" w:hAnsi="Times New Roman"/>
          <w:color w:val="auto"/>
          <w:sz w:val="24"/>
          <w:szCs w:val="24"/>
          <w:lang w:val="ru-RU"/>
        </w:rPr>
        <w:t xml:space="preserve">) представляют соответственно время чтения и записи буфера данных без сжатия. </w:t>
      </w:r>
      <w:r>
        <w:rPr>
          <w:rFonts w:ascii="Times New Roman" w:hAnsi="Times New Roman"/>
          <w:color w:val="auto"/>
          <w:sz w:val="24"/>
          <w:szCs w:val="24"/>
        </w:rPr>
        <w:t>SS</w:t>
      </w:r>
      <w:r w:rsidRPr="004A0EF6">
        <w:rPr>
          <w:rFonts w:ascii="Times New Roman" w:hAnsi="Times New Roman"/>
          <w:color w:val="auto"/>
          <w:sz w:val="24"/>
          <w:szCs w:val="24"/>
        </w:rPr>
        <w:t>D</w:t>
      </w:r>
      <w:r w:rsidRPr="004A0EF6">
        <w:rPr>
          <w:rFonts w:ascii="Times New Roman" w:hAnsi="Times New Roman"/>
          <w:color w:val="auto"/>
          <w:sz w:val="24"/>
          <w:szCs w:val="24"/>
          <w:lang w:val="ru-RU"/>
        </w:rPr>
        <w:t>(</w:t>
      </w:r>
      <w:r w:rsidRPr="004A0EF6">
        <w:rPr>
          <w:rFonts w:ascii="Times New Roman" w:hAnsi="Times New Roman"/>
          <w:color w:val="auto"/>
          <w:sz w:val="24"/>
          <w:szCs w:val="24"/>
        </w:rPr>
        <w:t>r</w:t>
      </w:r>
      <w:r w:rsidRPr="004A0EF6">
        <w:rPr>
          <w:rFonts w:ascii="Times New Roman" w:hAnsi="Times New Roman"/>
          <w:color w:val="auto"/>
          <w:sz w:val="24"/>
          <w:szCs w:val="24"/>
          <w:lang w:val="ru-RU"/>
        </w:rPr>
        <w:t>+</w:t>
      </w:r>
      <w:r w:rsidRPr="004A0EF6">
        <w:rPr>
          <w:rFonts w:ascii="Times New Roman" w:hAnsi="Times New Roman"/>
          <w:color w:val="auto"/>
          <w:sz w:val="24"/>
          <w:szCs w:val="24"/>
        </w:rPr>
        <w:t>c</w:t>
      </w:r>
      <w:r w:rsidRPr="004A0EF6">
        <w:rPr>
          <w:rFonts w:ascii="Times New Roman" w:hAnsi="Times New Roman"/>
          <w:color w:val="auto"/>
          <w:sz w:val="24"/>
          <w:szCs w:val="24"/>
          <w:lang w:val="ru-RU"/>
        </w:rPr>
        <w:t xml:space="preserve">) и </w:t>
      </w:r>
      <w:proofErr w:type="gramStart"/>
      <w:r>
        <w:rPr>
          <w:rFonts w:ascii="Times New Roman" w:hAnsi="Times New Roman"/>
          <w:color w:val="auto"/>
          <w:sz w:val="24"/>
          <w:szCs w:val="24"/>
        </w:rPr>
        <w:t>SS</w:t>
      </w:r>
      <w:r w:rsidRPr="004A0EF6">
        <w:rPr>
          <w:rFonts w:ascii="Times New Roman" w:hAnsi="Times New Roman"/>
          <w:color w:val="auto"/>
          <w:sz w:val="24"/>
          <w:szCs w:val="24"/>
        </w:rPr>
        <w:t>D</w:t>
      </w:r>
      <w:r w:rsidRPr="004A0EF6">
        <w:rPr>
          <w:rFonts w:ascii="Times New Roman" w:hAnsi="Times New Roman"/>
          <w:color w:val="auto"/>
          <w:sz w:val="24"/>
          <w:szCs w:val="24"/>
          <w:lang w:val="ru-RU"/>
        </w:rPr>
        <w:t>(</w:t>
      </w:r>
      <w:proofErr w:type="gramEnd"/>
      <w:r w:rsidRPr="004A0EF6">
        <w:rPr>
          <w:rFonts w:ascii="Times New Roman" w:hAnsi="Times New Roman"/>
          <w:color w:val="auto"/>
          <w:sz w:val="24"/>
          <w:szCs w:val="24"/>
        </w:rPr>
        <w:t>w</w:t>
      </w:r>
      <w:r w:rsidRPr="004A0EF6">
        <w:rPr>
          <w:rFonts w:ascii="Times New Roman" w:hAnsi="Times New Roman"/>
          <w:color w:val="auto"/>
          <w:sz w:val="24"/>
          <w:szCs w:val="24"/>
          <w:lang w:val="ru-RU"/>
        </w:rPr>
        <w:t>+</w:t>
      </w:r>
      <w:r w:rsidRPr="004A0EF6">
        <w:rPr>
          <w:rFonts w:ascii="Times New Roman" w:hAnsi="Times New Roman"/>
          <w:color w:val="auto"/>
          <w:sz w:val="24"/>
          <w:szCs w:val="24"/>
        </w:rPr>
        <w:t>c</w:t>
      </w:r>
      <w:r w:rsidRPr="004A0EF6">
        <w:rPr>
          <w:rFonts w:ascii="Times New Roman" w:hAnsi="Times New Roman"/>
          <w:color w:val="auto"/>
          <w:sz w:val="24"/>
          <w:szCs w:val="24"/>
          <w:lang w:val="ru-RU"/>
        </w:rPr>
        <w:t>) – время чтения и записи с использованиям сжатия по указанному в колонки “Алгоритм” алгоритму.</w:t>
      </w:r>
    </w:p>
    <w:p w:rsidR="006820B3" w:rsidRPr="003B124C" w:rsidRDefault="006820B3" w:rsidP="00925C18">
      <w:pPr>
        <w:spacing w:line="360" w:lineRule="auto"/>
        <w:jc w:val="both"/>
        <w:rPr>
          <w:rFonts w:ascii="Times New Roman" w:hAnsi="Times New Roman"/>
          <w:lang w:val="ru-RU"/>
        </w:rPr>
      </w:pPr>
    </w:p>
    <w:p w:rsidR="00C66DD4" w:rsidRPr="003B124C" w:rsidRDefault="00C66DD4" w:rsidP="00925C18">
      <w:pPr>
        <w:spacing w:line="360" w:lineRule="auto"/>
        <w:jc w:val="both"/>
        <w:rPr>
          <w:rFonts w:ascii="Times New Roman" w:hAnsi="Times New Roman"/>
          <w:lang w:val="ru-RU"/>
        </w:rPr>
      </w:pPr>
    </w:p>
    <w:p w:rsidR="00C66DD4" w:rsidRPr="003B124C" w:rsidRDefault="00C66DD4" w:rsidP="00925C18">
      <w:pPr>
        <w:spacing w:line="360" w:lineRule="auto"/>
        <w:jc w:val="both"/>
        <w:rPr>
          <w:rFonts w:ascii="Times New Roman" w:hAnsi="Times New Roman"/>
          <w:lang w:val="ru-RU"/>
        </w:rPr>
      </w:pPr>
    </w:p>
    <w:p w:rsidR="00A208A0" w:rsidRPr="00A208A0" w:rsidRDefault="00A208A0" w:rsidP="00A208A0">
      <w:pPr>
        <w:pStyle w:val="1"/>
        <w:spacing w:line="360" w:lineRule="auto"/>
      </w:pPr>
      <w:r>
        <w:rPr>
          <w:lang w:val="ru-RU"/>
        </w:rPr>
        <w:t>Литература</w:t>
      </w:r>
    </w:p>
    <w:p w:rsidR="007874F2" w:rsidRPr="007874F2" w:rsidRDefault="007874F2" w:rsidP="007874F2">
      <w:pPr>
        <w:rPr>
          <w:rFonts w:ascii="Times New Roman" w:eastAsia="Times New Roman" w:hAnsi="Times New Roman"/>
          <w:lang w:eastAsia="ru-RU" w:bidi="ar-SA"/>
        </w:rPr>
      </w:pPr>
      <w:r>
        <w:rPr>
          <w:rFonts w:ascii="Times New Roman" w:eastAsia="Times New Roman" w:hAnsi="Times New Roman"/>
          <w:lang w:eastAsia="ru-RU" w:bidi="ar-SA"/>
        </w:rPr>
        <w:t xml:space="preserve">[DB_COMPRESS] </w:t>
      </w:r>
      <w:r w:rsidR="00A208A0" w:rsidRPr="00A208A0">
        <w:rPr>
          <w:rFonts w:ascii="Times New Roman" w:eastAsia="Times New Roman" w:hAnsi="Times New Roman"/>
          <w:lang w:eastAsia="ru-RU" w:bidi="ar-SA"/>
        </w:rPr>
        <w:t xml:space="preserve">Goetz </w:t>
      </w:r>
      <w:proofErr w:type="spellStart"/>
      <w:r w:rsidR="00A208A0" w:rsidRPr="00A208A0">
        <w:rPr>
          <w:rFonts w:ascii="Times New Roman" w:eastAsia="Times New Roman" w:hAnsi="Times New Roman"/>
          <w:lang w:eastAsia="ru-RU" w:bidi="ar-SA"/>
        </w:rPr>
        <w:t>Graefe</w:t>
      </w:r>
      <w:proofErr w:type="spellEnd"/>
      <w:r w:rsidR="00A208A0" w:rsidRPr="00A208A0">
        <w:rPr>
          <w:rFonts w:ascii="Times New Roman" w:eastAsia="Times New Roman" w:hAnsi="Times New Roman"/>
          <w:lang w:eastAsia="ru-RU" w:bidi="ar-SA"/>
        </w:rPr>
        <w:t xml:space="preserve"> Leonard D. Shapiro</w:t>
      </w:r>
      <w:r w:rsidR="00A208A0" w:rsidRPr="007874F2">
        <w:rPr>
          <w:rFonts w:ascii="Times New Roman" w:eastAsia="Times New Roman" w:hAnsi="Times New Roman"/>
          <w:lang w:eastAsia="ru-RU" w:bidi="ar-SA"/>
        </w:rPr>
        <w:t xml:space="preserve">. </w:t>
      </w:r>
      <w:proofErr w:type="gramStart"/>
      <w:r w:rsidR="00A208A0" w:rsidRPr="007874F2">
        <w:rPr>
          <w:rFonts w:ascii="Times New Roman" w:eastAsia="Times New Roman" w:hAnsi="Times New Roman"/>
          <w:i/>
          <w:lang w:eastAsia="ru-RU" w:bidi="ar-SA"/>
        </w:rPr>
        <w:t>Data Compression and Database Performance.</w:t>
      </w:r>
      <w:proofErr w:type="gramEnd"/>
      <w:r w:rsidR="00A208A0" w:rsidRPr="007874F2">
        <w:rPr>
          <w:rFonts w:ascii="Times New Roman" w:eastAsia="Times New Roman" w:hAnsi="Times New Roman"/>
          <w:lang w:eastAsia="ru-RU" w:bidi="ar-SA"/>
        </w:rPr>
        <w:t xml:space="preserve"> Trends </w:t>
      </w:r>
      <w:proofErr w:type="gramStart"/>
      <w:r w:rsidR="00A208A0" w:rsidRPr="007874F2">
        <w:rPr>
          <w:rFonts w:ascii="Times New Roman" w:eastAsia="Times New Roman" w:hAnsi="Times New Roman"/>
          <w:lang w:eastAsia="ru-RU" w:bidi="ar-SA"/>
        </w:rPr>
        <w:t>And</w:t>
      </w:r>
      <w:proofErr w:type="gramEnd"/>
      <w:r w:rsidR="00A208A0" w:rsidRPr="007874F2">
        <w:rPr>
          <w:rFonts w:ascii="Times New Roman" w:eastAsia="Times New Roman" w:hAnsi="Times New Roman"/>
          <w:lang w:eastAsia="ru-RU" w:bidi="ar-SA"/>
        </w:rPr>
        <w:t xml:space="preserve"> Concepts 2010.</w:t>
      </w:r>
      <w:r w:rsidRPr="007874F2">
        <w:rPr>
          <w:rFonts w:ascii="Times New Roman" w:eastAsia="Times New Roman" w:hAnsi="Times New Roman"/>
          <w:lang w:eastAsia="ru-RU" w:bidi="ar-SA"/>
        </w:rPr>
        <w:t xml:space="preserve"> </w:t>
      </w:r>
      <w:proofErr w:type="gramStart"/>
      <w:r w:rsidRPr="007874F2">
        <w:rPr>
          <w:rFonts w:ascii="Times New Roman" w:eastAsia="Times New Roman" w:hAnsi="Times New Roman"/>
          <w:lang w:eastAsia="ru-RU" w:bidi="ar-SA"/>
        </w:rPr>
        <w:t xml:space="preserve">Appeared previously with fewer performance results in Proc. ACM/IEEE-CS </w:t>
      </w:r>
      <w:proofErr w:type="spellStart"/>
      <w:r w:rsidRPr="007874F2">
        <w:rPr>
          <w:rFonts w:ascii="Times New Roman" w:eastAsia="Times New Roman" w:hAnsi="Times New Roman"/>
          <w:lang w:eastAsia="ru-RU" w:bidi="ar-SA"/>
        </w:rPr>
        <w:t>Symp</w:t>
      </w:r>
      <w:proofErr w:type="spellEnd"/>
      <w:r w:rsidRPr="007874F2">
        <w:rPr>
          <w:rFonts w:ascii="Times New Roman" w:eastAsia="Times New Roman" w:hAnsi="Times New Roman"/>
          <w:lang w:eastAsia="ru-RU" w:bidi="ar-SA"/>
        </w:rPr>
        <w:t>.</w:t>
      </w:r>
      <w:proofErr w:type="gramEnd"/>
      <w:r w:rsidRPr="007874F2">
        <w:rPr>
          <w:rFonts w:ascii="Times New Roman" w:eastAsia="Times New Roman" w:hAnsi="Times New Roman"/>
          <w:lang w:eastAsia="ru-RU" w:bidi="ar-SA"/>
        </w:rPr>
        <w:t xml:space="preserve"> </w:t>
      </w:r>
      <w:proofErr w:type="gramStart"/>
      <w:r w:rsidRPr="007874F2">
        <w:rPr>
          <w:rFonts w:ascii="Times New Roman" w:eastAsia="Times New Roman" w:hAnsi="Times New Roman"/>
          <w:lang w:eastAsia="ru-RU" w:bidi="ar-SA"/>
        </w:rPr>
        <w:t>on</w:t>
      </w:r>
      <w:proofErr w:type="gramEnd"/>
      <w:r w:rsidRPr="007874F2">
        <w:rPr>
          <w:rFonts w:ascii="Times New Roman" w:eastAsia="Times New Roman" w:hAnsi="Times New Roman"/>
          <w:lang w:eastAsia="ru-RU" w:bidi="ar-SA"/>
        </w:rPr>
        <w:t xml:space="preserve"> Applied Computing, Kansas City, MO, April 1991.</w:t>
      </w:r>
    </w:p>
    <w:p w:rsidR="00A208A0" w:rsidRPr="007874F2" w:rsidRDefault="00A208A0" w:rsidP="00A208A0">
      <w:pPr>
        <w:rPr>
          <w:rFonts w:ascii="Times New Roman" w:eastAsia="Times New Roman" w:hAnsi="Times New Roman"/>
          <w:lang w:eastAsia="ru-RU" w:bidi="ar-SA"/>
        </w:rPr>
      </w:pPr>
    </w:p>
    <w:p w:rsidR="00A208A0" w:rsidRPr="00A208A0" w:rsidRDefault="00A208A0" w:rsidP="00925C18">
      <w:pPr>
        <w:spacing w:line="360" w:lineRule="auto"/>
        <w:jc w:val="both"/>
        <w:rPr>
          <w:rFonts w:ascii="Times New Roman" w:hAnsi="Times New Roman"/>
        </w:rPr>
      </w:pPr>
    </w:p>
    <w:sectPr w:rsidR="00A208A0" w:rsidRPr="00A208A0" w:rsidSect="000D00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2220C2F"/>
    <w:multiLevelType w:val="hybridMultilevel"/>
    <w:tmpl w:val="53509C9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618069F"/>
    <w:multiLevelType w:val="hybridMultilevel"/>
    <w:tmpl w:val="52E2181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07014EA3"/>
    <w:multiLevelType w:val="multilevel"/>
    <w:tmpl w:val="33FA6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12A31EF"/>
    <w:multiLevelType w:val="hybridMultilevel"/>
    <w:tmpl w:val="B76C49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14414E6"/>
    <w:multiLevelType w:val="hybridMultilevel"/>
    <w:tmpl w:val="BFCCA0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1E53C9B"/>
    <w:multiLevelType w:val="multilevel"/>
    <w:tmpl w:val="B0F89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1">
    <w:nsid w:val="15452926"/>
    <w:multiLevelType w:val="hybridMultilevel"/>
    <w:tmpl w:val="9A0A13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6F142D7"/>
    <w:multiLevelType w:val="hybridMultilevel"/>
    <w:tmpl w:val="E4AC4E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AE90B26"/>
    <w:multiLevelType w:val="multilevel"/>
    <w:tmpl w:val="A70AB2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1E8B01E8"/>
    <w:multiLevelType w:val="hybridMultilevel"/>
    <w:tmpl w:val="C4F2FA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2722684"/>
    <w:multiLevelType w:val="hybridMultilevel"/>
    <w:tmpl w:val="A4FAA9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2B376AE"/>
    <w:multiLevelType w:val="hybridMultilevel"/>
    <w:tmpl w:val="764E2E3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247260AD"/>
    <w:multiLevelType w:val="hybridMultilevel"/>
    <w:tmpl w:val="1A6AC7AE"/>
    <w:lvl w:ilvl="0" w:tplc="0419000F">
      <w:start w:val="1"/>
      <w:numFmt w:val="decimal"/>
      <w:lvlText w:val="%1."/>
      <w:lvlJc w:val="left"/>
      <w:pPr>
        <w:ind w:left="768" w:hanging="360"/>
      </w:pPr>
    </w:lvl>
    <w:lvl w:ilvl="1" w:tplc="04190019" w:tentative="1">
      <w:start w:val="1"/>
      <w:numFmt w:val="lowerLetter"/>
      <w:lvlText w:val="%2."/>
      <w:lvlJc w:val="left"/>
      <w:pPr>
        <w:ind w:left="1488" w:hanging="360"/>
      </w:pPr>
    </w:lvl>
    <w:lvl w:ilvl="2" w:tplc="0419001B" w:tentative="1">
      <w:start w:val="1"/>
      <w:numFmt w:val="lowerRoman"/>
      <w:lvlText w:val="%3."/>
      <w:lvlJc w:val="right"/>
      <w:pPr>
        <w:ind w:left="2208" w:hanging="180"/>
      </w:pPr>
    </w:lvl>
    <w:lvl w:ilvl="3" w:tplc="0419000F" w:tentative="1">
      <w:start w:val="1"/>
      <w:numFmt w:val="decimal"/>
      <w:lvlText w:val="%4."/>
      <w:lvlJc w:val="left"/>
      <w:pPr>
        <w:ind w:left="2928" w:hanging="360"/>
      </w:pPr>
    </w:lvl>
    <w:lvl w:ilvl="4" w:tplc="04190019" w:tentative="1">
      <w:start w:val="1"/>
      <w:numFmt w:val="lowerLetter"/>
      <w:lvlText w:val="%5."/>
      <w:lvlJc w:val="left"/>
      <w:pPr>
        <w:ind w:left="3648" w:hanging="360"/>
      </w:pPr>
    </w:lvl>
    <w:lvl w:ilvl="5" w:tplc="0419001B" w:tentative="1">
      <w:start w:val="1"/>
      <w:numFmt w:val="lowerRoman"/>
      <w:lvlText w:val="%6."/>
      <w:lvlJc w:val="right"/>
      <w:pPr>
        <w:ind w:left="4368" w:hanging="180"/>
      </w:pPr>
    </w:lvl>
    <w:lvl w:ilvl="6" w:tplc="0419000F" w:tentative="1">
      <w:start w:val="1"/>
      <w:numFmt w:val="decimal"/>
      <w:lvlText w:val="%7."/>
      <w:lvlJc w:val="left"/>
      <w:pPr>
        <w:ind w:left="5088" w:hanging="360"/>
      </w:pPr>
    </w:lvl>
    <w:lvl w:ilvl="7" w:tplc="04190019" w:tentative="1">
      <w:start w:val="1"/>
      <w:numFmt w:val="lowerLetter"/>
      <w:lvlText w:val="%8."/>
      <w:lvlJc w:val="left"/>
      <w:pPr>
        <w:ind w:left="5808" w:hanging="360"/>
      </w:pPr>
    </w:lvl>
    <w:lvl w:ilvl="8" w:tplc="041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8">
    <w:nsid w:val="27C15497"/>
    <w:multiLevelType w:val="hybridMultilevel"/>
    <w:tmpl w:val="E684F706"/>
    <w:lvl w:ilvl="0" w:tplc="254AC9EC">
      <w:start w:val="1"/>
      <w:numFmt w:val="decimal"/>
      <w:lvlText w:val="%1."/>
      <w:lvlJc w:val="left"/>
      <w:pPr>
        <w:ind w:left="720" w:hanging="360"/>
      </w:pPr>
      <w:rPr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90B3918"/>
    <w:multiLevelType w:val="multilevel"/>
    <w:tmpl w:val="322667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0">
    <w:nsid w:val="2AB52083"/>
    <w:multiLevelType w:val="hybridMultilevel"/>
    <w:tmpl w:val="1646DA6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2CEB759C"/>
    <w:multiLevelType w:val="hybridMultilevel"/>
    <w:tmpl w:val="7AD0F82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31930A00"/>
    <w:multiLevelType w:val="multilevel"/>
    <w:tmpl w:val="8C809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32AC1C95"/>
    <w:multiLevelType w:val="multilevel"/>
    <w:tmpl w:val="73005D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4">
    <w:nsid w:val="32DE1AD8"/>
    <w:multiLevelType w:val="hybridMultilevel"/>
    <w:tmpl w:val="236E7C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3C95E4A"/>
    <w:multiLevelType w:val="hybridMultilevel"/>
    <w:tmpl w:val="E9645400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3ABD3606"/>
    <w:multiLevelType w:val="hybridMultilevel"/>
    <w:tmpl w:val="965012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C6F3056"/>
    <w:multiLevelType w:val="hybridMultilevel"/>
    <w:tmpl w:val="0E1EF4E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3EF45FFD"/>
    <w:multiLevelType w:val="hybridMultilevel"/>
    <w:tmpl w:val="861E8C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04A1C04"/>
    <w:multiLevelType w:val="hybridMultilevel"/>
    <w:tmpl w:val="D21ABBC8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46032CDE"/>
    <w:multiLevelType w:val="hybridMultilevel"/>
    <w:tmpl w:val="1624AF80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31">
    <w:nsid w:val="49F33B73"/>
    <w:multiLevelType w:val="multilevel"/>
    <w:tmpl w:val="F3C80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4B6D6753"/>
    <w:multiLevelType w:val="hybridMultilevel"/>
    <w:tmpl w:val="5A98F4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5B71DD2"/>
    <w:multiLevelType w:val="hybridMultilevel"/>
    <w:tmpl w:val="87729E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B67370C"/>
    <w:multiLevelType w:val="hybridMultilevel"/>
    <w:tmpl w:val="E5D22CCA"/>
    <w:lvl w:ilvl="0" w:tplc="254AC9EC">
      <w:start w:val="1"/>
      <w:numFmt w:val="decimal"/>
      <w:lvlText w:val="%1."/>
      <w:lvlJc w:val="left"/>
      <w:pPr>
        <w:ind w:left="720" w:hanging="360"/>
      </w:pPr>
      <w:rPr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C8F13DA"/>
    <w:multiLevelType w:val="hybridMultilevel"/>
    <w:tmpl w:val="74BE020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5EC902A2"/>
    <w:multiLevelType w:val="multilevel"/>
    <w:tmpl w:val="436E256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7">
    <w:nsid w:val="5F24232E"/>
    <w:multiLevelType w:val="hybridMultilevel"/>
    <w:tmpl w:val="A7B8CB2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68461CF5"/>
    <w:multiLevelType w:val="hybridMultilevel"/>
    <w:tmpl w:val="551A3FC8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>
    <w:nsid w:val="6DA76691"/>
    <w:multiLevelType w:val="multilevel"/>
    <w:tmpl w:val="266A11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6EBF755C"/>
    <w:multiLevelType w:val="hybridMultilevel"/>
    <w:tmpl w:val="1B96B6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EC37397"/>
    <w:multiLevelType w:val="multilevel"/>
    <w:tmpl w:val="8B78F2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6ED81C8B"/>
    <w:multiLevelType w:val="hybridMultilevel"/>
    <w:tmpl w:val="20E8AAA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>
    <w:nsid w:val="6F8C18DA"/>
    <w:multiLevelType w:val="hybridMultilevel"/>
    <w:tmpl w:val="318636D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>
    <w:nsid w:val="71662998"/>
    <w:multiLevelType w:val="hybridMultilevel"/>
    <w:tmpl w:val="EDCA18F6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71BD3E0F"/>
    <w:multiLevelType w:val="hybridMultilevel"/>
    <w:tmpl w:val="0EECE172"/>
    <w:lvl w:ilvl="0" w:tplc="0419000F">
      <w:start w:val="1"/>
      <w:numFmt w:val="decimal"/>
      <w:lvlText w:val="%1."/>
      <w:lvlJc w:val="left"/>
      <w:pPr>
        <w:ind w:left="772" w:hanging="360"/>
      </w:pPr>
    </w:lvl>
    <w:lvl w:ilvl="1" w:tplc="04190019" w:tentative="1">
      <w:start w:val="1"/>
      <w:numFmt w:val="lowerLetter"/>
      <w:lvlText w:val="%2."/>
      <w:lvlJc w:val="left"/>
      <w:pPr>
        <w:ind w:left="1492" w:hanging="360"/>
      </w:pPr>
    </w:lvl>
    <w:lvl w:ilvl="2" w:tplc="0419001B" w:tentative="1">
      <w:start w:val="1"/>
      <w:numFmt w:val="lowerRoman"/>
      <w:lvlText w:val="%3."/>
      <w:lvlJc w:val="right"/>
      <w:pPr>
        <w:ind w:left="2212" w:hanging="180"/>
      </w:pPr>
    </w:lvl>
    <w:lvl w:ilvl="3" w:tplc="0419000F" w:tentative="1">
      <w:start w:val="1"/>
      <w:numFmt w:val="decimal"/>
      <w:lvlText w:val="%4."/>
      <w:lvlJc w:val="left"/>
      <w:pPr>
        <w:ind w:left="2932" w:hanging="360"/>
      </w:pPr>
    </w:lvl>
    <w:lvl w:ilvl="4" w:tplc="04190019" w:tentative="1">
      <w:start w:val="1"/>
      <w:numFmt w:val="lowerLetter"/>
      <w:lvlText w:val="%5."/>
      <w:lvlJc w:val="left"/>
      <w:pPr>
        <w:ind w:left="3652" w:hanging="360"/>
      </w:pPr>
    </w:lvl>
    <w:lvl w:ilvl="5" w:tplc="0419001B" w:tentative="1">
      <w:start w:val="1"/>
      <w:numFmt w:val="lowerRoman"/>
      <w:lvlText w:val="%6."/>
      <w:lvlJc w:val="right"/>
      <w:pPr>
        <w:ind w:left="4372" w:hanging="180"/>
      </w:pPr>
    </w:lvl>
    <w:lvl w:ilvl="6" w:tplc="0419000F" w:tentative="1">
      <w:start w:val="1"/>
      <w:numFmt w:val="decimal"/>
      <w:lvlText w:val="%7."/>
      <w:lvlJc w:val="left"/>
      <w:pPr>
        <w:ind w:left="5092" w:hanging="360"/>
      </w:pPr>
    </w:lvl>
    <w:lvl w:ilvl="7" w:tplc="04190019" w:tentative="1">
      <w:start w:val="1"/>
      <w:numFmt w:val="lowerLetter"/>
      <w:lvlText w:val="%8."/>
      <w:lvlJc w:val="left"/>
      <w:pPr>
        <w:ind w:left="5812" w:hanging="360"/>
      </w:pPr>
    </w:lvl>
    <w:lvl w:ilvl="8" w:tplc="0419001B" w:tentative="1">
      <w:start w:val="1"/>
      <w:numFmt w:val="lowerRoman"/>
      <w:lvlText w:val="%9."/>
      <w:lvlJc w:val="right"/>
      <w:pPr>
        <w:ind w:left="6532" w:hanging="180"/>
      </w:pPr>
    </w:lvl>
  </w:abstractNum>
  <w:abstractNum w:abstractNumId="46">
    <w:nsid w:val="77C62DCE"/>
    <w:multiLevelType w:val="hybridMultilevel"/>
    <w:tmpl w:val="0D3651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9080A04"/>
    <w:multiLevelType w:val="multilevel"/>
    <w:tmpl w:val="D2A20EC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8">
    <w:nsid w:val="7AFE3321"/>
    <w:multiLevelType w:val="hybridMultilevel"/>
    <w:tmpl w:val="6822380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>
    <w:nsid w:val="7C534445"/>
    <w:multiLevelType w:val="hybridMultilevel"/>
    <w:tmpl w:val="A78C28C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0"/>
  </w:num>
  <w:num w:numId="2">
    <w:abstractNumId w:val="0"/>
  </w:num>
  <w:num w:numId="3">
    <w:abstractNumId w:val="3"/>
  </w:num>
  <w:num w:numId="4">
    <w:abstractNumId w:val="4"/>
  </w:num>
  <w:num w:numId="5">
    <w:abstractNumId w:val="37"/>
  </w:num>
  <w:num w:numId="6">
    <w:abstractNumId w:val="17"/>
  </w:num>
  <w:num w:numId="7">
    <w:abstractNumId w:val="43"/>
  </w:num>
  <w:num w:numId="8">
    <w:abstractNumId w:val="35"/>
  </w:num>
  <w:num w:numId="9">
    <w:abstractNumId w:val="49"/>
  </w:num>
  <w:num w:numId="10">
    <w:abstractNumId w:val="27"/>
  </w:num>
  <w:num w:numId="11">
    <w:abstractNumId w:val="8"/>
  </w:num>
  <w:num w:numId="12">
    <w:abstractNumId w:val="42"/>
  </w:num>
  <w:num w:numId="13">
    <w:abstractNumId w:val="26"/>
  </w:num>
  <w:num w:numId="14">
    <w:abstractNumId w:val="13"/>
  </w:num>
  <w:num w:numId="15">
    <w:abstractNumId w:val="47"/>
  </w:num>
  <w:num w:numId="16">
    <w:abstractNumId w:val="32"/>
  </w:num>
  <w:num w:numId="17">
    <w:abstractNumId w:val="38"/>
  </w:num>
  <w:num w:numId="18">
    <w:abstractNumId w:val="46"/>
  </w:num>
  <w:num w:numId="19">
    <w:abstractNumId w:val="48"/>
  </w:num>
  <w:num w:numId="20">
    <w:abstractNumId w:val="25"/>
  </w:num>
  <w:num w:numId="21">
    <w:abstractNumId w:val="21"/>
  </w:num>
  <w:num w:numId="22">
    <w:abstractNumId w:val="6"/>
  </w:num>
  <w:num w:numId="23">
    <w:abstractNumId w:val="1"/>
  </w:num>
  <w:num w:numId="24">
    <w:abstractNumId w:val="44"/>
  </w:num>
  <w:num w:numId="25">
    <w:abstractNumId w:val="29"/>
  </w:num>
  <w:num w:numId="26">
    <w:abstractNumId w:val="28"/>
  </w:num>
  <w:num w:numId="27">
    <w:abstractNumId w:val="15"/>
  </w:num>
  <w:num w:numId="28">
    <w:abstractNumId w:val="18"/>
  </w:num>
  <w:num w:numId="29">
    <w:abstractNumId w:val="9"/>
  </w:num>
  <w:num w:numId="30">
    <w:abstractNumId w:val="34"/>
  </w:num>
  <w:num w:numId="31">
    <w:abstractNumId w:val="45"/>
  </w:num>
  <w:num w:numId="32">
    <w:abstractNumId w:val="24"/>
  </w:num>
  <w:num w:numId="33">
    <w:abstractNumId w:val="5"/>
  </w:num>
  <w:num w:numId="34">
    <w:abstractNumId w:val="7"/>
  </w:num>
  <w:num w:numId="35">
    <w:abstractNumId w:val="10"/>
  </w:num>
  <w:num w:numId="36">
    <w:abstractNumId w:val="14"/>
  </w:num>
  <w:num w:numId="37">
    <w:abstractNumId w:val="12"/>
  </w:num>
  <w:num w:numId="38">
    <w:abstractNumId w:val="36"/>
  </w:num>
  <w:num w:numId="39">
    <w:abstractNumId w:val="39"/>
  </w:num>
  <w:num w:numId="40">
    <w:abstractNumId w:val="22"/>
  </w:num>
  <w:num w:numId="41">
    <w:abstractNumId w:val="19"/>
  </w:num>
  <w:num w:numId="42">
    <w:abstractNumId w:val="23"/>
  </w:num>
  <w:num w:numId="43">
    <w:abstractNumId w:val="41"/>
  </w:num>
  <w:num w:numId="44">
    <w:abstractNumId w:val="31"/>
  </w:num>
  <w:num w:numId="45">
    <w:abstractNumId w:val="30"/>
  </w:num>
  <w:num w:numId="46">
    <w:abstractNumId w:val="16"/>
  </w:num>
  <w:num w:numId="47">
    <w:abstractNumId w:val="40"/>
  </w:num>
  <w:num w:numId="48">
    <w:abstractNumId w:val="11"/>
  </w:num>
  <w:num w:numId="49">
    <w:abstractNumId w:val="3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E09DA"/>
    <w:rsid w:val="00001A3C"/>
    <w:rsid w:val="000035D4"/>
    <w:rsid w:val="00003F6A"/>
    <w:rsid w:val="0000470E"/>
    <w:rsid w:val="000060EE"/>
    <w:rsid w:val="00006404"/>
    <w:rsid w:val="00006A64"/>
    <w:rsid w:val="00007C52"/>
    <w:rsid w:val="0001108A"/>
    <w:rsid w:val="000118C8"/>
    <w:rsid w:val="00011A78"/>
    <w:rsid w:val="00012113"/>
    <w:rsid w:val="00013365"/>
    <w:rsid w:val="00013443"/>
    <w:rsid w:val="00013600"/>
    <w:rsid w:val="00013E69"/>
    <w:rsid w:val="00016A4D"/>
    <w:rsid w:val="00017271"/>
    <w:rsid w:val="000174C7"/>
    <w:rsid w:val="0002000A"/>
    <w:rsid w:val="00021AF8"/>
    <w:rsid w:val="0002280E"/>
    <w:rsid w:val="00022D03"/>
    <w:rsid w:val="00025DA0"/>
    <w:rsid w:val="00026DB3"/>
    <w:rsid w:val="00027B12"/>
    <w:rsid w:val="000308E5"/>
    <w:rsid w:val="0003164D"/>
    <w:rsid w:val="000320D0"/>
    <w:rsid w:val="00032CC6"/>
    <w:rsid w:val="000347CE"/>
    <w:rsid w:val="00035629"/>
    <w:rsid w:val="00035F75"/>
    <w:rsid w:val="00037C57"/>
    <w:rsid w:val="00037D9E"/>
    <w:rsid w:val="00040862"/>
    <w:rsid w:val="000416F9"/>
    <w:rsid w:val="00041DA8"/>
    <w:rsid w:val="00042963"/>
    <w:rsid w:val="00042FC0"/>
    <w:rsid w:val="0004314A"/>
    <w:rsid w:val="00044B11"/>
    <w:rsid w:val="00044D7D"/>
    <w:rsid w:val="00045288"/>
    <w:rsid w:val="000461BF"/>
    <w:rsid w:val="00046891"/>
    <w:rsid w:val="000468DA"/>
    <w:rsid w:val="000508AC"/>
    <w:rsid w:val="00050CE0"/>
    <w:rsid w:val="00050F8E"/>
    <w:rsid w:val="00051B3F"/>
    <w:rsid w:val="00051BB3"/>
    <w:rsid w:val="00051C55"/>
    <w:rsid w:val="00051DA7"/>
    <w:rsid w:val="000525BC"/>
    <w:rsid w:val="00053552"/>
    <w:rsid w:val="00053A79"/>
    <w:rsid w:val="0005415C"/>
    <w:rsid w:val="00054744"/>
    <w:rsid w:val="00054BC4"/>
    <w:rsid w:val="00055F2F"/>
    <w:rsid w:val="000575DF"/>
    <w:rsid w:val="00062017"/>
    <w:rsid w:val="00062F80"/>
    <w:rsid w:val="00065731"/>
    <w:rsid w:val="00065E12"/>
    <w:rsid w:val="00070D41"/>
    <w:rsid w:val="00070DE8"/>
    <w:rsid w:val="00070ECB"/>
    <w:rsid w:val="000718AF"/>
    <w:rsid w:val="00072509"/>
    <w:rsid w:val="0007359F"/>
    <w:rsid w:val="00073DE4"/>
    <w:rsid w:val="00074757"/>
    <w:rsid w:val="00074EBD"/>
    <w:rsid w:val="000751EF"/>
    <w:rsid w:val="00075241"/>
    <w:rsid w:val="0007607A"/>
    <w:rsid w:val="0008021C"/>
    <w:rsid w:val="00080331"/>
    <w:rsid w:val="00080C47"/>
    <w:rsid w:val="00081A2E"/>
    <w:rsid w:val="00083FEB"/>
    <w:rsid w:val="00084471"/>
    <w:rsid w:val="0008460F"/>
    <w:rsid w:val="00085109"/>
    <w:rsid w:val="00090775"/>
    <w:rsid w:val="00093D5F"/>
    <w:rsid w:val="00095B0B"/>
    <w:rsid w:val="00095B86"/>
    <w:rsid w:val="00095DB6"/>
    <w:rsid w:val="00096E07"/>
    <w:rsid w:val="000A1990"/>
    <w:rsid w:val="000A1A89"/>
    <w:rsid w:val="000A1AFD"/>
    <w:rsid w:val="000A2C34"/>
    <w:rsid w:val="000A3D51"/>
    <w:rsid w:val="000A4078"/>
    <w:rsid w:val="000A40E4"/>
    <w:rsid w:val="000A442D"/>
    <w:rsid w:val="000A763D"/>
    <w:rsid w:val="000A79A8"/>
    <w:rsid w:val="000B1B2C"/>
    <w:rsid w:val="000B204F"/>
    <w:rsid w:val="000B39A4"/>
    <w:rsid w:val="000B533B"/>
    <w:rsid w:val="000B6BC1"/>
    <w:rsid w:val="000B6C13"/>
    <w:rsid w:val="000B79BC"/>
    <w:rsid w:val="000C1AD6"/>
    <w:rsid w:val="000C2AA8"/>
    <w:rsid w:val="000C31D2"/>
    <w:rsid w:val="000C46CC"/>
    <w:rsid w:val="000C5128"/>
    <w:rsid w:val="000C54F1"/>
    <w:rsid w:val="000C5CD7"/>
    <w:rsid w:val="000C7E04"/>
    <w:rsid w:val="000D00E7"/>
    <w:rsid w:val="000D0517"/>
    <w:rsid w:val="000D15F3"/>
    <w:rsid w:val="000D28DE"/>
    <w:rsid w:val="000D4996"/>
    <w:rsid w:val="000D79B6"/>
    <w:rsid w:val="000D7DA6"/>
    <w:rsid w:val="000E088B"/>
    <w:rsid w:val="000E23B8"/>
    <w:rsid w:val="000E275E"/>
    <w:rsid w:val="000E3660"/>
    <w:rsid w:val="000E43CC"/>
    <w:rsid w:val="000E4742"/>
    <w:rsid w:val="000E6131"/>
    <w:rsid w:val="000E75A4"/>
    <w:rsid w:val="000E7688"/>
    <w:rsid w:val="000E76EA"/>
    <w:rsid w:val="000E7719"/>
    <w:rsid w:val="000F0666"/>
    <w:rsid w:val="000F132F"/>
    <w:rsid w:val="000F2261"/>
    <w:rsid w:val="000F4119"/>
    <w:rsid w:val="000F4215"/>
    <w:rsid w:val="000F4797"/>
    <w:rsid w:val="000F56D6"/>
    <w:rsid w:val="000F62D9"/>
    <w:rsid w:val="000F6AD5"/>
    <w:rsid w:val="000F6DCB"/>
    <w:rsid w:val="0010066A"/>
    <w:rsid w:val="0010066F"/>
    <w:rsid w:val="00103305"/>
    <w:rsid w:val="00103D58"/>
    <w:rsid w:val="0010621C"/>
    <w:rsid w:val="00106D32"/>
    <w:rsid w:val="00112E76"/>
    <w:rsid w:val="00112F10"/>
    <w:rsid w:val="00113827"/>
    <w:rsid w:val="0011742E"/>
    <w:rsid w:val="001179C5"/>
    <w:rsid w:val="00117A3A"/>
    <w:rsid w:val="00117FDC"/>
    <w:rsid w:val="00120E0B"/>
    <w:rsid w:val="00121FE8"/>
    <w:rsid w:val="0012202C"/>
    <w:rsid w:val="00122943"/>
    <w:rsid w:val="00122F10"/>
    <w:rsid w:val="001252F8"/>
    <w:rsid w:val="001256A7"/>
    <w:rsid w:val="00126DEF"/>
    <w:rsid w:val="001274D2"/>
    <w:rsid w:val="00130B76"/>
    <w:rsid w:val="00132CB9"/>
    <w:rsid w:val="001336F7"/>
    <w:rsid w:val="00133E3F"/>
    <w:rsid w:val="001341F3"/>
    <w:rsid w:val="00134B51"/>
    <w:rsid w:val="00140380"/>
    <w:rsid w:val="0014075D"/>
    <w:rsid w:val="001431EE"/>
    <w:rsid w:val="00143938"/>
    <w:rsid w:val="00144037"/>
    <w:rsid w:val="0014443D"/>
    <w:rsid w:val="00144F60"/>
    <w:rsid w:val="00150029"/>
    <w:rsid w:val="00150304"/>
    <w:rsid w:val="001513E5"/>
    <w:rsid w:val="00151ADB"/>
    <w:rsid w:val="00153AA8"/>
    <w:rsid w:val="00153CB0"/>
    <w:rsid w:val="00154A9F"/>
    <w:rsid w:val="00155FA1"/>
    <w:rsid w:val="00157C58"/>
    <w:rsid w:val="00157CE1"/>
    <w:rsid w:val="00160A04"/>
    <w:rsid w:val="00160C23"/>
    <w:rsid w:val="0016203A"/>
    <w:rsid w:val="00162F04"/>
    <w:rsid w:val="0016771E"/>
    <w:rsid w:val="001707DD"/>
    <w:rsid w:val="00170849"/>
    <w:rsid w:val="00174AF4"/>
    <w:rsid w:val="0017554B"/>
    <w:rsid w:val="00176071"/>
    <w:rsid w:val="00176A29"/>
    <w:rsid w:val="0017778E"/>
    <w:rsid w:val="00177E28"/>
    <w:rsid w:val="00180E63"/>
    <w:rsid w:val="00182019"/>
    <w:rsid w:val="00182780"/>
    <w:rsid w:val="00184BCD"/>
    <w:rsid w:val="00184EEF"/>
    <w:rsid w:val="00185666"/>
    <w:rsid w:val="0018670F"/>
    <w:rsid w:val="00186FA9"/>
    <w:rsid w:val="00187C43"/>
    <w:rsid w:val="001909FB"/>
    <w:rsid w:val="00190EA1"/>
    <w:rsid w:val="001913E9"/>
    <w:rsid w:val="00191B57"/>
    <w:rsid w:val="00191F73"/>
    <w:rsid w:val="001936AD"/>
    <w:rsid w:val="001949F8"/>
    <w:rsid w:val="00195AE4"/>
    <w:rsid w:val="00195E6A"/>
    <w:rsid w:val="001972DA"/>
    <w:rsid w:val="00197598"/>
    <w:rsid w:val="001975CE"/>
    <w:rsid w:val="001A05B7"/>
    <w:rsid w:val="001A05CB"/>
    <w:rsid w:val="001A076D"/>
    <w:rsid w:val="001A25E8"/>
    <w:rsid w:val="001A575A"/>
    <w:rsid w:val="001A5918"/>
    <w:rsid w:val="001A6171"/>
    <w:rsid w:val="001A6845"/>
    <w:rsid w:val="001A7EF8"/>
    <w:rsid w:val="001B030E"/>
    <w:rsid w:val="001B08E6"/>
    <w:rsid w:val="001B1993"/>
    <w:rsid w:val="001B5C82"/>
    <w:rsid w:val="001B60CA"/>
    <w:rsid w:val="001B6B8F"/>
    <w:rsid w:val="001C081E"/>
    <w:rsid w:val="001C2C37"/>
    <w:rsid w:val="001C2CC1"/>
    <w:rsid w:val="001C32E6"/>
    <w:rsid w:val="001C332E"/>
    <w:rsid w:val="001C6AAA"/>
    <w:rsid w:val="001C7542"/>
    <w:rsid w:val="001C7BA3"/>
    <w:rsid w:val="001D0B8E"/>
    <w:rsid w:val="001D0F32"/>
    <w:rsid w:val="001D3138"/>
    <w:rsid w:val="001D3F50"/>
    <w:rsid w:val="001D4782"/>
    <w:rsid w:val="001D6AA9"/>
    <w:rsid w:val="001D7EF0"/>
    <w:rsid w:val="001E0F0C"/>
    <w:rsid w:val="001E21F8"/>
    <w:rsid w:val="001E2BA9"/>
    <w:rsid w:val="001E311A"/>
    <w:rsid w:val="001E33AC"/>
    <w:rsid w:val="001E6FA0"/>
    <w:rsid w:val="001E7712"/>
    <w:rsid w:val="001E7E29"/>
    <w:rsid w:val="001F01C0"/>
    <w:rsid w:val="001F0DF4"/>
    <w:rsid w:val="001F2A83"/>
    <w:rsid w:val="001F6616"/>
    <w:rsid w:val="001F7358"/>
    <w:rsid w:val="001F7475"/>
    <w:rsid w:val="002009EE"/>
    <w:rsid w:val="002014A6"/>
    <w:rsid w:val="0020165D"/>
    <w:rsid w:val="00202037"/>
    <w:rsid w:val="00202969"/>
    <w:rsid w:val="00202E8B"/>
    <w:rsid w:val="00203CB7"/>
    <w:rsid w:val="00204A0F"/>
    <w:rsid w:val="0020673C"/>
    <w:rsid w:val="00207443"/>
    <w:rsid w:val="00207D84"/>
    <w:rsid w:val="0021051D"/>
    <w:rsid w:val="00211CF5"/>
    <w:rsid w:val="00214797"/>
    <w:rsid w:val="00214D27"/>
    <w:rsid w:val="00215197"/>
    <w:rsid w:val="00216AE7"/>
    <w:rsid w:val="002171C1"/>
    <w:rsid w:val="002217C8"/>
    <w:rsid w:val="0022186F"/>
    <w:rsid w:val="00222B38"/>
    <w:rsid w:val="00222B56"/>
    <w:rsid w:val="0022354D"/>
    <w:rsid w:val="00224166"/>
    <w:rsid w:val="00225B63"/>
    <w:rsid w:val="00225DD7"/>
    <w:rsid w:val="002260E4"/>
    <w:rsid w:val="002265C4"/>
    <w:rsid w:val="0023070C"/>
    <w:rsid w:val="0023126A"/>
    <w:rsid w:val="00231E79"/>
    <w:rsid w:val="00231E7D"/>
    <w:rsid w:val="00233037"/>
    <w:rsid w:val="0023381A"/>
    <w:rsid w:val="002343E2"/>
    <w:rsid w:val="00235F63"/>
    <w:rsid w:val="00242BA5"/>
    <w:rsid w:val="0024341E"/>
    <w:rsid w:val="002442BC"/>
    <w:rsid w:val="00245D7B"/>
    <w:rsid w:val="00250F40"/>
    <w:rsid w:val="00252716"/>
    <w:rsid w:val="00253B26"/>
    <w:rsid w:val="00253D42"/>
    <w:rsid w:val="00254295"/>
    <w:rsid w:val="00255385"/>
    <w:rsid w:val="0025675E"/>
    <w:rsid w:val="0025767C"/>
    <w:rsid w:val="00257688"/>
    <w:rsid w:val="00257CE1"/>
    <w:rsid w:val="0026171A"/>
    <w:rsid w:val="00262CE9"/>
    <w:rsid w:val="002631D2"/>
    <w:rsid w:val="00264322"/>
    <w:rsid w:val="002645DC"/>
    <w:rsid w:val="00266565"/>
    <w:rsid w:val="002679C9"/>
    <w:rsid w:val="0027098A"/>
    <w:rsid w:val="00270F98"/>
    <w:rsid w:val="002717DC"/>
    <w:rsid w:val="00271EDB"/>
    <w:rsid w:val="00272165"/>
    <w:rsid w:val="00272240"/>
    <w:rsid w:val="00276A56"/>
    <w:rsid w:val="002772A9"/>
    <w:rsid w:val="002815D3"/>
    <w:rsid w:val="002819BF"/>
    <w:rsid w:val="00281D5B"/>
    <w:rsid w:val="00281F1C"/>
    <w:rsid w:val="002823DA"/>
    <w:rsid w:val="00284E5A"/>
    <w:rsid w:val="0028765D"/>
    <w:rsid w:val="002916C4"/>
    <w:rsid w:val="00292B53"/>
    <w:rsid w:val="00292BA6"/>
    <w:rsid w:val="00292DF2"/>
    <w:rsid w:val="0029389A"/>
    <w:rsid w:val="00293A3F"/>
    <w:rsid w:val="00295192"/>
    <w:rsid w:val="00295562"/>
    <w:rsid w:val="00296818"/>
    <w:rsid w:val="002968D7"/>
    <w:rsid w:val="00296C9A"/>
    <w:rsid w:val="00296EE6"/>
    <w:rsid w:val="002973FA"/>
    <w:rsid w:val="002A2028"/>
    <w:rsid w:val="002A4242"/>
    <w:rsid w:val="002A78BA"/>
    <w:rsid w:val="002B0C1A"/>
    <w:rsid w:val="002B19D2"/>
    <w:rsid w:val="002B35CF"/>
    <w:rsid w:val="002B5B11"/>
    <w:rsid w:val="002B5BA5"/>
    <w:rsid w:val="002B6320"/>
    <w:rsid w:val="002B6ED5"/>
    <w:rsid w:val="002B6F8A"/>
    <w:rsid w:val="002B7430"/>
    <w:rsid w:val="002C04A1"/>
    <w:rsid w:val="002C136E"/>
    <w:rsid w:val="002C158D"/>
    <w:rsid w:val="002C15E7"/>
    <w:rsid w:val="002C1BC7"/>
    <w:rsid w:val="002C2FC8"/>
    <w:rsid w:val="002C3C15"/>
    <w:rsid w:val="002C60D1"/>
    <w:rsid w:val="002C613C"/>
    <w:rsid w:val="002C638E"/>
    <w:rsid w:val="002D14B6"/>
    <w:rsid w:val="002D2D63"/>
    <w:rsid w:val="002D3D20"/>
    <w:rsid w:val="002D588D"/>
    <w:rsid w:val="002E04F8"/>
    <w:rsid w:val="002E0C48"/>
    <w:rsid w:val="002E13DC"/>
    <w:rsid w:val="002E18C1"/>
    <w:rsid w:val="002E2109"/>
    <w:rsid w:val="002E36F7"/>
    <w:rsid w:val="002E4DF5"/>
    <w:rsid w:val="002E5089"/>
    <w:rsid w:val="002E6132"/>
    <w:rsid w:val="002F06D4"/>
    <w:rsid w:val="002F15D0"/>
    <w:rsid w:val="002F3264"/>
    <w:rsid w:val="002F3BAF"/>
    <w:rsid w:val="002F3F35"/>
    <w:rsid w:val="002F7178"/>
    <w:rsid w:val="002F7AD2"/>
    <w:rsid w:val="002F7BBD"/>
    <w:rsid w:val="00302C88"/>
    <w:rsid w:val="00303CD1"/>
    <w:rsid w:val="003063BD"/>
    <w:rsid w:val="003102CD"/>
    <w:rsid w:val="00310317"/>
    <w:rsid w:val="00310A78"/>
    <w:rsid w:val="00310F07"/>
    <w:rsid w:val="00311216"/>
    <w:rsid w:val="003118A3"/>
    <w:rsid w:val="003127A8"/>
    <w:rsid w:val="00314DF0"/>
    <w:rsid w:val="00315663"/>
    <w:rsid w:val="00316785"/>
    <w:rsid w:val="00317D56"/>
    <w:rsid w:val="00320919"/>
    <w:rsid w:val="003211C6"/>
    <w:rsid w:val="00322334"/>
    <w:rsid w:val="003235E8"/>
    <w:rsid w:val="003239E6"/>
    <w:rsid w:val="003254FD"/>
    <w:rsid w:val="00331DC8"/>
    <w:rsid w:val="00332F9C"/>
    <w:rsid w:val="0033344C"/>
    <w:rsid w:val="00333A28"/>
    <w:rsid w:val="00334A3E"/>
    <w:rsid w:val="00334E7C"/>
    <w:rsid w:val="00335EAB"/>
    <w:rsid w:val="00336A6E"/>
    <w:rsid w:val="00336CD2"/>
    <w:rsid w:val="00337601"/>
    <w:rsid w:val="00340D4F"/>
    <w:rsid w:val="00342A30"/>
    <w:rsid w:val="00342CC2"/>
    <w:rsid w:val="00345801"/>
    <w:rsid w:val="00345E2C"/>
    <w:rsid w:val="00347858"/>
    <w:rsid w:val="00347A86"/>
    <w:rsid w:val="003533A0"/>
    <w:rsid w:val="0035374F"/>
    <w:rsid w:val="00353EF3"/>
    <w:rsid w:val="0035467B"/>
    <w:rsid w:val="00354EE0"/>
    <w:rsid w:val="003553CA"/>
    <w:rsid w:val="00356382"/>
    <w:rsid w:val="00360DF3"/>
    <w:rsid w:val="00362541"/>
    <w:rsid w:val="003633E2"/>
    <w:rsid w:val="0036611A"/>
    <w:rsid w:val="00367811"/>
    <w:rsid w:val="003679AF"/>
    <w:rsid w:val="003709EF"/>
    <w:rsid w:val="00370E43"/>
    <w:rsid w:val="003719A6"/>
    <w:rsid w:val="00372BC4"/>
    <w:rsid w:val="00373C0B"/>
    <w:rsid w:val="0037527E"/>
    <w:rsid w:val="00375F4B"/>
    <w:rsid w:val="00376883"/>
    <w:rsid w:val="00377C61"/>
    <w:rsid w:val="003821D2"/>
    <w:rsid w:val="00382F82"/>
    <w:rsid w:val="003833D0"/>
    <w:rsid w:val="00385EE5"/>
    <w:rsid w:val="00386351"/>
    <w:rsid w:val="003866EC"/>
    <w:rsid w:val="003876E0"/>
    <w:rsid w:val="003879A5"/>
    <w:rsid w:val="003901D7"/>
    <w:rsid w:val="00390309"/>
    <w:rsid w:val="00390CCA"/>
    <w:rsid w:val="00392790"/>
    <w:rsid w:val="00392820"/>
    <w:rsid w:val="00392E58"/>
    <w:rsid w:val="003946E5"/>
    <w:rsid w:val="00394AD8"/>
    <w:rsid w:val="00395CE7"/>
    <w:rsid w:val="00397A1B"/>
    <w:rsid w:val="003A163D"/>
    <w:rsid w:val="003A3B76"/>
    <w:rsid w:val="003A4A3F"/>
    <w:rsid w:val="003A507C"/>
    <w:rsid w:val="003A5F13"/>
    <w:rsid w:val="003A5FF0"/>
    <w:rsid w:val="003A7699"/>
    <w:rsid w:val="003A796B"/>
    <w:rsid w:val="003B0374"/>
    <w:rsid w:val="003B090F"/>
    <w:rsid w:val="003B0C04"/>
    <w:rsid w:val="003B124C"/>
    <w:rsid w:val="003B192B"/>
    <w:rsid w:val="003B1DEC"/>
    <w:rsid w:val="003B2280"/>
    <w:rsid w:val="003B3069"/>
    <w:rsid w:val="003B30B2"/>
    <w:rsid w:val="003B4E21"/>
    <w:rsid w:val="003B5A0F"/>
    <w:rsid w:val="003B5B55"/>
    <w:rsid w:val="003C135B"/>
    <w:rsid w:val="003C2D5C"/>
    <w:rsid w:val="003C3D7F"/>
    <w:rsid w:val="003C470D"/>
    <w:rsid w:val="003C4945"/>
    <w:rsid w:val="003C64E3"/>
    <w:rsid w:val="003D2E41"/>
    <w:rsid w:val="003D3385"/>
    <w:rsid w:val="003D3AF7"/>
    <w:rsid w:val="003D3CBE"/>
    <w:rsid w:val="003D5955"/>
    <w:rsid w:val="003D64B3"/>
    <w:rsid w:val="003D70A2"/>
    <w:rsid w:val="003E05D7"/>
    <w:rsid w:val="003E0A74"/>
    <w:rsid w:val="003E13D0"/>
    <w:rsid w:val="003E2739"/>
    <w:rsid w:val="003E2BFF"/>
    <w:rsid w:val="003E3264"/>
    <w:rsid w:val="003E3FB9"/>
    <w:rsid w:val="003E5A9D"/>
    <w:rsid w:val="003E6742"/>
    <w:rsid w:val="003F31B3"/>
    <w:rsid w:val="003F3C82"/>
    <w:rsid w:val="003F430D"/>
    <w:rsid w:val="003F4E3B"/>
    <w:rsid w:val="003F5C0A"/>
    <w:rsid w:val="003F6C9E"/>
    <w:rsid w:val="004004F9"/>
    <w:rsid w:val="00401416"/>
    <w:rsid w:val="00401540"/>
    <w:rsid w:val="00401C50"/>
    <w:rsid w:val="00403B4C"/>
    <w:rsid w:val="004040D5"/>
    <w:rsid w:val="00405EDF"/>
    <w:rsid w:val="00405F84"/>
    <w:rsid w:val="00406654"/>
    <w:rsid w:val="00406FA6"/>
    <w:rsid w:val="004100DE"/>
    <w:rsid w:val="00410BB7"/>
    <w:rsid w:val="0041162A"/>
    <w:rsid w:val="00412249"/>
    <w:rsid w:val="00412388"/>
    <w:rsid w:val="00412727"/>
    <w:rsid w:val="004147AC"/>
    <w:rsid w:val="00414F37"/>
    <w:rsid w:val="004159ED"/>
    <w:rsid w:val="00415E7B"/>
    <w:rsid w:val="00416E1D"/>
    <w:rsid w:val="0041781B"/>
    <w:rsid w:val="00420A84"/>
    <w:rsid w:val="00420F30"/>
    <w:rsid w:val="00421C0E"/>
    <w:rsid w:val="00423071"/>
    <w:rsid w:val="00423B22"/>
    <w:rsid w:val="00424631"/>
    <w:rsid w:val="0042553C"/>
    <w:rsid w:val="00425579"/>
    <w:rsid w:val="004268D5"/>
    <w:rsid w:val="004302B3"/>
    <w:rsid w:val="004306ED"/>
    <w:rsid w:val="0043126F"/>
    <w:rsid w:val="00432F87"/>
    <w:rsid w:val="004360A7"/>
    <w:rsid w:val="0044102B"/>
    <w:rsid w:val="004421B7"/>
    <w:rsid w:val="00442DE7"/>
    <w:rsid w:val="004432C6"/>
    <w:rsid w:val="00443825"/>
    <w:rsid w:val="004452F9"/>
    <w:rsid w:val="00445635"/>
    <w:rsid w:val="00445B8C"/>
    <w:rsid w:val="00446584"/>
    <w:rsid w:val="00447304"/>
    <w:rsid w:val="00447B1A"/>
    <w:rsid w:val="00447BF8"/>
    <w:rsid w:val="00450E9F"/>
    <w:rsid w:val="004517C9"/>
    <w:rsid w:val="00451DD5"/>
    <w:rsid w:val="00453C51"/>
    <w:rsid w:val="004548A0"/>
    <w:rsid w:val="0045591A"/>
    <w:rsid w:val="0045593B"/>
    <w:rsid w:val="0045618E"/>
    <w:rsid w:val="004569D8"/>
    <w:rsid w:val="00457D14"/>
    <w:rsid w:val="00457F89"/>
    <w:rsid w:val="0046055E"/>
    <w:rsid w:val="004611EB"/>
    <w:rsid w:val="004615D1"/>
    <w:rsid w:val="00461EB2"/>
    <w:rsid w:val="00463FCD"/>
    <w:rsid w:val="00464C6D"/>
    <w:rsid w:val="00465BDB"/>
    <w:rsid w:val="004667F4"/>
    <w:rsid w:val="0047144C"/>
    <w:rsid w:val="00471479"/>
    <w:rsid w:val="00472B9C"/>
    <w:rsid w:val="00473D88"/>
    <w:rsid w:val="00474E47"/>
    <w:rsid w:val="00474EE8"/>
    <w:rsid w:val="0047504C"/>
    <w:rsid w:val="00475F77"/>
    <w:rsid w:val="00476372"/>
    <w:rsid w:val="00476890"/>
    <w:rsid w:val="004807BA"/>
    <w:rsid w:val="0048242F"/>
    <w:rsid w:val="00483F8A"/>
    <w:rsid w:val="004842A4"/>
    <w:rsid w:val="00484C13"/>
    <w:rsid w:val="004903D8"/>
    <w:rsid w:val="00491DFA"/>
    <w:rsid w:val="004920B0"/>
    <w:rsid w:val="00492CE3"/>
    <w:rsid w:val="00493816"/>
    <w:rsid w:val="00495136"/>
    <w:rsid w:val="004961DF"/>
    <w:rsid w:val="004969FC"/>
    <w:rsid w:val="004976A7"/>
    <w:rsid w:val="004977B3"/>
    <w:rsid w:val="004A0CBE"/>
    <w:rsid w:val="004A0EF6"/>
    <w:rsid w:val="004A0F95"/>
    <w:rsid w:val="004A12B0"/>
    <w:rsid w:val="004A2793"/>
    <w:rsid w:val="004A2BDF"/>
    <w:rsid w:val="004A2BE1"/>
    <w:rsid w:val="004A51AB"/>
    <w:rsid w:val="004A616B"/>
    <w:rsid w:val="004A724D"/>
    <w:rsid w:val="004A75C7"/>
    <w:rsid w:val="004A7709"/>
    <w:rsid w:val="004B07B0"/>
    <w:rsid w:val="004B1333"/>
    <w:rsid w:val="004B2289"/>
    <w:rsid w:val="004B428F"/>
    <w:rsid w:val="004B48C9"/>
    <w:rsid w:val="004B4E9F"/>
    <w:rsid w:val="004B676D"/>
    <w:rsid w:val="004B7ED2"/>
    <w:rsid w:val="004C1FF7"/>
    <w:rsid w:val="004C244A"/>
    <w:rsid w:val="004C2E5A"/>
    <w:rsid w:val="004C4581"/>
    <w:rsid w:val="004C4A03"/>
    <w:rsid w:val="004C61F4"/>
    <w:rsid w:val="004C723E"/>
    <w:rsid w:val="004D0BC8"/>
    <w:rsid w:val="004D1E68"/>
    <w:rsid w:val="004D2A88"/>
    <w:rsid w:val="004D3182"/>
    <w:rsid w:val="004D4254"/>
    <w:rsid w:val="004D45FC"/>
    <w:rsid w:val="004D4FA0"/>
    <w:rsid w:val="004D593A"/>
    <w:rsid w:val="004D6219"/>
    <w:rsid w:val="004D6336"/>
    <w:rsid w:val="004D64B3"/>
    <w:rsid w:val="004D6706"/>
    <w:rsid w:val="004D7F03"/>
    <w:rsid w:val="004E0B86"/>
    <w:rsid w:val="004E16B5"/>
    <w:rsid w:val="004E1D25"/>
    <w:rsid w:val="004E2533"/>
    <w:rsid w:val="004E4446"/>
    <w:rsid w:val="004E5659"/>
    <w:rsid w:val="004E58CD"/>
    <w:rsid w:val="004E7C73"/>
    <w:rsid w:val="004F0396"/>
    <w:rsid w:val="004F31ED"/>
    <w:rsid w:val="004F5AD2"/>
    <w:rsid w:val="004F5F04"/>
    <w:rsid w:val="00501435"/>
    <w:rsid w:val="00501A78"/>
    <w:rsid w:val="005020BF"/>
    <w:rsid w:val="00502492"/>
    <w:rsid w:val="00503954"/>
    <w:rsid w:val="005040B2"/>
    <w:rsid w:val="0050525C"/>
    <w:rsid w:val="00505870"/>
    <w:rsid w:val="00505FEC"/>
    <w:rsid w:val="00505FED"/>
    <w:rsid w:val="00506296"/>
    <w:rsid w:val="005062D3"/>
    <w:rsid w:val="0050634E"/>
    <w:rsid w:val="005068A0"/>
    <w:rsid w:val="00510560"/>
    <w:rsid w:val="005178F1"/>
    <w:rsid w:val="00517DF5"/>
    <w:rsid w:val="005200FA"/>
    <w:rsid w:val="0052034B"/>
    <w:rsid w:val="00522189"/>
    <w:rsid w:val="00522E7C"/>
    <w:rsid w:val="00523584"/>
    <w:rsid w:val="0052426D"/>
    <w:rsid w:val="005244B5"/>
    <w:rsid w:val="005246B0"/>
    <w:rsid w:val="0052528D"/>
    <w:rsid w:val="0052604B"/>
    <w:rsid w:val="0052691A"/>
    <w:rsid w:val="005330FB"/>
    <w:rsid w:val="00533191"/>
    <w:rsid w:val="00533301"/>
    <w:rsid w:val="00535AE8"/>
    <w:rsid w:val="00536521"/>
    <w:rsid w:val="00536724"/>
    <w:rsid w:val="00536C10"/>
    <w:rsid w:val="00536D85"/>
    <w:rsid w:val="00536F03"/>
    <w:rsid w:val="005401C6"/>
    <w:rsid w:val="00540E9E"/>
    <w:rsid w:val="00541868"/>
    <w:rsid w:val="00543CE2"/>
    <w:rsid w:val="00544F88"/>
    <w:rsid w:val="00546504"/>
    <w:rsid w:val="00547200"/>
    <w:rsid w:val="00547636"/>
    <w:rsid w:val="005477C9"/>
    <w:rsid w:val="00551C82"/>
    <w:rsid w:val="00553081"/>
    <w:rsid w:val="0055363F"/>
    <w:rsid w:val="00553AD2"/>
    <w:rsid w:val="0055482F"/>
    <w:rsid w:val="00555C85"/>
    <w:rsid w:val="00556EF2"/>
    <w:rsid w:val="005573C4"/>
    <w:rsid w:val="00557EA8"/>
    <w:rsid w:val="0056060E"/>
    <w:rsid w:val="005606D9"/>
    <w:rsid w:val="00560B26"/>
    <w:rsid w:val="00561809"/>
    <w:rsid w:val="00562661"/>
    <w:rsid w:val="005633F3"/>
    <w:rsid w:val="00565205"/>
    <w:rsid w:val="005659C7"/>
    <w:rsid w:val="00565A95"/>
    <w:rsid w:val="00566162"/>
    <w:rsid w:val="00566B08"/>
    <w:rsid w:val="00571A55"/>
    <w:rsid w:val="005725D0"/>
    <w:rsid w:val="00572992"/>
    <w:rsid w:val="00572D2E"/>
    <w:rsid w:val="00573271"/>
    <w:rsid w:val="0057348E"/>
    <w:rsid w:val="00573D3A"/>
    <w:rsid w:val="0057475B"/>
    <w:rsid w:val="00574B98"/>
    <w:rsid w:val="00576614"/>
    <w:rsid w:val="0057741E"/>
    <w:rsid w:val="0057758F"/>
    <w:rsid w:val="00580059"/>
    <w:rsid w:val="005804B3"/>
    <w:rsid w:val="005805AB"/>
    <w:rsid w:val="005805CC"/>
    <w:rsid w:val="00580902"/>
    <w:rsid w:val="00581C87"/>
    <w:rsid w:val="005834A3"/>
    <w:rsid w:val="00585383"/>
    <w:rsid w:val="00585927"/>
    <w:rsid w:val="00585CE8"/>
    <w:rsid w:val="00587592"/>
    <w:rsid w:val="00587B87"/>
    <w:rsid w:val="0059072D"/>
    <w:rsid w:val="00594015"/>
    <w:rsid w:val="00594169"/>
    <w:rsid w:val="0059480A"/>
    <w:rsid w:val="0059595A"/>
    <w:rsid w:val="00596100"/>
    <w:rsid w:val="00597086"/>
    <w:rsid w:val="0059743A"/>
    <w:rsid w:val="005A0327"/>
    <w:rsid w:val="005A0574"/>
    <w:rsid w:val="005A0DCC"/>
    <w:rsid w:val="005A1B0F"/>
    <w:rsid w:val="005A3B3F"/>
    <w:rsid w:val="005A3FD2"/>
    <w:rsid w:val="005A4BD8"/>
    <w:rsid w:val="005A57EA"/>
    <w:rsid w:val="005A7F0D"/>
    <w:rsid w:val="005B2070"/>
    <w:rsid w:val="005B26B4"/>
    <w:rsid w:val="005B39C4"/>
    <w:rsid w:val="005B4313"/>
    <w:rsid w:val="005B4BCD"/>
    <w:rsid w:val="005B512D"/>
    <w:rsid w:val="005B74BC"/>
    <w:rsid w:val="005B7697"/>
    <w:rsid w:val="005C04AE"/>
    <w:rsid w:val="005C2C6D"/>
    <w:rsid w:val="005C341D"/>
    <w:rsid w:val="005C3BEE"/>
    <w:rsid w:val="005C4923"/>
    <w:rsid w:val="005C4E9E"/>
    <w:rsid w:val="005C558D"/>
    <w:rsid w:val="005C69AB"/>
    <w:rsid w:val="005C7A6C"/>
    <w:rsid w:val="005D0AB4"/>
    <w:rsid w:val="005D165A"/>
    <w:rsid w:val="005D1CBE"/>
    <w:rsid w:val="005D2508"/>
    <w:rsid w:val="005D4895"/>
    <w:rsid w:val="005D60A7"/>
    <w:rsid w:val="005D6426"/>
    <w:rsid w:val="005D7982"/>
    <w:rsid w:val="005E0215"/>
    <w:rsid w:val="005E023E"/>
    <w:rsid w:val="005E0941"/>
    <w:rsid w:val="005E0FE8"/>
    <w:rsid w:val="005E1B69"/>
    <w:rsid w:val="005E2F46"/>
    <w:rsid w:val="005E53C0"/>
    <w:rsid w:val="005E5BB8"/>
    <w:rsid w:val="005E683D"/>
    <w:rsid w:val="005E74B1"/>
    <w:rsid w:val="005F030B"/>
    <w:rsid w:val="005F0525"/>
    <w:rsid w:val="005F26E2"/>
    <w:rsid w:val="005F4D0A"/>
    <w:rsid w:val="005F54E5"/>
    <w:rsid w:val="005F5D5D"/>
    <w:rsid w:val="005F5E14"/>
    <w:rsid w:val="005F7229"/>
    <w:rsid w:val="005F7ECF"/>
    <w:rsid w:val="00603178"/>
    <w:rsid w:val="0060362E"/>
    <w:rsid w:val="00605836"/>
    <w:rsid w:val="00607BEC"/>
    <w:rsid w:val="00611FCB"/>
    <w:rsid w:val="0061325F"/>
    <w:rsid w:val="006151F0"/>
    <w:rsid w:val="00615567"/>
    <w:rsid w:val="00615CB7"/>
    <w:rsid w:val="00621FA6"/>
    <w:rsid w:val="0062228E"/>
    <w:rsid w:val="006236FC"/>
    <w:rsid w:val="00627D2F"/>
    <w:rsid w:val="00630445"/>
    <w:rsid w:val="0063063B"/>
    <w:rsid w:val="00630CF7"/>
    <w:rsid w:val="006317F7"/>
    <w:rsid w:val="00631C0D"/>
    <w:rsid w:val="00633D6C"/>
    <w:rsid w:val="00634078"/>
    <w:rsid w:val="006344DE"/>
    <w:rsid w:val="00634C7F"/>
    <w:rsid w:val="00635AA8"/>
    <w:rsid w:val="00635FDB"/>
    <w:rsid w:val="0064017B"/>
    <w:rsid w:val="00642FD0"/>
    <w:rsid w:val="00643BD1"/>
    <w:rsid w:val="00646E1A"/>
    <w:rsid w:val="006477B0"/>
    <w:rsid w:val="00647BB1"/>
    <w:rsid w:val="006504DD"/>
    <w:rsid w:val="00651FFD"/>
    <w:rsid w:val="00652309"/>
    <w:rsid w:val="006528D3"/>
    <w:rsid w:val="006533C8"/>
    <w:rsid w:val="00653F82"/>
    <w:rsid w:val="0065622F"/>
    <w:rsid w:val="006600FE"/>
    <w:rsid w:val="00660CFC"/>
    <w:rsid w:val="00662561"/>
    <w:rsid w:val="00662C1B"/>
    <w:rsid w:val="00662E36"/>
    <w:rsid w:val="00663709"/>
    <w:rsid w:val="00663973"/>
    <w:rsid w:val="006650B0"/>
    <w:rsid w:val="006671A9"/>
    <w:rsid w:val="00667DDE"/>
    <w:rsid w:val="00670641"/>
    <w:rsid w:val="00670D19"/>
    <w:rsid w:val="0067180A"/>
    <w:rsid w:val="00673025"/>
    <w:rsid w:val="006731D8"/>
    <w:rsid w:val="0067331D"/>
    <w:rsid w:val="0067652B"/>
    <w:rsid w:val="0067693D"/>
    <w:rsid w:val="0067719F"/>
    <w:rsid w:val="0067746A"/>
    <w:rsid w:val="00680CEA"/>
    <w:rsid w:val="00680F8A"/>
    <w:rsid w:val="006811B9"/>
    <w:rsid w:val="006820B3"/>
    <w:rsid w:val="0068292C"/>
    <w:rsid w:val="00682BF5"/>
    <w:rsid w:val="0068359E"/>
    <w:rsid w:val="00683B6A"/>
    <w:rsid w:val="00684394"/>
    <w:rsid w:val="00685576"/>
    <w:rsid w:val="00685778"/>
    <w:rsid w:val="00686D22"/>
    <w:rsid w:val="00687DAF"/>
    <w:rsid w:val="00687EEF"/>
    <w:rsid w:val="006906D4"/>
    <w:rsid w:val="00690ACE"/>
    <w:rsid w:val="00690FA9"/>
    <w:rsid w:val="0069129C"/>
    <w:rsid w:val="0069130C"/>
    <w:rsid w:val="006920A3"/>
    <w:rsid w:val="0069386C"/>
    <w:rsid w:val="006938D8"/>
    <w:rsid w:val="00694F4C"/>
    <w:rsid w:val="0069715A"/>
    <w:rsid w:val="00697ED4"/>
    <w:rsid w:val="00697FA1"/>
    <w:rsid w:val="006A0684"/>
    <w:rsid w:val="006A1DAA"/>
    <w:rsid w:val="006A2D3D"/>
    <w:rsid w:val="006A47B3"/>
    <w:rsid w:val="006A47D2"/>
    <w:rsid w:val="006A4A42"/>
    <w:rsid w:val="006A4E79"/>
    <w:rsid w:val="006A599C"/>
    <w:rsid w:val="006B1BE3"/>
    <w:rsid w:val="006B21D8"/>
    <w:rsid w:val="006B2BCB"/>
    <w:rsid w:val="006B309A"/>
    <w:rsid w:val="006B4E0A"/>
    <w:rsid w:val="006B50E2"/>
    <w:rsid w:val="006C065E"/>
    <w:rsid w:val="006C14EB"/>
    <w:rsid w:val="006C1B27"/>
    <w:rsid w:val="006C1CD8"/>
    <w:rsid w:val="006C1E24"/>
    <w:rsid w:val="006C24E3"/>
    <w:rsid w:val="006C3768"/>
    <w:rsid w:val="006C4B17"/>
    <w:rsid w:val="006C505E"/>
    <w:rsid w:val="006C7609"/>
    <w:rsid w:val="006C7E79"/>
    <w:rsid w:val="006D09E0"/>
    <w:rsid w:val="006D0B4F"/>
    <w:rsid w:val="006D2E14"/>
    <w:rsid w:val="006D4346"/>
    <w:rsid w:val="006D4B93"/>
    <w:rsid w:val="006D4D33"/>
    <w:rsid w:val="006D4D90"/>
    <w:rsid w:val="006D5248"/>
    <w:rsid w:val="006D5531"/>
    <w:rsid w:val="006E2428"/>
    <w:rsid w:val="006E2DC8"/>
    <w:rsid w:val="006E3F0C"/>
    <w:rsid w:val="006E42FA"/>
    <w:rsid w:val="006E458E"/>
    <w:rsid w:val="006E62DE"/>
    <w:rsid w:val="006F1166"/>
    <w:rsid w:val="006F1784"/>
    <w:rsid w:val="006F25EA"/>
    <w:rsid w:val="006F3184"/>
    <w:rsid w:val="006F41D8"/>
    <w:rsid w:val="006F4DCC"/>
    <w:rsid w:val="006F689F"/>
    <w:rsid w:val="006F6BFF"/>
    <w:rsid w:val="00700F4A"/>
    <w:rsid w:val="00701436"/>
    <w:rsid w:val="00701571"/>
    <w:rsid w:val="00701AE8"/>
    <w:rsid w:val="0070222A"/>
    <w:rsid w:val="0070238A"/>
    <w:rsid w:val="00704117"/>
    <w:rsid w:val="0070445D"/>
    <w:rsid w:val="007046C9"/>
    <w:rsid w:val="00705DF3"/>
    <w:rsid w:val="00706361"/>
    <w:rsid w:val="007065C5"/>
    <w:rsid w:val="00710D6B"/>
    <w:rsid w:val="00710FC8"/>
    <w:rsid w:val="007115C2"/>
    <w:rsid w:val="00711959"/>
    <w:rsid w:val="00714F33"/>
    <w:rsid w:val="0071654E"/>
    <w:rsid w:val="0071716F"/>
    <w:rsid w:val="00721EED"/>
    <w:rsid w:val="00723236"/>
    <w:rsid w:val="00723346"/>
    <w:rsid w:val="00723A54"/>
    <w:rsid w:val="00727949"/>
    <w:rsid w:val="007322C1"/>
    <w:rsid w:val="00732563"/>
    <w:rsid w:val="00733214"/>
    <w:rsid w:val="00733ABD"/>
    <w:rsid w:val="00735BEC"/>
    <w:rsid w:val="00736018"/>
    <w:rsid w:val="00736AA2"/>
    <w:rsid w:val="00737145"/>
    <w:rsid w:val="00737EA7"/>
    <w:rsid w:val="00740A88"/>
    <w:rsid w:val="00742784"/>
    <w:rsid w:val="007433F2"/>
    <w:rsid w:val="00743A86"/>
    <w:rsid w:val="007457EB"/>
    <w:rsid w:val="00745F03"/>
    <w:rsid w:val="0074671C"/>
    <w:rsid w:val="00746CFC"/>
    <w:rsid w:val="00746FDB"/>
    <w:rsid w:val="0075039A"/>
    <w:rsid w:val="007514E1"/>
    <w:rsid w:val="007521D6"/>
    <w:rsid w:val="007535CF"/>
    <w:rsid w:val="00753711"/>
    <w:rsid w:val="00753BD6"/>
    <w:rsid w:val="0075590D"/>
    <w:rsid w:val="007566F5"/>
    <w:rsid w:val="00760F2D"/>
    <w:rsid w:val="00761051"/>
    <w:rsid w:val="00762506"/>
    <w:rsid w:val="007647A6"/>
    <w:rsid w:val="00765D19"/>
    <w:rsid w:val="00766B04"/>
    <w:rsid w:val="0077295B"/>
    <w:rsid w:val="00774E3A"/>
    <w:rsid w:val="007760FA"/>
    <w:rsid w:val="0078092A"/>
    <w:rsid w:val="00780B12"/>
    <w:rsid w:val="007819E2"/>
    <w:rsid w:val="007822A7"/>
    <w:rsid w:val="0078293B"/>
    <w:rsid w:val="00783F14"/>
    <w:rsid w:val="00785C8C"/>
    <w:rsid w:val="007870DA"/>
    <w:rsid w:val="007874F2"/>
    <w:rsid w:val="0078768D"/>
    <w:rsid w:val="00790D3D"/>
    <w:rsid w:val="007930DE"/>
    <w:rsid w:val="00793704"/>
    <w:rsid w:val="00793957"/>
    <w:rsid w:val="00793A83"/>
    <w:rsid w:val="00793DBE"/>
    <w:rsid w:val="00794B82"/>
    <w:rsid w:val="00796FCD"/>
    <w:rsid w:val="007971C9"/>
    <w:rsid w:val="007A06B8"/>
    <w:rsid w:val="007A0799"/>
    <w:rsid w:val="007A0895"/>
    <w:rsid w:val="007A291D"/>
    <w:rsid w:val="007A3EBF"/>
    <w:rsid w:val="007A422A"/>
    <w:rsid w:val="007A4D07"/>
    <w:rsid w:val="007A5F25"/>
    <w:rsid w:val="007B0C1D"/>
    <w:rsid w:val="007B3183"/>
    <w:rsid w:val="007B48DB"/>
    <w:rsid w:val="007B4BE6"/>
    <w:rsid w:val="007B658C"/>
    <w:rsid w:val="007C02A9"/>
    <w:rsid w:val="007C16E3"/>
    <w:rsid w:val="007C1C14"/>
    <w:rsid w:val="007C1E34"/>
    <w:rsid w:val="007C3A44"/>
    <w:rsid w:val="007C47A1"/>
    <w:rsid w:val="007C47AB"/>
    <w:rsid w:val="007C509D"/>
    <w:rsid w:val="007D0CC2"/>
    <w:rsid w:val="007D1204"/>
    <w:rsid w:val="007D17E8"/>
    <w:rsid w:val="007D438C"/>
    <w:rsid w:val="007D44DB"/>
    <w:rsid w:val="007D6CEA"/>
    <w:rsid w:val="007E01D6"/>
    <w:rsid w:val="007E0AAB"/>
    <w:rsid w:val="007E145A"/>
    <w:rsid w:val="007E2592"/>
    <w:rsid w:val="007E594A"/>
    <w:rsid w:val="007E5F7D"/>
    <w:rsid w:val="007E6199"/>
    <w:rsid w:val="007E7992"/>
    <w:rsid w:val="007F168D"/>
    <w:rsid w:val="007F2042"/>
    <w:rsid w:val="007F3CB0"/>
    <w:rsid w:val="007F41BC"/>
    <w:rsid w:val="007F4C37"/>
    <w:rsid w:val="007F5467"/>
    <w:rsid w:val="007F5A9D"/>
    <w:rsid w:val="007F61A7"/>
    <w:rsid w:val="007F6629"/>
    <w:rsid w:val="008025AF"/>
    <w:rsid w:val="00802EBF"/>
    <w:rsid w:val="008041D8"/>
    <w:rsid w:val="0080425C"/>
    <w:rsid w:val="0080515A"/>
    <w:rsid w:val="00805EF6"/>
    <w:rsid w:val="008061FF"/>
    <w:rsid w:val="00806486"/>
    <w:rsid w:val="00807318"/>
    <w:rsid w:val="008074DC"/>
    <w:rsid w:val="00810DD9"/>
    <w:rsid w:val="00813021"/>
    <w:rsid w:val="00813DF4"/>
    <w:rsid w:val="00814E72"/>
    <w:rsid w:val="008178A0"/>
    <w:rsid w:val="0082002D"/>
    <w:rsid w:val="0082172A"/>
    <w:rsid w:val="008241D5"/>
    <w:rsid w:val="00825010"/>
    <w:rsid w:val="00826776"/>
    <w:rsid w:val="00826808"/>
    <w:rsid w:val="00826EA8"/>
    <w:rsid w:val="0082766C"/>
    <w:rsid w:val="008316C6"/>
    <w:rsid w:val="00832E1B"/>
    <w:rsid w:val="008359E3"/>
    <w:rsid w:val="00835BBE"/>
    <w:rsid w:val="008360BD"/>
    <w:rsid w:val="00836D66"/>
    <w:rsid w:val="00836D87"/>
    <w:rsid w:val="00836F6E"/>
    <w:rsid w:val="00836F7D"/>
    <w:rsid w:val="00837CDA"/>
    <w:rsid w:val="00837FC0"/>
    <w:rsid w:val="008404D4"/>
    <w:rsid w:val="00842A74"/>
    <w:rsid w:val="008431EF"/>
    <w:rsid w:val="00843599"/>
    <w:rsid w:val="0084377A"/>
    <w:rsid w:val="00843E69"/>
    <w:rsid w:val="00844EE0"/>
    <w:rsid w:val="00844F50"/>
    <w:rsid w:val="008452AF"/>
    <w:rsid w:val="008458CF"/>
    <w:rsid w:val="00845993"/>
    <w:rsid w:val="00845DAD"/>
    <w:rsid w:val="00845F6C"/>
    <w:rsid w:val="008460E6"/>
    <w:rsid w:val="0084693A"/>
    <w:rsid w:val="00847C2C"/>
    <w:rsid w:val="00847FAC"/>
    <w:rsid w:val="008500F6"/>
    <w:rsid w:val="00850397"/>
    <w:rsid w:val="00851735"/>
    <w:rsid w:val="00851844"/>
    <w:rsid w:val="00851B59"/>
    <w:rsid w:val="008527CD"/>
    <w:rsid w:val="00852EA2"/>
    <w:rsid w:val="00853C54"/>
    <w:rsid w:val="00854B7F"/>
    <w:rsid w:val="00854CB3"/>
    <w:rsid w:val="00855113"/>
    <w:rsid w:val="0085560E"/>
    <w:rsid w:val="00855661"/>
    <w:rsid w:val="00855AE9"/>
    <w:rsid w:val="00855FA8"/>
    <w:rsid w:val="00856878"/>
    <w:rsid w:val="00857AEB"/>
    <w:rsid w:val="00860707"/>
    <w:rsid w:val="00860F86"/>
    <w:rsid w:val="00862B31"/>
    <w:rsid w:val="00862CE6"/>
    <w:rsid w:val="00863017"/>
    <w:rsid w:val="00863370"/>
    <w:rsid w:val="00865A49"/>
    <w:rsid w:val="00865AD0"/>
    <w:rsid w:val="00866373"/>
    <w:rsid w:val="00871EAE"/>
    <w:rsid w:val="008728ED"/>
    <w:rsid w:val="00873062"/>
    <w:rsid w:val="00873143"/>
    <w:rsid w:val="00875557"/>
    <w:rsid w:val="0087566D"/>
    <w:rsid w:val="00876C0C"/>
    <w:rsid w:val="0087702D"/>
    <w:rsid w:val="00877FF5"/>
    <w:rsid w:val="008802FA"/>
    <w:rsid w:val="0088250C"/>
    <w:rsid w:val="00882F40"/>
    <w:rsid w:val="00883A62"/>
    <w:rsid w:val="00883C9B"/>
    <w:rsid w:val="00883E57"/>
    <w:rsid w:val="008860C4"/>
    <w:rsid w:val="0088632D"/>
    <w:rsid w:val="00886371"/>
    <w:rsid w:val="00886CB2"/>
    <w:rsid w:val="00892403"/>
    <w:rsid w:val="00892F74"/>
    <w:rsid w:val="0089421A"/>
    <w:rsid w:val="00895223"/>
    <w:rsid w:val="00895E0A"/>
    <w:rsid w:val="00896DB7"/>
    <w:rsid w:val="00897DE6"/>
    <w:rsid w:val="008A1664"/>
    <w:rsid w:val="008A184C"/>
    <w:rsid w:val="008A2B71"/>
    <w:rsid w:val="008A3E5B"/>
    <w:rsid w:val="008A4409"/>
    <w:rsid w:val="008A557C"/>
    <w:rsid w:val="008A5735"/>
    <w:rsid w:val="008A590B"/>
    <w:rsid w:val="008A6480"/>
    <w:rsid w:val="008A6BC5"/>
    <w:rsid w:val="008B0FB9"/>
    <w:rsid w:val="008B1440"/>
    <w:rsid w:val="008B1B99"/>
    <w:rsid w:val="008B1F49"/>
    <w:rsid w:val="008B288C"/>
    <w:rsid w:val="008B3345"/>
    <w:rsid w:val="008B3E69"/>
    <w:rsid w:val="008B4811"/>
    <w:rsid w:val="008B594B"/>
    <w:rsid w:val="008B7425"/>
    <w:rsid w:val="008C0C78"/>
    <w:rsid w:val="008C19DC"/>
    <w:rsid w:val="008C4855"/>
    <w:rsid w:val="008C4B20"/>
    <w:rsid w:val="008C5431"/>
    <w:rsid w:val="008C5565"/>
    <w:rsid w:val="008C5DDC"/>
    <w:rsid w:val="008C6C47"/>
    <w:rsid w:val="008C71AB"/>
    <w:rsid w:val="008D109F"/>
    <w:rsid w:val="008D12E4"/>
    <w:rsid w:val="008D2FC3"/>
    <w:rsid w:val="008D4236"/>
    <w:rsid w:val="008D470C"/>
    <w:rsid w:val="008D5A19"/>
    <w:rsid w:val="008D695D"/>
    <w:rsid w:val="008D73D4"/>
    <w:rsid w:val="008E0585"/>
    <w:rsid w:val="008E0727"/>
    <w:rsid w:val="008E0842"/>
    <w:rsid w:val="008E09DA"/>
    <w:rsid w:val="008E13FB"/>
    <w:rsid w:val="008E2172"/>
    <w:rsid w:val="008E22EA"/>
    <w:rsid w:val="008E23FB"/>
    <w:rsid w:val="008E3069"/>
    <w:rsid w:val="008E374B"/>
    <w:rsid w:val="008E517D"/>
    <w:rsid w:val="008E5BA1"/>
    <w:rsid w:val="008E79E1"/>
    <w:rsid w:val="008E79F6"/>
    <w:rsid w:val="008E7D39"/>
    <w:rsid w:val="008E7EC2"/>
    <w:rsid w:val="008F07D0"/>
    <w:rsid w:val="008F1925"/>
    <w:rsid w:val="008F234E"/>
    <w:rsid w:val="008F37A1"/>
    <w:rsid w:val="008F53B1"/>
    <w:rsid w:val="008F6532"/>
    <w:rsid w:val="008F7499"/>
    <w:rsid w:val="00900697"/>
    <w:rsid w:val="009019D2"/>
    <w:rsid w:val="00901BE2"/>
    <w:rsid w:val="00904295"/>
    <w:rsid w:val="00904D5E"/>
    <w:rsid w:val="00906BF7"/>
    <w:rsid w:val="00907231"/>
    <w:rsid w:val="00910056"/>
    <w:rsid w:val="00910510"/>
    <w:rsid w:val="0091090E"/>
    <w:rsid w:val="009121D7"/>
    <w:rsid w:val="00913918"/>
    <w:rsid w:val="00913B57"/>
    <w:rsid w:val="00914AA4"/>
    <w:rsid w:val="00914C4F"/>
    <w:rsid w:val="0091767B"/>
    <w:rsid w:val="00917866"/>
    <w:rsid w:val="00917D1E"/>
    <w:rsid w:val="00920085"/>
    <w:rsid w:val="00920844"/>
    <w:rsid w:val="0092217A"/>
    <w:rsid w:val="009257BC"/>
    <w:rsid w:val="00925C18"/>
    <w:rsid w:val="009271A8"/>
    <w:rsid w:val="009276A3"/>
    <w:rsid w:val="00927745"/>
    <w:rsid w:val="00927878"/>
    <w:rsid w:val="0093084F"/>
    <w:rsid w:val="00930EB6"/>
    <w:rsid w:val="00931333"/>
    <w:rsid w:val="0093174D"/>
    <w:rsid w:val="00932C06"/>
    <w:rsid w:val="00933F3D"/>
    <w:rsid w:val="00934630"/>
    <w:rsid w:val="009351C9"/>
    <w:rsid w:val="00935AB9"/>
    <w:rsid w:val="00935EE3"/>
    <w:rsid w:val="009368A9"/>
    <w:rsid w:val="00940120"/>
    <w:rsid w:val="00940491"/>
    <w:rsid w:val="009409F8"/>
    <w:rsid w:val="009414C5"/>
    <w:rsid w:val="00942934"/>
    <w:rsid w:val="00942CBC"/>
    <w:rsid w:val="00943B2E"/>
    <w:rsid w:val="009443C0"/>
    <w:rsid w:val="00945EF4"/>
    <w:rsid w:val="00946439"/>
    <w:rsid w:val="009501D3"/>
    <w:rsid w:val="00950A4D"/>
    <w:rsid w:val="0095150C"/>
    <w:rsid w:val="00953637"/>
    <w:rsid w:val="00956C6B"/>
    <w:rsid w:val="00956CA7"/>
    <w:rsid w:val="0096014E"/>
    <w:rsid w:val="0096039C"/>
    <w:rsid w:val="00960D85"/>
    <w:rsid w:val="00961EBA"/>
    <w:rsid w:val="00962582"/>
    <w:rsid w:val="00962EC0"/>
    <w:rsid w:val="00964974"/>
    <w:rsid w:val="00966273"/>
    <w:rsid w:val="00966E32"/>
    <w:rsid w:val="009702E3"/>
    <w:rsid w:val="009704BC"/>
    <w:rsid w:val="00970DC4"/>
    <w:rsid w:val="009718FF"/>
    <w:rsid w:val="00971A23"/>
    <w:rsid w:val="00972ED6"/>
    <w:rsid w:val="009755F5"/>
    <w:rsid w:val="00975DE3"/>
    <w:rsid w:val="00976663"/>
    <w:rsid w:val="00976D47"/>
    <w:rsid w:val="00977AFC"/>
    <w:rsid w:val="00980DA1"/>
    <w:rsid w:val="00980F8D"/>
    <w:rsid w:val="0098134C"/>
    <w:rsid w:val="009820CF"/>
    <w:rsid w:val="009823D9"/>
    <w:rsid w:val="009834BC"/>
    <w:rsid w:val="00983D38"/>
    <w:rsid w:val="00983E38"/>
    <w:rsid w:val="009855C1"/>
    <w:rsid w:val="00985CE9"/>
    <w:rsid w:val="00993068"/>
    <w:rsid w:val="00993801"/>
    <w:rsid w:val="009939E6"/>
    <w:rsid w:val="00993A0D"/>
    <w:rsid w:val="0099600E"/>
    <w:rsid w:val="00997110"/>
    <w:rsid w:val="009A1424"/>
    <w:rsid w:val="009A16CC"/>
    <w:rsid w:val="009A1AC6"/>
    <w:rsid w:val="009A2675"/>
    <w:rsid w:val="009A3703"/>
    <w:rsid w:val="009A3904"/>
    <w:rsid w:val="009A3A98"/>
    <w:rsid w:val="009A555E"/>
    <w:rsid w:val="009A789A"/>
    <w:rsid w:val="009B1B81"/>
    <w:rsid w:val="009B2A19"/>
    <w:rsid w:val="009B4409"/>
    <w:rsid w:val="009B4B59"/>
    <w:rsid w:val="009B6282"/>
    <w:rsid w:val="009B6C95"/>
    <w:rsid w:val="009B7DD8"/>
    <w:rsid w:val="009C090E"/>
    <w:rsid w:val="009C0C7A"/>
    <w:rsid w:val="009C10E0"/>
    <w:rsid w:val="009C12BC"/>
    <w:rsid w:val="009C1E48"/>
    <w:rsid w:val="009C1F34"/>
    <w:rsid w:val="009C2264"/>
    <w:rsid w:val="009C2E5A"/>
    <w:rsid w:val="009C4243"/>
    <w:rsid w:val="009C46F9"/>
    <w:rsid w:val="009C6080"/>
    <w:rsid w:val="009C7242"/>
    <w:rsid w:val="009D084C"/>
    <w:rsid w:val="009D140C"/>
    <w:rsid w:val="009D1781"/>
    <w:rsid w:val="009D1D9F"/>
    <w:rsid w:val="009D2638"/>
    <w:rsid w:val="009D26A5"/>
    <w:rsid w:val="009D2713"/>
    <w:rsid w:val="009D6635"/>
    <w:rsid w:val="009E075B"/>
    <w:rsid w:val="009E0EF9"/>
    <w:rsid w:val="009E0F73"/>
    <w:rsid w:val="009E30F3"/>
    <w:rsid w:val="009E4711"/>
    <w:rsid w:val="009E5319"/>
    <w:rsid w:val="009E636E"/>
    <w:rsid w:val="009E6ADA"/>
    <w:rsid w:val="009E7B59"/>
    <w:rsid w:val="009F008A"/>
    <w:rsid w:val="009F0234"/>
    <w:rsid w:val="009F0526"/>
    <w:rsid w:val="009F05A4"/>
    <w:rsid w:val="009F0681"/>
    <w:rsid w:val="009F0CAE"/>
    <w:rsid w:val="009F11E6"/>
    <w:rsid w:val="009F18E2"/>
    <w:rsid w:val="009F2BFB"/>
    <w:rsid w:val="009F3446"/>
    <w:rsid w:val="009F3D65"/>
    <w:rsid w:val="009F5B59"/>
    <w:rsid w:val="009F5E53"/>
    <w:rsid w:val="009F6C88"/>
    <w:rsid w:val="009F74E0"/>
    <w:rsid w:val="009F7D06"/>
    <w:rsid w:val="00A008CC"/>
    <w:rsid w:val="00A00913"/>
    <w:rsid w:val="00A021B1"/>
    <w:rsid w:val="00A03325"/>
    <w:rsid w:val="00A03F87"/>
    <w:rsid w:val="00A041D6"/>
    <w:rsid w:val="00A04B30"/>
    <w:rsid w:val="00A06164"/>
    <w:rsid w:val="00A07215"/>
    <w:rsid w:val="00A07ECC"/>
    <w:rsid w:val="00A10466"/>
    <w:rsid w:val="00A10869"/>
    <w:rsid w:val="00A10B19"/>
    <w:rsid w:val="00A1251F"/>
    <w:rsid w:val="00A135F3"/>
    <w:rsid w:val="00A137AF"/>
    <w:rsid w:val="00A161B6"/>
    <w:rsid w:val="00A1693E"/>
    <w:rsid w:val="00A16F23"/>
    <w:rsid w:val="00A207AC"/>
    <w:rsid w:val="00A208A0"/>
    <w:rsid w:val="00A20EA5"/>
    <w:rsid w:val="00A212D8"/>
    <w:rsid w:val="00A22AF5"/>
    <w:rsid w:val="00A23242"/>
    <w:rsid w:val="00A23FB1"/>
    <w:rsid w:val="00A24F5F"/>
    <w:rsid w:val="00A26320"/>
    <w:rsid w:val="00A26645"/>
    <w:rsid w:val="00A26773"/>
    <w:rsid w:val="00A270D5"/>
    <w:rsid w:val="00A27EDA"/>
    <w:rsid w:val="00A30CAE"/>
    <w:rsid w:val="00A311EA"/>
    <w:rsid w:val="00A32F91"/>
    <w:rsid w:val="00A3378D"/>
    <w:rsid w:val="00A33EEB"/>
    <w:rsid w:val="00A35333"/>
    <w:rsid w:val="00A367EF"/>
    <w:rsid w:val="00A42023"/>
    <w:rsid w:val="00A42795"/>
    <w:rsid w:val="00A439CF"/>
    <w:rsid w:val="00A44BE0"/>
    <w:rsid w:val="00A452E9"/>
    <w:rsid w:val="00A45571"/>
    <w:rsid w:val="00A46D04"/>
    <w:rsid w:val="00A50985"/>
    <w:rsid w:val="00A516C8"/>
    <w:rsid w:val="00A5297D"/>
    <w:rsid w:val="00A53503"/>
    <w:rsid w:val="00A54018"/>
    <w:rsid w:val="00A541AF"/>
    <w:rsid w:val="00A548A5"/>
    <w:rsid w:val="00A54B2B"/>
    <w:rsid w:val="00A5642E"/>
    <w:rsid w:val="00A566CD"/>
    <w:rsid w:val="00A56754"/>
    <w:rsid w:val="00A57079"/>
    <w:rsid w:val="00A57746"/>
    <w:rsid w:val="00A57BD5"/>
    <w:rsid w:val="00A57CF2"/>
    <w:rsid w:val="00A6059A"/>
    <w:rsid w:val="00A60CA7"/>
    <w:rsid w:val="00A61827"/>
    <w:rsid w:val="00A618C4"/>
    <w:rsid w:val="00A61943"/>
    <w:rsid w:val="00A62679"/>
    <w:rsid w:val="00A639A3"/>
    <w:rsid w:val="00A643D9"/>
    <w:rsid w:val="00A65EEB"/>
    <w:rsid w:val="00A65F7D"/>
    <w:rsid w:val="00A6633F"/>
    <w:rsid w:val="00A70AF3"/>
    <w:rsid w:val="00A7168E"/>
    <w:rsid w:val="00A73B41"/>
    <w:rsid w:val="00A7563B"/>
    <w:rsid w:val="00A7626C"/>
    <w:rsid w:val="00A77035"/>
    <w:rsid w:val="00A772EA"/>
    <w:rsid w:val="00A77E81"/>
    <w:rsid w:val="00A8066D"/>
    <w:rsid w:val="00A80A52"/>
    <w:rsid w:val="00A811F2"/>
    <w:rsid w:val="00A81E86"/>
    <w:rsid w:val="00A82E23"/>
    <w:rsid w:val="00A83627"/>
    <w:rsid w:val="00A84E1B"/>
    <w:rsid w:val="00A867E6"/>
    <w:rsid w:val="00A87913"/>
    <w:rsid w:val="00A87A02"/>
    <w:rsid w:val="00A911EF"/>
    <w:rsid w:val="00A913DB"/>
    <w:rsid w:val="00A9194F"/>
    <w:rsid w:val="00A91D74"/>
    <w:rsid w:val="00A921A4"/>
    <w:rsid w:val="00A94502"/>
    <w:rsid w:val="00A947D5"/>
    <w:rsid w:val="00A96E3A"/>
    <w:rsid w:val="00A976C4"/>
    <w:rsid w:val="00A9780F"/>
    <w:rsid w:val="00AA3D7B"/>
    <w:rsid w:val="00AA50EB"/>
    <w:rsid w:val="00AA5762"/>
    <w:rsid w:val="00AA616E"/>
    <w:rsid w:val="00AA6AB5"/>
    <w:rsid w:val="00AA6E2C"/>
    <w:rsid w:val="00AB100E"/>
    <w:rsid w:val="00AB1D5C"/>
    <w:rsid w:val="00AB20F2"/>
    <w:rsid w:val="00AB38F7"/>
    <w:rsid w:val="00AB46A0"/>
    <w:rsid w:val="00AB4DDC"/>
    <w:rsid w:val="00AB4EAF"/>
    <w:rsid w:val="00AB52B4"/>
    <w:rsid w:val="00AB5551"/>
    <w:rsid w:val="00AB623F"/>
    <w:rsid w:val="00AB6A7D"/>
    <w:rsid w:val="00AB78F0"/>
    <w:rsid w:val="00AB7F74"/>
    <w:rsid w:val="00AC1903"/>
    <w:rsid w:val="00AC35CD"/>
    <w:rsid w:val="00AC3825"/>
    <w:rsid w:val="00AC7D95"/>
    <w:rsid w:val="00AC7FCA"/>
    <w:rsid w:val="00AD1B16"/>
    <w:rsid w:val="00AD1E0D"/>
    <w:rsid w:val="00AD2E0E"/>
    <w:rsid w:val="00AD488A"/>
    <w:rsid w:val="00AD6989"/>
    <w:rsid w:val="00AD7383"/>
    <w:rsid w:val="00AD7D0A"/>
    <w:rsid w:val="00AE0BBD"/>
    <w:rsid w:val="00AE1150"/>
    <w:rsid w:val="00AE16DA"/>
    <w:rsid w:val="00AE26F7"/>
    <w:rsid w:val="00AE2F94"/>
    <w:rsid w:val="00AE6275"/>
    <w:rsid w:val="00AE7ACF"/>
    <w:rsid w:val="00AF0433"/>
    <w:rsid w:val="00AF1B9A"/>
    <w:rsid w:val="00AF2B22"/>
    <w:rsid w:val="00AF4775"/>
    <w:rsid w:val="00AF56ED"/>
    <w:rsid w:val="00AF5FF4"/>
    <w:rsid w:val="00AF7BDD"/>
    <w:rsid w:val="00B00116"/>
    <w:rsid w:val="00B01058"/>
    <w:rsid w:val="00B02DD3"/>
    <w:rsid w:val="00B02DD5"/>
    <w:rsid w:val="00B03776"/>
    <w:rsid w:val="00B03DA3"/>
    <w:rsid w:val="00B0770A"/>
    <w:rsid w:val="00B100D7"/>
    <w:rsid w:val="00B10856"/>
    <w:rsid w:val="00B10E13"/>
    <w:rsid w:val="00B11545"/>
    <w:rsid w:val="00B116DB"/>
    <w:rsid w:val="00B1376A"/>
    <w:rsid w:val="00B141D6"/>
    <w:rsid w:val="00B143D3"/>
    <w:rsid w:val="00B15FC9"/>
    <w:rsid w:val="00B171AD"/>
    <w:rsid w:val="00B20008"/>
    <w:rsid w:val="00B206DF"/>
    <w:rsid w:val="00B20B23"/>
    <w:rsid w:val="00B22F89"/>
    <w:rsid w:val="00B230F1"/>
    <w:rsid w:val="00B236FC"/>
    <w:rsid w:val="00B24420"/>
    <w:rsid w:val="00B247FD"/>
    <w:rsid w:val="00B25027"/>
    <w:rsid w:val="00B25B81"/>
    <w:rsid w:val="00B25FD0"/>
    <w:rsid w:val="00B264D2"/>
    <w:rsid w:val="00B272E5"/>
    <w:rsid w:val="00B27738"/>
    <w:rsid w:val="00B3232B"/>
    <w:rsid w:val="00B3254D"/>
    <w:rsid w:val="00B32F9A"/>
    <w:rsid w:val="00B334EC"/>
    <w:rsid w:val="00B33962"/>
    <w:rsid w:val="00B35923"/>
    <w:rsid w:val="00B35F6D"/>
    <w:rsid w:val="00B4133C"/>
    <w:rsid w:val="00B42C70"/>
    <w:rsid w:val="00B43AC7"/>
    <w:rsid w:val="00B447CD"/>
    <w:rsid w:val="00B44E21"/>
    <w:rsid w:val="00B44EE1"/>
    <w:rsid w:val="00B45959"/>
    <w:rsid w:val="00B459CD"/>
    <w:rsid w:val="00B465E6"/>
    <w:rsid w:val="00B46976"/>
    <w:rsid w:val="00B4715C"/>
    <w:rsid w:val="00B505B0"/>
    <w:rsid w:val="00B51BD2"/>
    <w:rsid w:val="00B51C87"/>
    <w:rsid w:val="00B51E80"/>
    <w:rsid w:val="00B51E8E"/>
    <w:rsid w:val="00B521A2"/>
    <w:rsid w:val="00B52B5C"/>
    <w:rsid w:val="00B52C55"/>
    <w:rsid w:val="00B52F13"/>
    <w:rsid w:val="00B54FFF"/>
    <w:rsid w:val="00B565DA"/>
    <w:rsid w:val="00B57780"/>
    <w:rsid w:val="00B5787F"/>
    <w:rsid w:val="00B60CF2"/>
    <w:rsid w:val="00B62086"/>
    <w:rsid w:val="00B625A5"/>
    <w:rsid w:val="00B64F29"/>
    <w:rsid w:val="00B66719"/>
    <w:rsid w:val="00B668DF"/>
    <w:rsid w:val="00B66CCE"/>
    <w:rsid w:val="00B71063"/>
    <w:rsid w:val="00B71896"/>
    <w:rsid w:val="00B720C6"/>
    <w:rsid w:val="00B724C0"/>
    <w:rsid w:val="00B73C67"/>
    <w:rsid w:val="00B75019"/>
    <w:rsid w:val="00B76471"/>
    <w:rsid w:val="00B7734D"/>
    <w:rsid w:val="00B84A38"/>
    <w:rsid w:val="00B85E83"/>
    <w:rsid w:val="00B90FF6"/>
    <w:rsid w:val="00B93E8D"/>
    <w:rsid w:val="00B942FA"/>
    <w:rsid w:val="00B9442C"/>
    <w:rsid w:val="00B94D9F"/>
    <w:rsid w:val="00B9568C"/>
    <w:rsid w:val="00B96589"/>
    <w:rsid w:val="00B971B8"/>
    <w:rsid w:val="00BA0510"/>
    <w:rsid w:val="00BA0C7B"/>
    <w:rsid w:val="00BA0F6C"/>
    <w:rsid w:val="00BA18BC"/>
    <w:rsid w:val="00BA1E8E"/>
    <w:rsid w:val="00BA2366"/>
    <w:rsid w:val="00BA2D57"/>
    <w:rsid w:val="00BA3408"/>
    <w:rsid w:val="00BA54A8"/>
    <w:rsid w:val="00BA5A76"/>
    <w:rsid w:val="00BA6E00"/>
    <w:rsid w:val="00BB02FD"/>
    <w:rsid w:val="00BB056C"/>
    <w:rsid w:val="00BB1042"/>
    <w:rsid w:val="00BB10CB"/>
    <w:rsid w:val="00BB4667"/>
    <w:rsid w:val="00BB46E8"/>
    <w:rsid w:val="00BB57DF"/>
    <w:rsid w:val="00BB7610"/>
    <w:rsid w:val="00BC11E2"/>
    <w:rsid w:val="00BC22E5"/>
    <w:rsid w:val="00BC267E"/>
    <w:rsid w:val="00BC3555"/>
    <w:rsid w:val="00BC545B"/>
    <w:rsid w:val="00BC5A70"/>
    <w:rsid w:val="00BC5ED1"/>
    <w:rsid w:val="00BC6F4D"/>
    <w:rsid w:val="00BC7116"/>
    <w:rsid w:val="00BC79D6"/>
    <w:rsid w:val="00BD1310"/>
    <w:rsid w:val="00BD14C6"/>
    <w:rsid w:val="00BD4317"/>
    <w:rsid w:val="00BD6384"/>
    <w:rsid w:val="00BD6EF4"/>
    <w:rsid w:val="00BD71EE"/>
    <w:rsid w:val="00BD7DDF"/>
    <w:rsid w:val="00BE2897"/>
    <w:rsid w:val="00BE3466"/>
    <w:rsid w:val="00BE6428"/>
    <w:rsid w:val="00BE7C3C"/>
    <w:rsid w:val="00BF06AC"/>
    <w:rsid w:val="00BF0C97"/>
    <w:rsid w:val="00BF1259"/>
    <w:rsid w:val="00BF12CB"/>
    <w:rsid w:val="00BF231D"/>
    <w:rsid w:val="00BF25F5"/>
    <w:rsid w:val="00BF3662"/>
    <w:rsid w:val="00BF59F5"/>
    <w:rsid w:val="00BF5A1E"/>
    <w:rsid w:val="00BF7A08"/>
    <w:rsid w:val="00C004E5"/>
    <w:rsid w:val="00C00B02"/>
    <w:rsid w:val="00C011C6"/>
    <w:rsid w:val="00C028CD"/>
    <w:rsid w:val="00C032C4"/>
    <w:rsid w:val="00C03ACE"/>
    <w:rsid w:val="00C04C5A"/>
    <w:rsid w:val="00C06455"/>
    <w:rsid w:val="00C06B4C"/>
    <w:rsid w:val="00C06F88"/>
    <w:rsid w:val="00C077A1"/>
    <w:rsid w:val="00C07BFC"/>
    <w:rsid w:val="00C108C8"/>
    <w:rsid w:val="00C13BD5"/>
    <w:rsid w:val="00C1485B"/>
    <w:rsid w:val="00C16DC3"/>
    <w:rsid w:val="00C16DDD"/>
    <w:rsid w:val="00C17803"/>
    <w:rsid w:val="00C2102B"/>
    <w:rsid w:val="00C219E8"/>
    <w:rsid w:val="00C226B4"/>
    <w:rsid w:val="00C227DD"/>
    <w:rsid w:val="00C229FC"/>
    <w:rsid w:val="00C22EE5"/>
    <w:rsid w:val="00C26EEC"/>
    <w:rsid w:val="00C27EA0"/>
    <w:rsid w:val="00C27FCD"/>
    <w:rsid w:val="00C30318"/>
    <w:rsid w:val="00C30495"/>
    <w:rsid w:val="00C30772"/>
    <w:rsid w:val="00C31BF6"/>
    <w:rsid w:val="00C32CCC"/>
    <w:rsid w:val="00C3355E"/>
    <w:rsid w:val="00C33CA8"/>
    <w:rsid w:val="00C34990"/>
    <w:rsid w:val="00C34D6B"/>
    <w:rsid w:val="00C36A89"/>
    <w:rsid w:val="00C40016"/>
    <w:rsid w:val="00C40192"/>
    <w:rsid w:val="00C40DE3"/>
    <w:rsid w:val="00C41D78"/>
    <w:rsid w:val="00C4264A"/>
    <w:rsid w:val="00C43202"/>
    <w:rsid w:val="00C43E36"/>
    <w:rsid w:val="00C45206"/>
    <w:rsid w:val="00C45773"/>
    <w:rsid w:val="00C45E61"/>
    <w:rsid w:val="00C47ADA"/>
    <w:rsid w:val="00C47F0A"/>
    <w:rsid w:val="00C50B54"/>
    <w:rsid w:val="00C51464"/>
    <w:rsid w:val="00C52F26"/>
    <w:rsid w:val="00C5353A"/>
    <w:rsid w:val="00C53694"/>
    <w:rsid w:val="00C538EE"/>
    <w:rsid w:val="00C5476A"/>
    <w:rsid w:val="00C55F1B"/>
    <w:rsid w:val="00C603DA"/>
    <w:rsid w:val="00C619C5"/>
    <w:rsid w:val="00C6417F"/>
    <w:rsid w:val="00C64334"/>
    <w:rsid w:val="00C6447A"/>
    <w:rsid w:val="00C644DC"/>
    <w:rsid w:val="00C659D8"/>
    <w:rsid w:val="00C66DD4"/>
    <w:rsid w:val="00C716FE"/>
    <w:rsid w:val="00C7182B"/>
    <w:rsid w:val="00C72A57"/>
    <w:rsid w:val="00C7307C"/>
    <w:rsid w:val="00C74084"/>
    <w:rsid w:val="00C742FB"/>
    <w:rsid w:val="00C758E6"/>
    <w:rsid w:val="00C766DD"/>
    <w:rsid w:val="00C7712B"/>
    <w:rsid w:val="00C775D5"/>
    <w:rsid w:val="00C811B5"/>
    <w:rsid w:val="00C815BD"/>
    <w:rsid w:val="00C8257F"/>
    <w:rsid w:val="00C834B3"/>
    <w:rsid w:val="00C875C7"/>
    <w:rsid w:val="00C90CEB"/>
    <w:rsid w:val="00C91CEB"/>
    <w:rsid w:val="00C92221"/>
    <w:rsid w:val="00C93047"/>
    <w:rsid w:val="00C935AB"/>
    <w:rsid w:val="00C93B06"/>
    <w:rsid w:val="00C93DD0"/>
    <w:rsid w:val="00C94E01"/>
    <w:rsid w:val="00C95034"/>
    <w:rsid w:val="00C955EC"/>
    <w:rsid w:val="00CA1130"/>
    <w:rsid w:val="00CA31E0"/>
    <w:rsid w:val="00CA556C"/>
    <w:rsid w:val="00CA5962"/>
    <w:rsid w:val="00CA6A05"/>
    <w:rsid w:val="00CB03EC"/>
    <w:rsid w:val="00CB046D"/>
    <w:rsid w:val="00CB08DC"/>
    <w:rsid w:val="00CB20B9"/>
    <w:rsid w:val="00CB21D6"/>
    <w:rsid w:val="00CB2A91"/>
    <w:rsid w:val="00CB69B3"/>
    <w:rsid w:val="00CB79D4"/>
    <w:rsid w:val="00CC1A6F"/>
    <w:rsid w:val="00CC2AFF"/>
    <w:rsid w:val="00CC3EFB"/>
    <w:rsid w:val="00CC63BA"/>
    <w:rsid w:val="00CD03F8"/>
    <w:rsid w:val="00CD2B69"/>
    <w:rsid w:val="00CD34E4"/>
    <w:rsid w:val="00CD4F1E"/>
    <w:rsid w:val="00CD54B6"/>
    <w:rsid w:val="00CD56FF"/>
    <w:rsid w:val="00CD7BF2"/>
    <w:rsid w:val="00CD7E73"/>
    <w:rsid w:val="00CE01BA"/>
    <w:rsid w:val="00CE21E9"/>
    <w:rsid w:val="00CE3B5C"/>
    <w:rsid w:val="00CE43BA"/>
    <w:rsid w:val="00CE54E3"/>
    <w:rsid w:val="00CE662F"/>
    <w:rsid w:val="00CE6FF7"/>
    <w:rsid w:val="00CE74B5"/>
    <w:rsid w:val="00CE7E3D"/>
    <w:rsid w:val="00CF13B1"/>
    <w:rsid w:val="00CF30CE"/>
    <w:rsid w:val="00CF3FA8"/>
    <w:rsid w:val="00CF4E57"/>
    <w:rsid w:val="00CF5846"/>
    <w:rsid w:val="00CF5D8C"/>
    <w:rsid w:val="00CF6B5D"/>
    <w:rsid w:val="00CF7C41"/>
    <w:rsid w:val="00CF7E6E"/>
    <w:rsid w:val="00D007A7"/>
    <w:rsid w:val="00D0199D"/>
    <w:rsid w:val="00D01E48"/>
    <w:rsid w:val="00D01F7E"/>
    <w:rsid w:val="00D02162"/>
    <w:rsid w:val="00D02B65"/>
    <w:rsid w:val="00D03B09"/>
    <w:rsid w:val="00D04738"/>
    <w:rsid w:val="00D04820"/>
    <w:rsid w:val="00D0544B"/>
    <w:rsid w:val="00D06208"/>
    <w:rsid w:val="00D06771"/>
    <w:rsid w:val="00D06E05"/>
    <w:rsid w:val="00D079E4"/>
    <w:rsid w:val="00D07A4A"/>
    <w:rsid w:val="00D10770"/>
    <w:rsid w:val="00D10937"/>
    <w:rsid w:val="00D11CB6"/>
    <w:rsid w:val="00D11FD0"/>
    <w:rsid w:val="00D12A3A"/>
    <w:rsid w:val="00D136C7"/>
    <w:rsid w:val="00D14AD8"/>
    <w:rsid w:val="00D15160"/>
    <w:rsid w:val="00D17ABC"/>
    <w:rsid w:val="00D20662"/>
    <w:rsid w:val="00D21D61"/>
    <w:rsid w:val="00D2330B"/>
    <w:rsid w:val="00D25446"/>
    <w:rsid w:val="00D25EBB"/>
    <w:rsid w:val="00D26802"/>
    <w:rsid w:val="00D2682E"/>
    <w:rsid w:val="00D26CB2"/>
    <w:rsid w:val="00D30BF0"/>
    <w:rsid w:val="00D31B22"/>
    <w:rsid w:val="00D320A7"/>
    <w:rsid w:val="00D41150"/>
    <w:rsid w:val="00D4165B"/>
    <w:rsid w:val="00D41D43"/>
    <w:rsid w:val="00D43D81"/>
    <w:rsid w:val="00D4412A"/>
    <w:rsid w:val="00D44863"/>
    <w:rsid w:val="00D4570D"/>
    <w:rsid w:val="00D47824"/>
    <w:rsid w:val="00D47D6D"/>
    <w:rsid w:val="00D5099A"/>
    <w:rsid w:val="00D5189A"/>
    <w:rsid w:val="00D51A14"/>
    <w:rsid w:val="00D51B98"/>
    <w:rsid w:val="00D52115"/>
    <w:rsid w:val="00D52197"/>
    <w:rsid w:val="00D54293"/>
    <w:rsid w:val="00D55510"/>
    <w:rsid w:val="00D55FBB"/>
    <w:rsid w:val="00D57E91"/>
    <w:rsid w:val="00D60EEB"/>
    <w:rsid w:val="00D61912"/>
    <w:rsid w:val="00D61BE2"/>
    <w:rsid w:val="00D61DB6"/>
    <w:rsid w:val="00D61E3B"/>
    <w:rsid w:val="00D6233C"/>
    <w:rsid w:val="00D638F5"/>
    <w:rsid w:val="00D63B65"/>
    <w:rsid w:val="00D6484A"/>
    <w:rsid w:val="00D64C84"/>
    <w:rsid w:val="00D654D8"/>
    <w:rsid w:val="00D657E2"/>
    <w:rsid w:val="00D65AF7"/>
    <w:rsid w:val="00D66F06"/>
    <w:rsid w:val="00D670F3"/>
    <w:rsid w:val="00D67E8B"/>
    <w:rsid w:val="00D71901"/>
    <w:rsid w:val="00D71CEC"/>
    <w:rsid w:val="00D71E6B"/>
    <w:rsid w:val="00D72BFD"/>
    <w:rsid w:val="00D72D87"/>
    <w:rsid w:val="00D74ED1"/>
    <w:rsid w:val="00D75348"/>
    <w:rsid w:val="00D777DD"/>
    <w:rsid w:val="00D809CA"/>
    <w:rsid w:val="00D82003"/>
    <w:rsid w:val="00D84C12"/>
    <w:rsid w:val="00D85131"/>
    <w:rsid w:val="00D8620D"/>
    <w:rsid w:val="00D8635F"/>
    <w:rsid w:val="00D86D8E"/>
    <w:rsid w:val="00D8769C"/>
    <w:rsid w:val="00D901AF"/>
    <w:rsid w:val="00D90228"/>
    <w:rsid w:val="00D93ADD"/>
    <w:rsid w:val="00D94656"/>
    <w:rsid w:val="00D9532D"/>
    <w:rsid w:val="00D95C16"/>
    <w:rsid w:val="00D95FC9"/>
    <w:rsid w:val="00D97C24"/>
    <w:rsid w:val="00DA0E61"/>
    <w:rsid w:val="00DA1633"/>
    <w:rsid w:val="00DA19B9"/>
    <w:rsid w:val="00DA1C6A"/>
    <w:rsid w:val="00DA2ACD"/>
    <w:rsid w:val="00DA3CE0"/>
    <w:rsid w:val="00DA3E07"/>
    <w:rsid w:val="00DA57C3"/>
    <w:rsid w:val="00DA5FD8"/>
    <w:rsid w:val="00DA7B22"/>
    <w:rsid w:val="00DB0561"/>
    <w:rsid w:val="00DB3968"/>
    <w:rsid w:val="00DB3B55"/>
    <w:rsid w:val="00DB3D61"/>
    <w:rsid w:val="00DB5855"/>
    <w:rsid w:val="00DB5896"/>
    <w:rsid w:val="00DB64E6"/>
    <w:rsid w:val="00DB667F"/>
    <w:rsid w:val="00DB6CA4"/>
    <w:rsid w:val="00DB7145"/>
    <w:rsid w:val="00DC2796"/>
    <w:rsid w:val="00DC3CC7"/>
    <w:rsid w:val="00DC42C0"/>
    <w:rsid w:val="00DC5BF2"/>
    <w:rsid w:val="00DC6784"/>
    <w:rsid w:val="00DC68B3"/>
    <w:rsid w:val="00DC7AEC"/>
    <w:rsid w:val="00DD08C0"/>
    <w:rsid w:val="00DD0A4C"/>
    <w:rsid w:val="00DD2D10"/>
    <w:rsid w:val="00DD56B3"/>
    <w:rsid w:val="00DD7462"/>
    <w:rsid w:val="00DE0471"/>
    <w:rsid w:val="00DE0CA0"/>
    <w:rsid w:val="00DE0CCE"/>
    <w:rsid w:val="00DE0CE0"/>
    <w:rsid w:val="00DE14D0"/>
    <w:rsid w:val="00DE2471"/>
    <w:rsid w:val="00DE29F3"/>
    <w:rsid w:val="00DE4930"/>
    <w:rsid w:val="00DE574A"/>
    <w:rsid w:val="00DE6B62"/>
    <w:rsid w:val="00DF0289"/>
    <w:rsid w:val="00DF0F36"/>
    <w:rsid w:val="00DF109E"/>
    <w:rsid w:val="00DF1759"/>
    <w:rsid w:val="00DF2C1A"/>
    <w:rsid w:val="00DF4064"/>
    <w:rsid w:val="00DF4B98"/>
    <w:rsid w:val="00DF51BD"/>
    <w:rsid w:val="00DF5485"/>
    <w:rsid w:val="00DF55CA"/>
    <w:rsid w:val="00DF5858"/>
    <w:rsid w:val="00DF6625"/>
    <w:rsid w:val="00DF69DC"/>
    <w:rsid w:val="00E018EF"/>
    <w:rsid w:val="00E077F0"/>
    <w:rsid w:val="00E101DD"/>
    <w:rsid w:val="00E1139F"/>
    <w:rsid w:val="00E114FF"/>
    <w:rsid w:val="00E11882"/>
    <w:rsid w:val="00E118CC"/>
    <w:rsid w:val="00E119C0"/>
    <w:rsid w:val="00E13C02"/>
    <w:rsid w:val="00E14387"/>
    <w:rsid w:val="00E15079"/>
    <w:rsid w:val="00E160A9"/>
    <w:rsid w:val="00E176FD"/>
    <w:rsid w:val="00E1784C"/>
    <w:rsid w:val="00E20506"/>
    <w:rsid w:val="00E20D2B"/>
    <w:rsid w:val="00E21284"/>
    <w:rsid w:val="00E21376"/>
    <w:rsid w:val="00E239CF"/>
    <w:rsid w:val="00E24B5F"/>
    <w:rsid w:val="00E25AE3"/>
    <w:rsid w:val="00E27C1E"/>
    <w:rsid w:val="00E27D10"/>
    <w:rsid w:val="00E30A19"/>
    <w:rsid w:val="00E3268C"/>
    <w:rsid w:val="00E3314C"/>
    <w:rsid w:val="00E33B1C"/>
    <w:rsid w:val="00E346A7"/>
    <w:rsid w:val="00E3475B"/>
    <w:rsid w:val="00E361CA"/>
    <w:rsid w:val="00E40DF2"/>
    <w:rsid w:val="00E41383"/>
    <w:rsid w:val="00E4157D"/>
    <w:rsid w:val="00E426E0"/>
    <w:rsid w:val="00E437E0"/>
    <w:rsid w:val="00E43CB3"/>
    <w:rsid w:val="00E44A24"/>
    <w:rsid w:val="00E47894"/>
    <w:rsid w:val="00E47977"/>
    <w:rsid w:val="00E50B07"/>
    <w:rsid w:val="00E50B66"/>
    <w:rsid w:val="00E50E5A"/>
    <w:rsid w:val="00E55CA2"/>
    <w:rsid w:val="00E56488"/>
    <w:rsid w:val="00E601AD"/>
    <w:rsid w:val="00E604AE"/>
    <w:rsid w:val="00E60AA7"/>
    <w:rsid w:val="00E60DA1"/>
    <w:rsid w:val="00E611C7"/>
    <w:rsid w:val="00E61F87"/>
    <w:rsid w:val="00E6346B"/>
    <w:rsid w:val="00E65D7A"/>
    <w:rsid w:val="00E661B1"/>
    <w:rsid w:val="00E676ED"/>
    <w:rsid w:val="00E720D1"/>
    <w:rsid w:val="00E73CF7"/>
    <w:rsid w:val="00E747DC"/>
    <w:rsid w:val="00E750DC"/>
    <w:rsid w:val="00E7741D"/>
    <w:rsid w:val="00E81941"/>
    <w:rsid w:val="00E82136"/>
    <w:rsid w:val="00E82528"/>
    <w:rsid w:val="00E827B6"/>
    <w:rsid w:val="00E82A92"/>
    <w:rsid w:val="00E82F90"/>
    <w:rsid w:val="00E83F13"/>
    <w:rsid w:val="00E8472B"/>
    <w:rsid w:val="00E85B3C"/>
    <w:rsid w:val="00E865E5"/>
    <w:rsid w:val="00E86C50"/>
    <w:rsid w:val="00E87EE2"/>
    <w:rsid w:val="00E922BD"/>
    <w:rsid w:val="00E923E5"/>
    <w:rsid w:val="00E93C01"/>
    <w:rsid w:val="00E960BF"/>
    <w:rsid w:val="00E965F3"/>
    <w:rsid w:val="00E97F92"/>
    <w:rsid w:val="00EA09E9"/>
    <w:rsid w:val="00EA1392"/>
    <w:rsid w:val="00EA1E7F"/>
    <w:rsid w:val="00EA2C94"/>
    <w:rsid w:val="00EA2F0F"/>
    <w:rsid w:val="00EA45B6"/>
    <w:rsid w:val="00EA5920"/>
    <w:rsid w:val="00EA5D12"/>
    <w:rsid w:val="00EA6A28"/>
    <w:rsid w:val="00EA6E91"/>
    <w:rsid w:val="00EB0E42"/>
    <w:rsid w:val="00EB10F3"/>
    <w:rsid w:val="00EB1668"/>
    <w:rsid w:val="00EB25D2"/>
    <w:rsid w:val="00EB5BBC"/>
    <w:rsid w:val="00EB6D33"/>
    <w:rsid w:val="00EB6EB5"/>
    <w:rsid w:val="00EC0168"/>
    <w:rsid w:val="00EC1B24"/>
    <w:rsid w:val="00EC1F46"/>
    <w:rsid w:val="00EC2C96"/>
    <w:rsid w:val="00EC3E3D"/>
    <w:rsid w:val="00EC45FD"/>
    <w:rsid w:val="00EC4A5C"/>
    <w:rsid w:val="00EC5056"/>
    <w:rsid w:val="00EC5A78"/>
    <w:rsid w:val="00EC7179"/>
    <w:rsid w:val="00ED09E3"/>
    <w:rsid w:val="00ED2447"/>
    <w:rsid w:val="00ED31EE"/>
    <w:rsid w:val="00ED3BBE"/>
    <w:rsid w:val="00ED49F2"/>
    <w:rsid w:val="00ED4FCF"/>
    <w:rsid w:val="00ED5000"/>
    <w:rsid w:val="00ED60DB"/>
    <w:rsid w:val="00ED6E63"/>
    <w:rsid w:val="00EE0BAD"/>
    <w:rsid w:val="00EE10D7"/>
    <w:rsid w:val="00EE395A"/>
    <w:rsid w:val="00EE5439"/>
    <w:rsid w:val="00EE62D9"/>
    <w:rsid w:val="00EE71C5"/>
    <w:rsid w:val="00EE7690"/>
    <w:rsid w:val="00EF1E4D"/>
    <w:rsid w:val="00EF33F3"/>
    <w:rsid w:val="00EF399D"/>
    <w:rsid w:val="00EF3A1D"/>
    <w:rsid w:val="00EF4B1D"/>
    <w:rsid w:val="00EF539B"/>
    <w:rsid w:val="00EF7ACA"/>
    <w:rsid w:val="00EF7C0F"/>
    <w:rsid w:val="00F00B41"/>
    <w:rsid w:val="00F036F2"/>
    <w:rsid w:val="00F03EB7"/>
    <w:rsid w:val="00F046A0"/>
    <w:rsid w:val="00F04800"/>
    <w:rsid w:val="00F04B87"/>
    <w:rsid w:val="00F05B77"/>
    <w:rsid w:val="00F06418"/>
    <w:rsid w:val="00F06983"/>
    <w:rsid w:val="00F07145"/>
    <w:rsid w:val="00F076B6"/>
    <w:rsid w:val="00F103B4"/>
    <w:rsid w:val="00F11AD0"/>
    <w:rsid w:val="00F11BF7"/>
    <w:rsid w:val="00F1203D"/>
    <w:rsid w:val="00F12158"/>
    <w:rsid w:val="00F12500"/>
    <w:rsid w:val="00F13074"/>
    <w:rsid w:val="00F13232"/>
    <w:rsid w:val="00F13DC5"/>
    <w:rsid w:val="00F13F90"/>
    <w:rsid w:val="00F1483A"/>
    <w:rsid w:val="00F15154"/>
    <w:rsid w:val="00F15340"/>
    <w:rsid w:val="00F15C56"/>
    <w:rsid w:val="00F16A5C"/>
    <w:rsid w:val="00F2005D"/>
    <w:rsid w:val="00F2197B"/>
    <w:rsid w:val="00F235EB"/>
    <w:rsid w:val="00F23B54"/>
    <w:rsid w:val="00F24001"/>
    <w:rsid w:val="00F24EB9"/>
    <w:rsid w:val="00F25AC4"/>
    <w:rsid w:val="00F2645F"/>
    <w:rsid w:val="00F26775"/>
    <w:rsid w:val="00F26EB7"/>
    <w:rsid w:val="00F30C53"/>
    <w:rsid w:val="00F31255"/>
    <w:rsid w:val="00F31C01"/>
    <w:rsid w:val="00F31F5A"/>
    <w:rsid w:val="00F32026"/>
    <w:rsid w:val="00F324F2"/>
    <w:rsid w:val="00F331F1"/>
    <w:rsid w:val="00F33B75"/>
    <w:rsid w:val="00F343FC"/>
    <w:rsid w:val="00F34F6A"/>
    <w:rsid w:val="00F36723"/>
    <w:rsid w:val="00F41737"/>
    <w:rsid w:val="00F4260C"/>
    <w:rsid w:val="00F4287C"/>
    <w:rsid w:val="00F4314C"/>
    <w:rsid w:val="00F43353"/>
    <w:rsid w:val="00F43B78"/>
    <w:rsid w:val="00F43EE7"/>
    <w:rsid w:val="00F446FB"/>
    <w:rsid w:val="00F45A59"/>
    <w:rsid w:val="00F4635F"/>
    <w:rsid w:val="00F50316"/>
    <w:rsid w:val="00F507FC"/>
    <w:rsid w:val="00F534C1"/>
    <w:rsid w:val="00F53BF5"/>
    <w:rsid w:val="00F54B58"/>
    <w:rsid w:val="00F5572B"/>
    <w:rsid w:val="00F55A96"/>
    <w:rsid w:val="00F56260"/>
    <w:rsid w:val="00F56A55"/>
    <w:rsid w:val="00F5755D"/>
    <w:rsid w:val="00F57CA1"/>
    <w:rsid w:val="00F57F30"/>
    <w:rsid w:val="00F60712"/>
    <w:rsid w:val="00F60AB9"/>
    <w:rsid w:val="00F622C8"/>
    <w:rsid w:val="00F6286D"/>
    <w:rsid w:val="00F62910"/>
    <w:rsid w:val="00F63336"/>
    <w:rsid w:val="00F6400D"/>
    <w:rsid w:val="00F644E5"/>
    <w:rsid w:val="00F651A2"/>
    <w:rsid w:val="00F707CB"/>
    <w:rsid w:val="00F71BFE"/>
    <w:rsid w:val="00F71EE0"/>
    <w:rsid w:val="00F728C4"/>
    <w:rsid w:val="00F72D9A"/>
    <w:rsid w:val="00F72F95"/>
    <w:rsid w:val="00F748EF"/>
    <w:rsid w:val="00F763D1"/>
    <w:rsid w:val="00F771F4"/>
    <w:rsid w:val="00F77570"/>
    <w:rsid w:val="00F804B7"/>
    <w:rsid w:val="00F828B2"/>
    <w:rsid w:val="00F856E2"/>
    <w:rsid w:val="00F85777"/>
    <w:rsid w:val="00F85F0B"/>
    <w:rsid w:val="00F86376"/>
    <w:rsid w:val="00F90F93"/>
    <w:rsid w:val="00F9119C"/>
    <w:rsid w:val="00F9126F"/>
    <w:rsid w:val="00F915B0"/>
    <w:rsid w:val="00F91A7D"/>
    <w:rsid w:val="00F92177"/>
    <w:rsid w:val="00F9221F"/>
    <w:rsid w:val="00F95868"/>
    <w:rsid w:val="00F95D48"/>
    <w:rsid w:val="00F95F02"/>
    <w:rsid w:val="00F960A3"/>
    <w:rsid w:val="00FA0173"/>
    <w:rsid w:val="00FA1F29"/>
    <w:rsid w:val="00FA625D"/>
    <w:rsid w:val="00FA6F09"/>
    <w:rsid w:val="00FA7102"/>
    <w:rsid w:val="00FA74E9"/>
    <w:rsid w:val="00FB06D1"/>
    <w:rsid w:val="00FB155D"/>
    <w:rsid w:val="00FB464E"/>
    <w:rsid w:val="00FB524E"/>
    <w:rsid w:val="00FB5E1C"/>
    <w:rsid w:val="00FB6D3E"/>
    <w:rsid w:val="00FB78D2"/>
    <w:rsid w:val="00FC073C"/>
    <w:rsid w:val="00FC2117"/>
    <w:rsid w:val="00FC2C35"/>
    <w:rsid w:val="00FC37B7"/>
    <w:rsid w:val="00FC5D58"/>
    <w:rsid w:val="00FC5E26"/>
    <w:rsid w:val="00FC6784"/>
    <w:rsid w:val="00FC71E6"/>
    <w:rsid w:val="00FC7D1F"/>
    <w:rsid w:val="00FD1F7D"/>
    <w:rsid w:val="00FD663F"/>
    <w:rsid w:val="00FD6748"/>
    <w:rsid w:val="00FD6CFA"/>
    <w:rsid w:val="00FE17D6"/>
    <w:rsid w:val="00FE1869"/>
    <w:rsid w:val="00FE2CE5"/>
    <w:rsid w:val="00FE3B26"/>
    <w:rsid w:val="00FE4247"/>
    <w:rsid w:val="00FE444C"/>
    <w:rsid w:val="00FE5932"/>
    <w:rsid w:val="00FF12D3"/>
    <w:rsid w:val="00FF192C"/>
    <w:rsid w:val="00FF2074"/>
    <w:rsid w:val="00FF28CA"/>
    <w:rsid w:val="00FF2CC8"/>
    <w:rsid w:val="00FF2DBD"/>
    <w:rsid w:val="00FF3565"/>
    <w:rsid w:val="00FF3C70"/>
    <w:rsid w:val="00FF3E2D"/>
    <w:rsid w:val="00FF60A3"/>
    <w:rsid w:val="00FF66BD"/>
    <w:rsid w:val="00FF7413"/>
    <w:rsid w:val="00FF774C"/>
    <w:rsid w:val="00FF7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30C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69130C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69130C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69130C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69130C"/>
    <w:pPr>
      <w:keepNext/>
      <w:spacing w:before="240" w:after="60"/>
      <w:outlineLvl w:val="3"/>
    </w:pPr>
    <w:rPr>
      <w:rFonts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69130C"/>
    <w:pPr>
      <w:spacing w:before="240" w:after="60"/>
      <w:outlineLvl w:val="4"/>
    </w:pPr>
    <w:rPr>
      <w:rFonts w:cstheme="maj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9130C"/>
    <w:pPr>
      <w:spacing w:before="240" w:after="60"/>
      <w:outlineLvl w:val="5"/>
    </w:pPr>
    <w:rPr>
      <w:rFonts w:cstheme="majorBid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9130C"/>
    <w:pPr>
      <w:spacing w:before="240" w:after="60"/>
      <w:outlineLvl w:val="6"/>
    </w:pPr>
    <w:rPr>
      <w:rFonts w:cstheme="majorBidi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9130C"/>
    <w:pPr>
      <w:spacing w:before="240" w:after="60"/>
      <w:outlineLvl w:val="7"/>
    </w:pPr>
    <w:rPr>
      <w:rFonts w:cstheme="majorBidi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9130C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9130C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69130C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69130C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69130C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rsid w:val="0069130C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69130C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69130C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69130C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69130C"/>
    <w:rPr>
      <w:rFonts w:asciiTheme="majorHAnsi" w:eastAsiaTheme="majorEastAsia" w:hAnsiTheme="majorHAnsi" w:cstheme="majorBidi"/>
    </w:rPr>
  </w:style>
  <w:style w:type="paragraph" w:styleId="a3">
    <w:name w:val="Title"/>
    <w:basedOn w:val="a"/>
    <w:next w:val="a"/>
    <w:link w:val="a4"/>
    <w:uiPriority w:val="10"/>
    <w:qFormat/>
    <w:rsid w:val="0069130C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69130C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69130C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6">
    <w:name w:val="Подзаголовок Знак"/>
    <w:basedOn w:val="a0"/>
    <w:link w:val="a5"/>
    <w:uiPriority w:val="11"/>
    <w:rsid w:val="0069130C"/>
    <w:rPr>
      <w:rFonts w:asciiTheme="majorHAnsi" w:eastAsiaTheme="majorEastAsia" w:hAnsiTheme="majorHAnsi" w:cstheme="majorBidi"/>
      <w:sz w:val="24"/>
      <w:szCs w:val="24"/>
    </w:rPr>
  </w:style>
  <w:style w:type="character" w:styleId="a7">
    <w:name w:val="Strong"/>
    <w:basedOn w:val="a0"/>
    <w:uiPriority w:val="22"/>
    <w:qFormat/>
    <w:rsid w:val="0069130C"/>
    <w:rPr>
      <w:b/>
      <w:bCs/>
    </w:rPr>
  </w:style>
  <w:style w:type="character" w:styleId="a8">
    <w:name w:val="Emphasis"/>
    <w:basedOn w:val="a0"/>
    <w:uiPriority w:val="20"/>
    <w:qFormat/>
    <w:rsid w:val="0069130C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69130C"/>
    <w:rPr>
      <w:szCs w:val="32"/>
    </w:rPr>
  </w:style>
  <w:style w:type="paragraph" w:styleId="aa">
    <w:name w:val="List Paragraph"/>
    <w:basedOn w:val="a"/>
    <w:qFormat/>
    <w:rsid w:val="0069130C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69130C"/>
    <w:rPr>
      <w:i/>
    </w:rPr>
  </w:style>
  <w:style w:type="character" w:customStyle="1" w:styleId="22">
    <w:name w:val="Цитата 2 Знак"/>
    <w:basedOn w:val="a0"/>
    <w:link w:val="21"/>
    <w:uiPriority w:val="29"/>
    <w:rsid w:val="0069130C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69130C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69130C"/>
    <w:rPr>
      <w:b/>
      <w:i/>
      <w:sz w:val="24"/>
    </w:rPr>
  </w:style>
  <w:style w:type="character" w:styleId="ad">
    <w:name w:val="Subtle Emphasis"/>
    <w:uiPriority w:val="19"/>
    <w:qFormat/>
    <w:rsid w:val="0069130C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69130C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69130C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69130C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69130C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69130C"/>
    <w:pPr>
      <w:outlineLvl w:val="9"/>
    </w:pPr>
  </w:style>
  <w:style w:type="character" w:styleId="af3">
    <w:name w:val="Hyperlink"/>
    <w:basedOn w:val="a0"/>
    <w:uiPriority w:val="99"/>
    <w:unhideWhenUsed/>
    <w:rsid w:val="00392790"/>
    <w:rPr>
      <w:color w:val="0000FF" w:themeColor="hyperlink"/>
      <w:u w:val="single"/>
    </w:rPr>
  </w:style>
  <w:style w:type="paragraph" w:styleId="af4">
    <w:name w:val="Normal (Web)"/>
    <w:basedOn w:val="a"/>
    <w:uiPriority w:val="99"/>
    <w:unhideWhenUsed/>
    <w:rsid w:val="00993068"/>
    <w:pPr>
      <w:spacing w:before="100" w:beforeAutospacing="1" w:after="100" w:afterAutospacing="1"/>
    </w:pPr>
    <w:rPr>
      <w:rFonts w:ascii="Times New Roman" w:eastAsia="Times New Roman" w:hAnsi="Times New Roman"/>
      <w:lang w:val="ru-RU" w:eastAsia="ru-RU" w:bidi="ar-SA"/>
    </w:rPr>
  </w:style>
  <w:style w:type="paragraph" w:styleId="af5">
    <w:name w:val="Balloon Text"/>
    <w:basedOn w:val="a"/>
    <w:link w:val="af6"/>
    <w:uiPriority w:val="99"/>
    <w:semiHidden/>
    <w:unhideWhenUsed/>
    <w:rsid w:val="002B0C1A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2B0C1A"/>
    <w:rPr>
      <w:rFonts w:ascii="Tahoma" w:hAnsi="Tahoma" w:cs="Tahoma"/>
      <w:sz w:val="16"/>
      <w:szCs w:val="16"/>
    </w:rPr>
  </w:style>
  <w:style w:type="paragraph" w:styleId="af7">
    <w:name w:val="caption"/>
    <w:basedOn w:val="a"/>
    <w:next w:val="a"/>
    <w:uiPriority w:val="35"/>
    <w:unhideWhenUsed/>
    <w:rsid w:val="002B0C1A"/>
    <w:pPr>
      <w:spacing w:after="200"/>
    </w:pPr>
    <w:rPr>
      <w:b/>
      <w:bCs/>
      <w:color w:val="4F81BD" w:themeColor="accent1"/>
      <w:sz w:val="18"/>
      <w:szCs w:val="18"/>
    </w:rPr>
  </w:style>
  <w:style w:type="character" w:customStyle="1" w:styleId="submitted">
    <w:name w:val="submitted"/>
    <w:basedOn w:val="a0"/>
    <w:rsid w:val="006D4346"/>
  </w:style>
  <w:style w:type="character" w:styleId="af8">
    <w:name w:val="Placeholder Text"/>
    <w:basedOn w:val="a0"/>
    <w:uiPriority w:val="99"/>
    <w:semiHidden/>
    <w:rsid w:val="008C6C47"/>
    <w:rPr>
      <w:color w:val="808080"/>
    </w:rPr>
  </w:style>
  <w:style w:type="paragraph" w:customStyle="1" w:styleId="af9">
    <w:name w:val="Обычный без отступа"/>
    <w:basedOn w:val="a"/>
    <w:rsid w:val="00CF13B1"/>
    <w:pPr>
      <w:jc w:val="both"/>
    </w:pPr>
    <w:rPr>
      <w:rFonts w:ascii="Times New Roman" w:hAnsi="Times New Roman" w:cstheme="minorBidi"/>
      <w:sz w:val="20"/>
      <w:szCs w:val="22"/>
      <w:lang w:val="ru-RU" w:bidi="ar-SA"/>
    </w:rPr>
  </w:style>
  <w:style w:type="paragraph" w:customStyle="1" w:styleId="afa">
    <w:name w:val="Текст доклада"/>
    <w:basedOn w:val="a"/>
    <w:rsid w:val="0022186F"/>
    <w:pPr>
      <w:ind w:firstLine="288"/>
      <w:jc w:val="both"/>
    </w:pPr>
    <w:rPr>
      <w:rFonts w:ascii="Times New Roman" w:eastAsia="Times New Roman" w:hAnsi="Times New Roman"/>
      <w:sz w:val="20"/>
      <w:szCs w:val="20"/>
      <w:lang w:val="ru-RU" w:eastAsia="ru-RU" w:bidi="ar-SA"/>
    </w:rPr>
  </w:style>
  <w:style w:type="paragraph" w:styleId="afb">
    <w:name w:val="footnote text"/>
    <w:basedOn w:val="a"/>
    <w:link w:val="afc"/>
    <w:uiPriority w:val="99"/>
    <w:semiHidden/>
    <w:unhideWhenUsed/>
    <w:rsid w:val="0022186F"/>
    <w:pPr>
      <w:ind w:firstLine="288"/>
      <w:jc w:val="both"/>
    </w:pPr>
    <w:rPr>
      <w:rFonts w:ascii="Times New Roman" w:hAnsi="Times New Roman" w:cstheme="minorBidi"/>
      <w:sz w:val="20"/>
      <w:szCs w:val="20"/>
      <w:lang w:val="ru-RU" w:bidi="ar-SA"/>
    </w:rPr>
  </w:style>
  <w:style w:type="character" w:customStyle="1" w:styleId="afc">
    <w:name w:val="Текст сноски Знак"/>
    <w:basedOn w:val="a0"/>
    <w:link w:val="afb"/>
    <w:uiPriority w:val="99"/>
    <w:semiHidden/>
    <w:rsid w:val="0022186F"/>
    <w:rPr>
      <w:rFonts w:ascii="Times New Roman" w:hAnsi="Times New Roman" w:cstheme="minorBidi"/>
      <w:sz w:val="20"/>
      <w:szCs w:val="20"/>
      <w:lang w:val="ru-RU" w:bidi="ar-SA"/>
    </w:rPr>
  </w:style>
  <w:style w:type="character" w:styleId="afd">
    <w:name w:val="footnote reference"/>
    <w:basedOn w:val="a0"/>
    <w:uiPriority w:val="99"/>
    <w:semiHidden/>
    <w:unhideWhenUsed/>
    <w:rsid w:val="0022186F"/>
    <w:rPr>
      <w:vertAlign w:val="superscript"/>
    </w:rPr>
  </w:style>
  <w:style w:type="paragraph" w:styleId="afe">
    <w:name w:val="endnote text"/>
    <w:basedOn w:val="a"/>
    <w:link w:val="aff"/>
    <w:uiPriority w:val="99"/>
    <w:semiHidden/>
    <w:unhideWhenUsed/>
    <w:rsid w:val="0022186F"/>
    <w:pPr>
      <w:ind w:firstLine="288"/>
      <w:jc w:val="both"/>
    </w:pPr>
    <w:rPr>
      <w:rFonts w:ascii="Times New Roman" w:hAnsi="Times New Roman" w:cstheme="minorBidi"/>
      <w:sz w:val="20"/>
      <w:szCs w:val="20"/>
      <w:lang w:val="ru-RU" w:bidi="ar-SA"/>
    </w:rPr>
  </w:style>
  <w:style w:type="character" w:customStyle="1" w:styleId="aff">
    <w:name w:val="Текст концевой сноски Знак"/>
    <w:basedOn w:val="a0"/>
    <w:link w:val="afe"/>
    <w:uiPriority w:val="99"/>
    <w:semiHidden/>
    <w:rsid w:val="0022186F"/>
    <w:rPr>
      <w:rFonts w:ascii="Times New Roman" w:hAnsi="Times New Roman" w:cstheme="minorBidi"/>
      <w:sz w:val="20"/>
      <w:szCs w:val="20"/>
      <w:lang w:val="ru-RU" w:bidi="ar-SA"/>
    </w:rPr>
  </w:style>
  <w:style w:type="character" w:styleId="aff0">
    <w:name w:val="endnote reference"/>
    <w:basedOn w:val="a0"/>
    <w:uiPriority w:val="99"/>
    <w:semiHidden/>
    <w:unhideWhenUsed/>
    <w:rsid w:val="0022186F"/>
    <w:rPr>
      <w:vertAlign w:val="superscript"/>
    </w:rPr>
  </w:style>
  <w:style w:type="paragraph" w:styleId="HTML">
    <w:name w:val="HTML Preformatted"/>
    <w:basedOn w:val="a"/>
    <w:link w:val="HTML0"/>
    <w:uiPriority w:val="99"/>
    <w:unhideWhenUsed/>
    <w:rsid w:val="002218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val="ru-RU" w:eastAsia="ru-RU" w:bidi="ar-SA"/>
    </w:rPr>
  </w:style>
  <w:style w:type="character" w:customStyle="1" w:styleId="HTML0">
    <w:name w:val="Стандартный HTML Знак"/>
    <w:basedOn w:val="a0"/>
    <w:link w:val="HTML"/>
    <w:uiPriority w:val="99"/>
    <w:rsid w:val="0022186F"/>
    <w:rPr>
      <w:rFonts w:ascii="Courier New" w:eastAsia="Times New Roman" w:hAnsi="Courier New" w:cs="Courier New"/>
      <w:sz w:val="20"/>
      <w:szCs w:val="20"/>
      <w:lang w:val="ru-RU" w:eastAsia="ru-RU" w:bidi="ar-SA"/>
    </w:rPr>
  </w:style>
  <w:style w:type="table" w:styleId="aff1">
    <w:name w:val="Table Grid"/>
    <w:basedOn w:val="a1"/>
    <w:rsid w:val="0022186F"/>
    <w:rPr>
      <w:rFonts w:ascii="Times New Roman" w:eastAsia="Times New Roman" w:hAnsi="Times New Roman"/>
      <w:sz w:val="20"/>
      <w:szCs w:val="20"/>
      <w:lang w:val="ru-RU" w:eastAsia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uthors">
    <w:name w:val="authors"/>
    <w:basedOn w:val="a"/>
    <w:rsid w:val="007A422A"/>
    <w:pPr>
      <w:spacing w:before="100" w:beforeAutospacing="1" w:after="100" w:afterAutospacing="1"/>
    </w:pPr>
    <w:rPr>
      <w:rFonts w:ascii="Times New Roman" w:eastAsia="Times New Roman" w:hAnsi="Times New Roman"/>
      <w:lang w:val="ru-RU" w:eastAsia="ru-RU" w:bidi="ar-SA"/>
    </w:rPr>
  </w:style>
  <w:style w:type="character" w:customStyle="1" w:styleId="pagination">
    <w:name w:val="pagination"/>
    <w:basedOn w:val="a0"/>
    <w:rsid w:val="007A422A"/>
  </w:style>
  <w:style w:type="character" w:customStyle="1" w:styleId="doi">
    <w:name w:val="doi"/>
    <w:basedOn w:val="a0"/>
    <w:rsid w:val="007A422A"/>
  </w:style>
  <w:style w:type="character" w:customStyle="1" w:styleId="label">
    <w:name w:val="label"/>
    <w:basedOn w:val="a0"/>
    <w:rsid w:val="007A422A"/>
  </w:style>
  <w:style w:type="character" w:customStyle="1" w:styleId="value">
    <w:name w:val="value"/>
    <w:basedOn w:val="a0"/>
    <w:rsid w:val="007A422A"/>
  </w:style>
  <w:style w:type="character" w:customStyle="1" w:styleId="mw-headline">
    <w:name w:val="mw-headline"/>
    <w:basedOn w:val="a0"/>
    <w:rsid w:val="0008021C"/>
  </w:style>
  <w:style w:type="character" w:customStyle="1" w:styleId="texhtml">
    <w:name w:val="texhtml"/>
    <w:basedOn w:val="a0"/>
    <w:rsid w:val="0008021C"/>
  </w:style>
  <w:style w:type="character" w:styleId="aff2">
    <w:name w:val="FollowedHyperlink"/>
    <w:basedOn w:val="a0"/>
    <w:uiPriority w:val="99"/>
    <w:semiHidden/>
    <w:unhideWhenUsed/>
    <w:rsid w:val="00B3232B"/>
    <w:rPr>
      <w:color w:val="800080" w:themeColor="followedHyperlink"/>
      <w:u w:val="single"/>
    </w:rPr>
  </w:style>
  <w:style w:type="character" w:customStyle="1" w:styleId="small-link-text">
    <w:name w:val="small-link-text"/>
    <w:basedOn w:val="a0"/>
    <w:rsid w:val="00847C2C"/>
  </w:style>
  <w:style w:type="character" w:customStyle="1" w:styleId="citation">
    <w:name w:val="citation"/>
    <w:basedOn w:val="a0"/>
    <w:rsid w:val="007B4BE6"/>
  </w:style>
  <w:style w:type="character" w:customStyle="1" w:styleId="ref-info">
    <w:name w:val="ref-info"/>
    <w:basedOn w:val="a0"/>
    <w:rsid w:val="00B24420"/>
  </w:style>
  <w:style w:type="character" w:styleId="HTML1">
    <w:name w:val="HTML Cite"/>
    <w:basedOn w:val="a0"/>
    <w:uiPriority w:val="99"/>
    <w:semiHidden/>
    <w:unhideWhenUsed/>
    <w:rsid w:val="00B24420"/>
    <w:rPr>
      <w:i/>
      <w:iCs/>
    </w:rPr>
  </w:style>
  <w:style w:type="character" w:customStyle="1" w:styleId="editsection">
    <w:name w:val="editsection"/>
    <w:basedOn w:val="a0"/>
    <w:rsid w:val="00933F3D"/>
  </w:style>
  <w:style w:type="paragraph" w:customStyle="1" w:styleId="TextBody">
    <w:name w:val="TextBody"/>
    <w:basedOn w:val="aff3"/>
    <w:rsid w:val="002171C1"/>
    <w:pPr>
      <w:widowControl w:val="0"/>
      <w:suppressAutoHyphens/>
      <w:ind w:firstLine="709"/>
      <w:jc w:val="both"/>
    </w:pPr>
    <w:rPr>
      <w:rFonts w:ascii="Times New Roman" w:eastAsia="Lucida Sans Unicode" w:hAnsi="Times New Roman"/>
      <w:lang w:val="ru-RU" w:eastAsia="ar-SA" w:bidi="ar-SA"/>
    </w:rPr>
  </w:style>
  <w:style w:type="paragraph" w:styleId="aff3">
    <w:name w:val="Body Text"/>
    <w:basedOn w:val="a"/>
    <w:link w:val="aff4"/>
    <w:uiPriority w:val="99"/>
    <w:semiHidden/>
    <w:unhideWhenUsed/>
    <w:rsid w:val="002171C1"/>
    <w:pPr>
      <w:spacing w:after="120"/>
    </w:pPr>
  </w:style>
  <w:style w:type="character" w:customStyle="1" w:styleId="aff4">
    <w:name w:val="Основной текст Знак"/>
    <w:basedOn w:val="a0"/>
    <w:link w:val="aff3"/>
    <w:uiPriority w:val="99"/>
    <w:semiHidden/>
    <w:rsid w:val="002171C1"/>
    <w:rPr>
      <w:sz w:val="24"/>
      <w:szCs w:val="24"/>
    </w:rPr>
  </w:style>
  <w:style w:type="paragraph" w:customStyle="1" w:styleId="Pics">
    <w:name w:val="Pics"/>
    <w:basedOn w:val="TextBody"/>
    <w:rsid w:val="00E50B66"/>
    <w:pPr>
      <w:ind w:firstLine="0"/>
    </w:pPr>
  </w:style>
  <w:style w:type="character" w:customStyle="1" w:styleId="11">
    <w:name w:val="Знак примечания1"/>
    <w:basedOn w:val="a0"/>
    <w:rsid w:val="006A47D2"/>
    <w:rPr>
      <w:sz w:val="16"/>
      <w:szCs w:val="16"/>
    </w:rPr>
  </w:style>
  <w:style w:type="character" w:styleId="HTML2">
    <w:name w:val="HTML Variable"/>
    <w:basedOn w:val="a0"/>
    <w:uiPriority w:val="99"/>
    <w:semiHidden/>
    <w:unhideWhenUsed/>
    <w:rsid w:val="00D26802"/>
    <w:rPr>
      <w:i/>
      <w:iCs/>
    </w:rPr>
  </w:style>
  <w:style w:type="character" w:customStyle="1" w:styleId="metadata">
    <w:name w:val="metadata"/>
    <w:basedOn w:val="a0"/>
    <w:rsid w:val="00596100"/>
  </w:style>
  <w:style w:type="paragraph" w:customStyle="1" w:styleId="Default">
    <w:name w:val="Default"/>
    <w:rsid w:val="009D084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ru-RU" w:bidi="ar-SA"/>
    </w:rPr>
  </w:style>
  <w:style w:type="character" w:customStyle="1" w:styleId="month">
    <w:name w:val="month"/>
    <w:basedOn w:val="a0"/>
    <w:rsid w:val="00B971B8"/>
  </w:style>
  <w:style w:type="character" w:customStyle="1" w:styleId="day">
    <w:name w:val="day"/>
    <w:basedOn w:val="a0"/>
    <w:rsid w:val="00B971B8"/>
  </w:style>
  <w:style w:type="character" w:customStyle="1" w:styleId="year">
    <w:name w:val="year"/>
    <w:basedOn w:val="a0"/>
    <w:rsid w:val="00B971B8"/>
  </w:style>
  <w:style w:type="character" w:customStyle="1" w:styleId="authoreditorlist">
    <w:name w:val="authoreditorlist"/>
    <w:basedOn w:val="a0"/>
    <w:rsid w:val="00421C0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1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3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5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17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81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28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231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89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726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800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739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03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825367">
                  <w:marLeft w:val="15"/>
                  <w:marRight w:val="0"/>
                  <w:marTop w:val="15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306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3774607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56310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582170">
                      <w:marLeft w:val="0"/>
                      <w:marRight w:val="0"/>
                      <w:marTop w:val="0"/>
                      <w:marBottom w:val="4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285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226302">
                      <w:marLeft w:val="4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376642">
                      <w:marLeft w:val="4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18131298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04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13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2578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9854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4869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8862504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139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7356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13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779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0742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914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0116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248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367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97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8721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7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636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560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0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478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73596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249768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232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246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976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106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99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03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60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4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3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3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5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7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8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3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05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42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82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37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1346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5137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92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667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3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6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5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3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3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3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8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2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3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57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82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0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94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43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6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3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8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8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9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980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7733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6905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97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95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640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029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1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15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00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35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655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1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26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8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00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75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5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7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8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69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0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45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3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6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98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97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392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7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7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7849</TotalTime>
  <Pages>3</Pages>
  <Words>700</Words>
  <Characters>3996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FROL</dc:creator>
  <cp:keywords/>
  <dc:description/>
  <cp:lastModifiedBy>FROL</cp:lastModifiedBy>
  <cp:revision>2180</cp:revision>
  <dcterms:created xsi:type="dcterms:W3CDTF">2012-01-09T14:12:00Z</dcterms:created>
  <dcterms:modified xsi:type="dcterms:W3CDTF">2013-05-19T16:04:00Z</dcterms:modified>
</cp:coreProperties>
</file>