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5034" w:rsidRPr="00C95034" w:rsidRDefault="00C95034" w:rsidP="00C95034">
      <w:pPr>
        <w:pStyle w:val="1"/>
        <w:jc w:val="both"/>
        <w:rPr>
          <w:lang w:val="ru-RU"/>
        </w:rPr>
      </w:pPr>
      <w:r w:rsidRPr="00C95034">
        <w:rPr>
          <w:rFonts w:ascii="Cambria" w:eastAsia="Times New Roman" w:hAnsi="Cambria" w:cs="Times New Roman"/>
          <w:lang w:val="ru-RU"/>
        </w:rPr>
        <w:t xml:space="preserve">Исследование возможностей программного интерфейса системы, реализующей аппаратную технологию параллельной обработки данных </w:t>
      </w:r>
      <w:r w:rsidRPr="00CA5D4E">
        <w:rPr>
          <w:rFonts w:ascii="Cambria" w:eastAsia="Times New Roman" w:hAnsi="Cambria" w:cs="Times New Roman"/>
        </w:rPr>
        <w:t>CUDA</w:t>
      </w:r>
      <w:r w:rsidRPr="00C95034">
        <w:rPr>
          <w:rFonts w:ascii="Cambria" w:eastAsia="Times New Roman" w:hAnsi="Cambria" w:cs="Times New Roman"/>
          <w:lang w:val="ru-RU"/>
        </w:rPr>
        <w:t>, в целях разработки математической методики процессов анализа больших массивов данных, а также применения методик для ускорения процессов информационного поиска</w:t>
      </w:r>
      <w:r>
        <w:rPr>
          <w:lang w:val="ru-RU"/>
        </w:rPr>
        <w:t>.</w:t>
      </w:r>
    </w:p>
    <w:p w:rsidR="008E09DA" w:rsidRPr="0021051D" w:rsidRDefault="008E09DA" w:rsidP="008E09DA">
      <w:pPr>
        <w:rPr>
          <w:lang w:val="ru-RU"/>
        </w:rPr>
      </w:pPr>
    </w:p>
    <w:p w:rsidR="008C4855" w:rsidRPr="008C4855" w:rsidRDefault="008E09DA" w:rsidP="008C4855">
      <w:pPr>
        <w:pStyle w:val="1"/>
        <w:rPr>
          <w:lang w:val="ru-RU"/>
        </w:rPr>
      </w:pPr>
      <w:r>
        <w:rPr>
          <w:lang w:val="ru-RU"/>
        </w:rPr>
        <w:t>Введение</w:t>
      </w:r>
    </w:p>
    <w:p w:rsidR="004A12B0" w:rsidRPr="008C4855" w:rsidRDefault="00B4715C" w:rsidP="00B42C70">
      <w:pPr>
        <w:spacing w:line="360" w:lineRule="auto"/>
        <w:jc w:val="both"/>
        <w:rPr>
          <w:rFonts w:ascii="Times New Roman" w:hAnsi="Times New Roman"/>
          <w:lang w:val="ru-RU"/>
        </w:rPr>
      </w:pPr>
      <w:r>
        <w:rPr>
          <w:rFonts w:ascii="Times New Roman" w:hAnsi="Times New Roman"/>
          <w:lang w:val="ru-RU"/>
        </w:rPr>
        <w:t xml:space="preserve">Технология </w:t>
      </w:r>
      <w:r>
        <w:rPr>
          <w:rFonts w:ascii="Times New Roman" w:hAnsi="Times New Roman"/>
        </w:rPr>
        <w:t>CUDA</w:t>
      </w:r>
      <w:r w:rsidR="008C4855" w:rsidRPr="008C4855">
        <w:rPr>
          <w:rFonts w:ascii="Times New Roman" w:hAnsi="Times New Roman"/>
          <w:lang w:val="ru-RU"/>
        </w:rPr>
        <w:t xml:space="preserve"> (</w:t>
      </w:r>
      <w:r w:rsidR="008C4855">
        <w:rPr>
          <w:rFonts w:ascii="Times New Roman" w:hAnsi="Times New Roman"/>
        </w:rPr>
        <w:t>Compute</w:t>
      </w:r>
      <w:r w:rsidR="008C4855" w:rsidRPr="008C4855">
        <w:rPr>
          <w:rFonts w:ascii="Times New Roman" w:hAnsi="Times New Roman"/>
          <w:lang w:val="ru-RU"/>
        </w:rPr>
        <w:t xml:space="preserve"> </w:t>
      </w:r>
      <w:r w:rsidR="008C4855">
        <w:rPr>
          <w:rFonts w:ascii="Times New Roman" w:hAnsi="Times New Roman"/>
        </w:rPr>
        <w:t>Unified</w:t>
      </w:r>
      <w:r w:rsidR="008C4855" w:rsidRPr="008C4855">
        <w:rPr>
          <w:rFonts w:ascii="Times New Roman" w:hAnsi="Times New Roman"/>
          <w:lang w:val="ru-RU"/>
        </w:rPr>
        <w:t xml:space="preserve"> </w:t>
      </w:r>
      <w:r w:rsidR="008C4855">
        <w:rPr>
          <w:rFonts w:ascii="Times New Roman" w:hAnsi="Times New Roman"/>
        </w:rPr>
        <w:t>Device</w:t>
      </w:r>
      <w:r w:rsidR="008C4855" w:rsidRPr="008C4855">
        <w:rPr>
          <w:rFonts w:ascii="Times New Roman" w:hAnsi="Times New Roman"/>
          <w:lang w:val="ru-RU"/>
        </w:rPr>
        <w:t xml:space="preserve"> </w:t>
      </w:r>
      <w:r w:rsidR="008C4855">
        <w:rPr>
          <w:rFonts w:ascii="Times New Roman" w:hAnsi="Times New Roman"/>
        </w:rPr>
        <w:t>Architecture</w:t>
      </w:r>
      <w:r w:rsidR="008C4855" w:rsidRPr="008C4855">
        <w:rPr>
          <w:rFonts w:ascii="Times New Roman" w:hAnsi="Times New Roman"/>
          <w:lang w:val="ru-RU"/>
        </w:rPr>
        <w:t>)</w:t>
      </w:r>
      <w:r w:rsidRPr="00B4715C">
        <w:rPr>
          <w:rFonts w:ascii="Times New Roman" w:hAnsi="Times New Roman"/>
          <w:lang w:val="ru-RU"/>
        </w:rPr>
        <w:t xml:space="preserve"> </w:t>
      </w:r>
      <w:r>
        <w:rPr>
          <w:rFonts w:ascii="Times New Roman" w:hAnsi="Times New Roman"/>
          <w:lang w:val="ru-RU"/>
        </w:rPr>
        <w:t xml:space="preserve">появилась более 5 лет назад, в 2007 году. За время </w:t>
      </w:r>
      <w:r w:rsidR="004A2BDF">
        <w:rPr>
          <w:rFonts w:ascii="Times New Roman" w:hAnsi="Times New Roman"/>
          <w:lang w:val="ru-RU"/>
        </w:rPr>
        <w:t>прошедшее</w:t>
      </w:r>
      <w:r>
        <w:rPr>
          <w:rFonts w:ascii="Times New Roman" w:hAnsi="Times New Roman"/>
          <w:lang w:val="ru-RU"/>
        </w:rPr>
        <w:t xml:space="preserve"> с</w:t>
      </w:r>
      <w:r w:rsidR="008F37A1">
        <w:rPr>
          <w:rFonts w:ascii="Times New Roman" w:hAnsi="Times New Roman"/>
          <w:lang w:val="ru-RU"/>
        </w:rPr>
        <w:t xml:space="preserve"> момента ее появления значительно изменилась как сама аппаратная платформа, так и все программное окружение, начиная от драйвера</w:t>
      </w:r>
      <w:r w:rsidR="008F37A1" w:rsidRPr="008F37A1">
        <w:rPr>
          <w:rFonts w:ascii="Times New Roman" w:hAnsi="Times New Roman"/>
          <w:lang w:val="ru-RU"/>
        </w:rPr>
        <w:t xml:space="preserve">, </w:t>
      </w:r>
      <w:r w:rsidR="00DE0CA0">
        <w:rPr>
          <w:rFonts w:ascii="Times New Roman" w:hAnsi="Times New Roman"/>
          <w:lang w:val="ru-RU"/>
        </w:rPr>
        <w:t xml:space="preserve">самого </w:t>
      </w:r>
      <w:r w:rsidR="008F37A1">
        <w:rPr>
          <w:rFonts w:ascii="Times New Roman" w:hAnsi="Times New Roman"/>
        </w:rPr>
        <w:t>CUDA</w:t>
      </w:r>
      <w:r w:rsidR="008F37A1" w:rsidRPr="008F37A1">
        <w:rPr>
          <w:rFonts w:ascii="Times New Roman" w:hAnsi="Times New Roman"/>
          <w:lang w:val="ru-RU"/>
        </w:rPr>
        <w:t xml:space="preserve"> </w:t>
      </w:r>
      <w:r w:rsidR="008F37A1">
        <w:rPr>
          <w:rFonts w:ascii="Times New Roman" w:hAnsi="Times New Roman"/>
        </w:rPr>
        <w:t>API</w:t>
      </w:r>
      <w:r w:rsidR="00CE74B5">
        <w:rPr>
          <w:rFonts w:ascii="Times New Roman" w:hAnsi="Times New Roman"/>
          <w:lang w:val="ru-RU"/>
        </w:rPr>
        <w:t xml:space="preserve"> и заканчивая высокоуровневыми</w:t>
      </w:r>
      <w:r w:rsidR="008F37A1">
        <w:rPr>
          <w:rFonts w:ascii="Times New Roman" w:hAnsi="Times New Roman"/>
          <w:lang w:val="ru-RU"/>
        </w:rPr>
        <w:t xml:space="preserve"> библиотеками и </w:t>
      </w:r>
      <w:r w:rsidR="00CE74B5">
        <w:rPr>
          <w:rFonts w:ascii="Times New Roman" w:hAnsi="Times New Roman"/>
          <w:lang w:val="ru-RU"/>
        </w:rPr>
        <w:t>иным программным окружением, включая законченные коммерческие приложения</w:t>
      </w:r>
      <w:r w:rsidR="008F37A1">
        <w:rPr>
          <w:rFonts w:ascii="Times New Roman" w:hAnsi="Times New Roman"/>
          <w:lang w:val="ru-RU"/>
        </w:rPr>
        <w:t>.</w:t>
      </w:r>
      <w:r w:rsidR="003E5A9D">
        <w:rPr>
          <w:rFonts w:ascii="Times New Roman" w:hAnsi="Times New Roman"/>
          <w:lang w:val="ru-RU"/>
        </w:rPr>
        <w:t xml:space="preserve"> В данном отчете будут </w:t>
      </w:r>
      <w:r w:rsidR="00836D87">
        <w:rPr>
          <w:rFonts w:ascii="Times New Roman" w:hAnsi="Times New Roman"/>
          <w:lang w:val="ru-RU"/>
        </w:rPr>
        <w:t xml:space="preserve">подробно </w:t>
      </w:r>
      <w:r w:rsidR="003E5A9D">
        <w:rPr>
          <w:rFonts w:ascii="Times New Roman" w:hAnsi="Times New Roman"/>
          <w:lang w:val="ru-RU"/>
        </w:rPr>
        <w:t xml:space="preserve">рассмотрены возможности </w:t>
      </w:r>
      <w:r w:rsidR="0010066F">
        <w:rPr>
          <w:rFonts w:ascii="Times New Roman" w:hAnsi="Times New Roman"/>
          <w:lang w:val="ru-RU"/>
        </w:rPr>
        <w:t xml:space="preserve">аппаратной платформы </w:t>
      </w:r>
      <w:r w:rsidR="0010066F">
        <w:rPr>
          <w:rFonts w:ascii="Times New Roman" w:hAnsi="Times New Roman"/>
        </w:rPr>
        <w:t>CUDA</w:t>
      </w:r>
      <w:r w:rsidR="0010066F" w:rsidRPr="00983E38">
        <w:rPr>
          <w:rFonts w:ascii="Times New Roman" w:hAnsi="Times New Roman"/>
          <w:lang w:val="ru-RU"/>
        </w:rPr>
        <w:t xml:space="preserve"> 4.1</w:t>
      </w:r>
      <w:r w:rsidR="00D57E91">
        <w:rPr>
          <w:rFonts w:ascii="Times New Roman" w:hAnsi="Times New Roman"/>
          <w:lang w:val="ru-RU"/>
        </w:rPr>
        <w:t>, приведены ключевые особенности и сравнение с существующими аналогами</w:t>
      </w:r>
      <w:r w:rsidR="003E5A9D">
        <w:rPr>
          <w:rFonts w:ascii="Times New Roman" w:hAnsi="Times New Roman"/>
          <w:lang w:val="ru-RU"/>
        </w:rPr>
        <w:t>.</w:t>
      </w:r>
    </w:p>
    <w:p w:rsidR="00EB10F3" w:rsidRDefault="00EB10F3" w:rsidP="008C4855">
      <w:pPr>
        <w:pStyle w:val="1"/>
        <w:rPr>
          <w:lang w:val="ru-RU"/>
        </w:rPr>
      </w:pPr>
      <w:r>
        <w:rPr>
          <w:lang w:val="ru-RU"/>
        </w:rPr>
        <w:t>Графические и центральные процессоры</w:t>
      </w:r>
    </w:p>
    <w:p w:rsidR="00EB10F3" w:rsidRPr="00C3355E" w:rsidRDefault="00EB10F3" w:rsidP="00EB10F3">
      <w:pPr>
        <w:spacing w:line="360" w:lineRule="auto"/>
        <w:jc w:val="both"/>
        <w:rPr>
          <w:rFonts w:ascii="Times New Roman" w:hAnsi="Times New Roman"/>
          <w:lang w:val="ru-RU"/>
        </w:rPr>
      </w:pPr>
      <w:r w:rsidRPr="00C3355E">
        <w:rPr>
          <w:rFonts w:ascii="Times New Roman" w:hAnsi="Times New Roman"/>
          <w:lang w:val="ru-RU"/>
        </w:rPr>
        <w:t>И</w:t>
      </w:r>
      <w:r>
        <w:rPr>
          <w:rFonts w:ascii="Times New Roman" w:hAnsi="Times New Roman"/>
          <w:lang w:val="ru-RU"/>
        </w:rPr>
        <w:t>звестно, что графические процессоры на сегодняшний день значительно опережают центральные как по пиковой вычислительной мощности, так и по пропускной способности памяти.</w:t>
      </w:r>
    </w:p>
    <w:p w:rsidR="00EB10F3" w:rsidRDefault="00EB10F3" w:rsidP="00EB10F3">
      <w:pPr>
        <w:rPr>
          <w:lang w:val="ru-RU"/>
        </w:rPr>
      </w:pPr>
    </w:p>
    <w:p w:rsidR="00EB10F3" w:rsidRPr="00D85131" w:rsidRDefault="00EB10F3" w:rsidP="00EB10F3">
      <w:pPr>
        <w:keepNext/>
        <w:jc w:val="center"/>
        <w:rPr>
          <w:rFonts w:ascii="Times New Roman" w:hAnsi="Times New Roman"/>
        </w:rPr>
      </w:pPr>
      <w:r w:rsidRPr="00D85131">
        <w:rPr>
          <w:rFonts w:ascii="Times New Roman" w:hAnsi="Times New Roman"/>
          <w:noProof/>
          <w:lang w:val="ru-RU" w:eastAsia="ru-RU" w:bidi="ar-SA"/>
        </w:rPr>
        <w:lastRenderedPageBreak/>
        <w:drawing>
          <wp:inline distT="0" distB="0" distL="0" distR="0">
            <wp:extent cx="5394960" cy="420858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382" cy="4208138"/>
                    </a:xfrm>
                    <a:prstGeom prst="rect">
                      <a:avLst/>
                    </a:prstGeom>
                    <a:noFill/>
                    <a:ln>
                      <a:noFill/>
                    </a:ln>
                  </pic:spPr>
                </pic:pic>
              </a:graphicData>
            </a:graphic>
          </wp:inline>
        </w:drawing>
      </w:r>
    </w:p>
    <w:p w:rsidR="00EB10F3" w:rsidRPr="00D85131" w:rsidRDefault="00EB10F3" w:rsidP="00EB10F3">
      <w:pPr>
        <w:pStyle w:val="af7"/>
        <w:jc w:val="center"/>
        <w:rPr>
          <w:rFonts w:ascii="Times New Roman" w:hAnsi="Times New Roman"/>
          <w:color w:val="000000" w:themeColor="text1"/>
          <w:sz w:val="24"/>
          <w:szCs w:val="24"/>
          <w:lang w:val="ru-RU"/>
        </w:rPr>
      </w:pPr>
      <w:r w:rsidRPr="00D85131">
        <w:rPr>
          <w:rFonts w:ascii="Times New Roman" w:hAnsi="Times New Roman"/>
          <w:color w:val="000000" w:themeColor="text1"/>
          <w:sz w:val="24"/>
          <w:szCs w:val="24"/>
          <w:lang w:val="ru-RU"/>
        </w:rPr>
        <w:t xml:space="preserve">Рисунок </w:t>
      </w:r>
      <w:r w:rsidR="00666E05" w:rsidRPr="00D85131">
        <w:rPr>
          <w:rFonts w:ascii="Times New Roman" w:hAnsi="Times New Roman"/>
          <w:color w:val="000000" w:themeColor="text1"/>
          <w:sz w:val="24"/>
          <w:szCs w:val="24"/>
        </w:rPr>
        <w:fldChar w:fldCharType="begin"/>
      </w:r>
      <w:r w:rsidRPr="00D85131">
        <w:rPr>
          <w:rFonts w:ascii="Times New Roman" w:hAnsi="Times New Roman"/>
          <w:color w:val="000000" w:themeColor="text1"/>
          <w:sz w:val="24"/>
          <w:szCs w:val="24"/>
          <w:lang w:val="ru-RU"/>
        </w:rPr>
        <w:instrText xml:space="preserve"> </w:instrText>
      </w:r>
      <w:r w:rsidRPr="00D85131">
        <w:rPr>
          <w:rFonts w:ascii="Times New Roman" w:hAnsi="Times New Roman"/>
          <w:color w:val="000000" w:themeColor="text1"/>
          <w:sz w:val="24"/>
          <w:szCs w:val="24"/>
        </w:rPr>
        <w:instrText>SEQ</w:instrText>
      </w:r>
      <w:r w:rsidRPr="00D85131">
        <w:rPr>
          <w:rFonts w:ascii="Times New Roman" w:hAnsi="Times New Roman"/>
          <w:color w:val="000000" w:themeColor="text1"/>
          <w:sz w:val="24"/>
          <w:szCs w:val="24"/>
          <w:lang w:val="ru-RU"/>
        </w:rPr>
        <w:instrText xml:space="preserve"> Рисунок \* </w:instrText>
      </w:r>
      <w:r w:rsidRPr="00D85131">
        <w:rPr>
          <w:rFonts w:ascii="Times New Roman" w:hAnsi="Times New Roman"/>
          <w:color w:val="000000" w:themeColor="text1"/>
          <w:sz w:val="24"/>
          <w:szCs w:val="24"/>
        </w:rPr>
        <w:instrText>ARABIC</w:instrText>
      </w:r>
      <w:r w:rsidRPr="00D85131">
        <w:rPr>
          <w:rFonts w:ascii="Times New Roman" w:hAnsi="Times New Roman"/>
          <w:color w:val="000000" w:themeColor="text1"/>
          <w:sz w:val="24"/>
          <w:szCs w:val="24"/>
          <w:lang w:val="ru-RU"/>
        </w:rPr>
        <w:instrText xml:space="preserve"> </w:instrText>
      </w:r>
      <w:r w:rsidR="00666E05" w:rsidRPr="00D85131">
        <w:rPr>
          <w:rFonts w:ascii="Times New Roman" w:hAnsi="Times New Roman"/>
          <w:color w:val="000000" w:themeColor="text1"/>
          <w:sz w:val="24"/>
          <w:szCs w:val="24"/>
        </w:rPr>
        <w:fldChar w:fldCharType="separate"/>
      </w:r>
      <w:r w:rsidR="006E42FA">
        <w:rPr>
          <w:rFonts w:ascii="Times New Roman" w:hAnsi="Times New Roman"/>
          <w:noProof/>
          <w:color w:val="000000" w:themeColor="text1"/>
          <w:sz w:val="24"/>
          <w:szCs w:val="24"/>
        </w:rPr>
        <w:t>1</w:t>
      </w:r>
      <w:r w:rsidR="00666E05" w:rsidRPr="00D85131">
        <w:rPr>
          <w:rFonts w:ascii="Times New Roman" w:hAnsi="Times New Roman"/>
          <w:color w:val="000000" w:themeColor="text1"/>
          <w:sz w:val="24"/>
          <w:szCs w:val="24"/>
        </w:rPr>
        <w:fldChar w:fldCharType="end"/>
      </w:r>
      <w:r w:rsidRPr="00D85131">
        <w:rPr>
          <w:rFonts w:ascii="Times New Roman" w:hAnsi="Times New Roman"/>
          <w:color w:val="000000" w:themeColor="text1"/>
          <w:sz w:val="24"/>
          <w:szCs w:val="24"/>
          <w:lang w:val="ru-RU"/>
        </w:rPr>
        <w:t xml:space="preserve">. Сравнение пиковой производительности </w:t>
      </w:r>
      <w:r w:rsidRPr="00D85131">
        <w:rPr>
          <w:rFonts w:ascii="Times New Roman" w:hAnsi="Times New Roman"/>
          <w:color w:val="000000" w:themeColor="text1"/>
          <w:sz w:val="24"/>
          <w:szCs w:val="24"/>
        </w:rPr>
        <w:t>GPU</w:t>
      </w:r>
      <w:r w:rsidRPr="00D85131">
        <w:rPr>
          <w:rFonts w:ascii="Times New Roman" w:hAnsi="Times New Roman"/>
          <w:color w:val="000000" w:themeColor="text1"/>
          <w:sz w:val="24"/>
          <w:szCs w:val="24"/>
          <w:lang w:val="ru-RU"/>
        </w:rPr>
        <w:t xml:space="preserve"> и </w:t>
      </w:r>
      <w:r w:rsidRPr="00D85131">
        <w:rPr>
          <w:rFonts w:ascii="Times New Roman" w:hAnsi="Times New Roman"/>
          <w:color w:val="000000" w:themeColor="text1"/>
          <w:sz w:val="24"/>
          <w:szCs w:val="24"/>
        </w:rPr>
        <w:t>CPU</w:t>
      </w:r>
      <w:r w:rsidRPr="00D85131">
        <w:rPr>
          <w:rFonts w:ascii="Times New Roman" w:hAnsi="Times New Roman"/>
          <w:color w:val="000000" w:themeColor="text1"/>
          <w:sz w:val="24"/>
          <w:szCs w:val="24"/>
          <w:lang w:val="ru-RU"/>
        </w:rPr>
        <w:t>.</w:t>
      </w:r>
    </w:p>
    <w:p w:rsidR="00EB10F3" w:rsidRPr="00143938" w:rsidRDefault="00EB10F3" w:rsidP="00EB10F3">
      <w:pPr>
        <w:spacing w:line="360" w:lineRule="auto"/>
        <w:jc w:val="both"/>
        <w:rPr>
          <w:rFonts w:ascii="Times New Roman" w:hAnsi="Times New Roman"/>
          <w:lang w:val="ru-RU"/>
        </w:rPr>
      </w:pPr>
      <w:r>
        <w:rPr>
          <w:rFonts w:ascii="Times New Roman" w:hAnsi="Times New Roman"/>
          <w:lang w:val="ru-RU"/>
        </w:rPr>
        <w:t>Причем, н</w:t>
      </w:r>
      <w:r w:rsidRPr="00D2682E">
        <w:rPr>
          <w:rFonts w:ascii="Times New Roman" w:hAnsi="Times New Roman"/>
          <w:lang w:val="ru-RU"/>
        </w:rPr>
        <w:t>а</w:t>
      </w:r>
      <w:r>
        <w:rPr>
          <w:rFonts w:ascii="Times New Roman" w:hAnsi="Times New Roman"/>
          <w:lang w:val="ru-RU"/>
        </w:rPr>
        <w:t xml:space="preserve"> некоторых задачах, действительно может быть достигнуто 80-90% пиковой производительности </w:t>
      </w:r>
      <w:r>
        <w:rPr>
          <w:rFonts w:ascii="Times New Roman" w:hAnsi="Times New Roman"/>
        </w:rPr>
        <w:t>GPU</w:t>
      </w:r>
      <w:r w:rsidRPr="00D2682E">
        <w:rPr>
          <w:rFonts w:ascii="Times New Roman" w:hAnsi="Times New Roman"/>
          <w:lang w:val="ru-RU"/>
        </w:rPr>
        <w:t>.</w:t>
      </w:r>
      <w:r>
        <w:rPr>
          <w:rFonts w:ascii="Times New Roman" w:hAnsi="Times New Roman"/>
          <w:lang w:val="ru-RU"/>
        </w:rPr>
        <w:t xml:space="preserve"> Очевидно, возникает вопрос – в чем причина такого разрыва и что в действительности означают эти графики.</w:t>
      </w:r>
      <w:r w:rsidR="000C7E04">
        <w:rPr>
          <w:rFonts w:ascii="Times New Roman" w:hAnsi="Times New Roman"/>
          <w:lang w:val="ru-RU"/>
        </w:rPr>
        <w:t xml:space="preserve"> </w:t>
      </w:r>
    </w:p>
    <w:p w:rsidR="000D0517" w:rsidRDefault="00EB10F3" w:rsidP="00A976C4">
      <w:pPr>
        <w:spacing w:line="360" w:lineRule="auto"/>
        <w:jc w:val="both"/>
        <w:rPr>
          <w:rFonts w:ascii="Times New Roman" w:hAnsi="Times New Roman"/>
          <w:lang w:val="ru-RU"/>
        </w:rPr>
      </w:pPr>
      <w:r>
        <w:rPr>
          <w:rFonts w:ascii="Times New Roman" w:hAnsi="Times New Roman"/>
          <w:lang w:val="ru-RU"/>
        </w:rPr>
        <w:t xml:space="preserve">Для того чтобы понять причину столь высокой разницы производительности, необходимо рассмотреть то, как выполняются вычисления на </w:t>
      </w:r>
      <w:r>
        <w:rPr>
          <w:rFonts w:ascii="Times New Roman" w:hAnsi="Times New Roman"/>
        </w:rPr>
        <w:t>CPU</w:t>
      </w:r>
      <w:r>
        <w:rPr>
          <w:rFonts w:ascii="Times New Roman" w:hAnsi="Times New Roman"/>
          <w:lang w:val="ru-RU"/>
        </w:rPr>
        <w:t xml:space="preserve"> и как это происходит на </w:t>
      </w:r>
      <w:r>
        <w:rPr>
          <w:rFonts w:ascii="Times New Roman" w:hAnsi="Times New Roman"/>
        </w:rPr>
        <w:t>GPU</w:t>
      </w:r>
      <w:r w:rsidRPr="00AE6275">
        <w:rPr>
          <w:rFonts w:ascii="Times New Roman" w:hAnsi="Times New Roman"/>
          <w:lang w:val="ru-RU"/>
        </w:rPr>
        <w:t>.</w:t>
      </w:r>
      <w:r w:rsidR="004969FC">
        <w:rPr>
          <w:rFonts w:ascii="Times New Roman" w:hAnsi="Times New Roman"/>
          <w:lang w:val="ru-RU"/>
        </w:rPr>
        <w:t xml:space="preserve"> </w:t>
      </w:r>
    </w:p>
    <w:p w:rsidR="00177E28" w:rsidRDefault="00177E28" w:rsidP="00A976C4">
      <w:pPr>
        <w:spacing w:line="360" w:lineRule="auto"/>
        <w:jc w:val="both"/>
        <w:rPr>
          <w:rFonts w:ascii="Times New Roman" w:hAnsi="Times New Roman"/>
          <w:lang w:val="ru-RU"/>
        </w:rPr>
      </w:pPr>
    </w:p>
    <w:p w:rsidR="00177E28" w:rsidRPr="00177E28" w:rsidRDefault="00177E28" w:rsidP="00A976C4">
      <w:pPr>
        <w:spacing w:line="360" w:lineRule="auto"/>
        <w:jc w:val="both"/>
        <w:rPr>
          <w:rFonts w:ascii="Times New Roman" w:hAnsi="Times New Roman"/>
          <w:lang w:val="ru-RU"/>
        </w:rPr>
      </w:pPr>
      <w:r>
        <w:rPr>
          <w:rFonts w:ascii="Times New Roman" w:hAnsi="Times New Roman"/>
          <w:lang w:val="ru-RU"/>
        </w:rPr>
        <w:t>Рассмотрим центральные процессоры безотносительно</w:t>
      </w:r>
      <w:r w:rsidRPr="007B623A">
        <w:rPr>
          <w:rFonts w:ascii="Times New Roman" w:hAnsi="Times New Roman"/>
          <w:lang w:val="ru-RU"/>
        </w:rPr>
        <w:t xml:space="preserve"> работы с</w:t>
      </w:r>
      <w:r>
        <w:rPr>
          <w:rFonts w:ascii="Times New Roman" w:hAnsi="Times New Roman"/>
          <w:lang w:val="ru-RU"/>
        </w:rPr>
        <w:t xml:space="preserve"> внешней памятью вообще. Память - отдельная сложная тема. Итак, все современные вычислит</w:t>
      </w:r>
      <w:r w:rsidR="00EF1E4D">
        <w:rPr>
          <w:rFonts w:ascii="Times New Roman" w:hAnsi="Times New Roman"/>
          <w:lang w:val="ru-RU"/>
        </w:rPr>
        <w:t xml:space="preserve">ельные устройства конвейерные. </w:t>
      </w:r>
      <w:r>
        <w:rPr>
          <w:rFonts w:ascii="Times New Roman" w:hAnsi="Times New Roman"/>
          <w:lang w:val="ru-RU"/>
        </w:rPr>
        <w:t>Команда выполняется процессором не за один такт, а за несколько. Если длинна конвейера N, то каждая команда выполняется ровно за N тактов.</w:t>
      </w:r>
    </w:p>
    <w:p w:rsidR="00177E28" w:rsidRPr="00006A64" w:rsidRDefault="00177E28" w:rsidP="00177E28">
      <w:pPr>
        <w:spacing w:line="360" w:lineRule="auto"/>
        <w:jc w:val="both"/>
        <w:rPr>
          <w:rFonts w:ascii="Times New Roman" w:hAnsi="Times New Roman"/>
          <w:lang w:val="ru-RU"/>
        </w:rPr>
      </w:pPr>
      <w:r>
        <w:rPr>
          <w:rFonts w:ascii="Times New Roman" w:hAnsi="Times New Roman"/>
          <w:lang w:val="ru-RU"/>
        </w:rPr>
        <w:t xml:space="preserve">Однако, если конвейер загружен, то ровно N команд выполняются параллельно. И в среднем получается одна команда в такт (или больше, если процессор </w:t>
      </w:r>
      <w:proofErr w:type="spellStart"/>
      <w:r>
        <w:rPr>
          <w:rFonts w:ascii="Times New Roman" w:hAnsi="Times New Roman"/>
          <w:lang w:val="ru-RU"/>
        </w:rPr>
        <w:t>суперскалярный</w:t>
      </w:r>
      <w:proofErr w:type="spellEnd"/>
      <w:r>
        <w:rPr>
          <w:rFonts w:ascii="Times New Roman" w:hAnsi="Times New Roman"/>
          <w:lang w:val="ru-RU"/>
        </w:rPr>
        <w:t xml:space="preserve">). В современных процессорах </w:t>
      </w:r>
      <w:r w:rsidR="00BA0510">
        <w:rPr>
          <w:rFonts w:ascii="Times New Roman" w:hAnsi="Times New Roman"/>
          <w:lang w:val="ru-RU"/>
        </w:rPr>
        <w:t>длина конвейера может доходить</w:t>
      </w:r>
      <w:r>
        <w:rPr>
          <w:rFonts w:ascii="Times New Roman" w:hAnsi="Times New Roman"/>
          <w:lang w:val="ru-RU"/>
        </w:rPr>
        <w:t xml:space="preserve"> до 20 стадий. Причем, чем более длинный конвейер, тем, как правило, выше частота. Но длинный конвейер создает серьезные трудности. Рассмотрим простейший код:</w:t>
      </w:r>
    </w:p>
    <w:p w:rsidR="00177E28" w:rsidRPr="00006A64" w:rsidRDefault="00177E28" w:rsidP="00177E28">
      <w:pPr>
        <w:jc w:val="both"/>
        <w:rPr>
          <w:rFonts w:ascii="Courier New" w:hAnsi="Courier New" w:cs="Courier New"/>
          <w:b/>
          <w:sz w:val="20"/>
          <w:szCs w:val="20"/>
          <w:lang w:val="ru-RU"/>
        </w:rPr>
      </w:pPr>
      <w:r w:rsidRPr="0010502C">
        <w:rPr>
          <w:rFonts w:ascii="Courier New" w:hAnsi="Courier New" w:cs="Courier New"/>
          <w:b/>
          <w:color w:val="FF0000"/>
          <w:sz w:val="20"/>
          <w:szCs w:val="20"/>
        </w:rPr>
        <w:t>add</w:t>
      </w:r>
      <w:r w:rsidRPr="00006A64">
        <w:rPr>
          <w:rFonts w:ascii="Courier New" w:hAnsi="Courier New" w:cs="Courier New"/>
          <w:b/>
          <w:sz w:val="20"/>
          <w:szCs w:val="20"/>
          <w:lang w:val="ru-RU"/>
        </w:rPr>
        <w:t xml:space="preserve"> </w:t>
      </w:r>
      <w:r w:rsidRPr="0010502C">
        <w:rPr>
          <w:rFonts w:ascii="Courier New" w:hAnsi="Courier New" w:cs="Courier New"/>
          <w:b/>
          <w:sz w:val="20"/>
          <w:szCs w:val="20"/>
        </w:rPr>
        <w:t>R</w:t>
      </w:r>
      <w:r w:rsidRPr="00006A64">
        <w:rPr>
          <w:rFonts w:ascii="Courier New" w:hAnsi="Courier New" w:cs="Courier New"/>
          <w:b/>
          <w:sz w:val="20"/>
          <w:szCs w:val="20"/>
          <w:lang w:val="ru-RU"/>
        </w:rPr>
        <w:t>1,</w:t>
      </w:r>
      <w:r w:rsidRPr="0010502C">
        <w:rPr>
          <w:rFonts w:ascii="Courier New" w:hAnsi="Courier New" w:cs="Courier New"/>
          <w:b/>
          <w:sz w:val="20"/>
          <w:szCs w:val="20"/>
        </w:rPr>
        <w:t>R</w:t>
      </w:r>
      <w:r w:rsidRPr="00006A64">
        <w:rPr>
          <w:rFonts w:ascii="Courier New" w:hAnsi="Courier New" w:cs="Courier New"/>
          <w:b/>
          <w:sz w:val="20"/>
          <w:szCs w:val="20"/>
          <w:lang w:val="ru-RU"/>
        </w:rPr>
        <w:t>2</w:t>
      </w:r>
    </w:p>
    <w:p w:rsidR="00177E28" w:rsidRPr="00006A64" w:rsidRDefault="00177E28" w:rsidP="00177E28">
      <w:pPr>
        <w:jc w:val="both"/>
        <w:rPr>
          <w:rFonts w:ascii="Courier New" w:hAnsi="Courier New" w:cs="Courier New"/>
          <w:b/>
          <w:sz w:val="20"/>
          <w:szCs w:val="20"/>
          <w:lang w:val="ru-RU"/>
        </w:rPr>
      </w:pPr>
      <w:proofErr w:type="spellStart"/>
      <w:r w:rsidRPr="0010502C">
        <w:rPr>
          <w:rFonts w:ascii="Courier New" w:hAnsi="Courier New" w:cs="Courier New"/>
          <w:b/>
          <w:color w:val="FF0000"/>
          <w:sz w:val="20"/>
          <w:szCs w:val="20"/>
        </w:rPr>
        <w:t>mul</w:t>
      </w:r>
      <w:proofErr w:type="spellEnd"/>
      <w:r w:rsidRPr="00006A64">
        <w:rPr>
          <w:rFonts w:ascii="Courier New" w:hAnsi="Courier New" w:cs="Courier New"/>
          <w:b/>
          <w:sz w:val="20"/>
          <w:szCs w:val="20"/>
          <w:lang w:val="ru-RU"/>
        </w:rPr>
        <w:t xml:space="preserve"> </w:t>
      </w:r>
      <w:r w:rsidRPr="0010502C">
        <w:rPr>
          <w:rFonts w:ascii="Courier New" w:hAnsi="Courier New" w:cs="Courier New"/>
          <w:b/>
          <w:sz w:val="20"/>
          <w:szCs w:val="20"/>
        </w:rPr>
        <w:t>R</w:t>
      </w:r>
      <w:r w:rsidRPr="00006A64">
        <w:rPr>
          <w:rFonts w:ascii="Courier New" w:hAnsi="Courier New" w:cs="Courier New"/>
          <w:b/>
          <w:sz w:val="20"/>
          <w:szCs w:val="20"/>
          <w:lang w:val="ru-RU"/>
        </w:rPr>
        <w:t>0,</w:t>
      </w:r>
      <w:r w:rsidRPr="0010502C">
        <w:rPr>
          <w:rFonts w:ascii="Courier New" w:hAnsi="Courier New" w:cs="Courier New"/>
          <w:b/>
          <w:sz w:val="20"/>
          <w:szCs w:val="20"/>
        </w:rPr>
        <w:t>R</w:t>
      </w:r>
      <w:r w:rsidRPr="00006A64">
        <w:rPr>
          <w:rFonts w:ascii="Courier New" w:hAnsi="Courier New" w:cs="Courier New"/>
          <w:b/>
          <w:sz w:val="20"/>
          <w:szCs w:val="20"/>
          <w:lang w:val="ru-RU"/>
        </w:rPr>
        <w:t>1</w:t>
      </w:r>
    </w:p>
    <w:p w:rsidR="00177E28" w:rsidRPr="00006A64" w:rsidRDefault="00177E28" w:rsidP="00177E28">
      <w:pPr>
        <w:jc w:val="both"/>
        <w:rPr>
          <w:rFonts w:ascii="Times New Roman" w:hAnsi="Times New Roman"/>
          <w:lang w:val="ru-RU"/>
        </w:rPr>
      </w:pPr>
    </w:p>
    <w:p w:rsidR="00177E28" w:rsidRDefault="00F13F90" w:rsidP="00177E28">
      <w:pPr>
        <w:spacing w:line="360" w:lineRule="auto"/>
        <w:jc w:val="both"/>
        <w:rPr>
          <w:rFonts w:ascii="Times New Roman" w:hAnsi="Times New Roman"/>
          <w:lang w:val="ru-RU"/>
        </w:rPr>
      </w:pPr>
      <w:r>
        <w:rPr>
          <w:rFonts w:ascii="Times New Roman" w:hAnsi="Times New Roman"/>
          <w:lang w:val="ru-RU"/>
        </w:rPr>
        <w:lastRenderedPageBreak/>
        <w:t>С</w:t>
      </w:r>
      <w:r w:rsidR="00177E28">
        <w:rPr>
          <w:rFonts w:ascii="Times New Roman" w:hAnsi="Times New Roman"/>
          <w:lang w:val="ru-RU"/>
        </w:rPr>
        <w:t>овершенно элементарн</w:t>
      </w:r>
      <w:r w:rsidR="00177E28" w:rsidRPr="0010502C">
        <w:rPr>
          <w:rFonts w:ascii="Times New Roman" w:hAnsi="Times New Roman"/>
          <w:lang w:val="ru-RU"/>
        </w:rPr>
        <w:t xml:space="preserve">ая последовательность </w:t>
      </w:r>
      <w:r w:rsidR="00177E28">
        <w:rPr>
          <w:rFonts w:ascii="Times New Roman" w:hAnsi="Times New Roman"/>
          <w:lang w:val="ru-RU"/>
        </w:rPr>
        <w:t>команд, однако в ней существует подвох, и немалый. Пусть у нас имеется простейший 4-стадийный конвейер.  Чтение команды, декодирование и считывание операндов, выполнение, запись результата назад. Рассмотрим потактовую работу</w:t>
      </w:r>
      <w:r w:rsidR="00177E28" w:rsidRPr="005953ED">
        <w:rPr>
          <w:rFonts w:ascii="Times New Roman" w:hAnsi="Times New Roman"/>
          <w:lang w:val="ru-RU"/>
        </w:rPr>
        <w:t xml:space="preserve"> гипотетического</w:t>
      </w:r>
      <w:r w:rsidR="00177E28">
        <w:rPr>
          <w:rFonts w:ascii="Times New Roman" w:hAnsi="Times New Roman"/>
          <w:lang w:val="ru-RU"/>
        </w:rPr>
        <w:t xml:space="preserve"> центрального процессора:</w:t>
      </w:r>
    </w:p>
    <w:p w:rsidR="00177E28" w:rsidRDefault="00177E28" w:rsidP="00177E28">
      <w:pPr>
        <w:jc w:val="both"/>
        <w:rPr>
          <w:rFonts w:ascii="Times New Roman" w:hAnsi="Times New Roman"/>
          <w:lang w:val="ru-RU"/>
        </w:rPr>
      </w:pPr>
    </w:p>
    <w:p w:rsidR="00177E28" w:rsidRPr="005953ED" w:rsidRDefault="00177E28" w:rsidP="00177E28">
      <w:pPr>
        <w:ind w:firstLine="708"/>
        <w:jc w:val="both"/>
        <w:rPr>
          <w:rFonts w:ascii="Courier New" w:hAnsi="Courier New" w:cs="Courier New"/>
          <w:b/>
          <w:color w:val="00B050"/>
          <w:sz w:val="20"/>
          <w:szCs w:val="20"/>
          <w:lang w:val="ru-RU"/>
        </w:rPr>
      </w:pPr>
      <w:r w:rsidRPr="005953ED">
        <w:rPr>
          <w:rFonts w:ascii="Courier New" w:hAnsi="Courier New" w:cs="Courier New"/>
          <w:b/>
          <w:sz w:val="20"/>
          <w:szCs w:val="20"/>
          <w:lang w:val="ru-RU"/>
        </w:rPr>
        <w:t xml:space="preserve">0 : </w:t>
      </w:r>
      <w:r w:rsidRPr="005953ED">
        <w:rPr>
          <w:rFonts w:ascii="Courier New" w:hAnsi="Courier New" w:cs="Courier New"/>
          <w:b/>
          <w:color w:val="FF0000"/>
          <w:sz w:val="20"/>
          <w:szCs w:val="20"/>
        </w:rPr>
        <w:t>add</w:t>
      </w:r>
      <w:r w:rsidRPr="005953ED">
        <w:rPr>
          <w:rFonts w:ascii="Courier New" w:hAnsi="Courier New" w:cs="Courier New"/>
          <w:b/>
          <w:sz w:val="20"/>
          <w:szCs w:val="20"/>
          <w:lang w:val="ru-RU"/>
        </w:rPr>
        <w:t xml:space="preserve"> </w:t>
      </w:r>
      <w:r w:rsidRPr="0010502C">
        <w:rPr>
          <w:rFonts w:ascii="Courier New" w:hAnsi="Courier New" w:cs="Courier New"/>
          <w:b/>
          <w:sz w:val="20"/>
          <w:szCs w:val="20"/>
        </w:rPr>
        <w:t>R</w:t>
      </w:r>
      <w:r w:rsidRPr="0010502C">
        <w:rPr>
          <w:rFonts w:ascii="Courier New" w:hAnsi="Courier New" w:cs="Courier New"/>
          <w:b/>
          <w:sz w:val="20"/>
          <w:szCs w:val="20"/>
          <w:lang w:val="ru-RU"/>
        </w:rPr>
        <w:t>1,</w:t>
      </w:r>
      <w:r w:rsidRPr="0010502C">
        <w:rPr>
          <w:rFonts w:ascii="Courier New" w:hAnsi="Courier New" w:cs="Courier New"/>
          <w:b/>
          <w:sz w:val="20"/>
          <w:szCs w:val="20"/>
        </w:rPr>
        <w:t>R</w:t>
      </w:r>
      <w:r w:rsidRPr="0010502C">
        <w:rPr>
          <w:rFonts w:ascii="Courier New" w:hAnsi="Courier New" w:cs="Courier New"/>
          <w:b/>
          <w:sz w:val="20"/>
          <w:szCs w:val="20"/>
          <w:lang w:val="ru-RU"/>
        </w:rPr>
        <w:t>2</w:t>
      </w:r>
      <w:r w:rsidRPr="005953ED">
        <w:rPr>
          <w:rFonts w:ascii="Courier New" w:hAnsi="Courier New" w:cs="Courier New"/>
          <w:b/>
          <w:sz w:val="20"/>
          <w:szCs w:val="20"/>
          <w:lang w:val="ru-RU"/>
        </w:rPr>
        <w:t xml:space="preserve">; </w:t>
      </w:r>
      <w:r w:rsidRPr="005953ED">
        <w:rPr>
          <w:rFonts w:ascii="Courier New" w:hAnsi="Courier New" w:cs="Courier New"/>
          <w:b/>
          <w:color w:val="00B050"/>
          <w:sz w:val="20"/>
          <w:szCs w:val="20"/>
          <w:lang w:val="ru-RU"/>
        </w:rPr>
        <w:t>“находится в буфере команд”</w:t>
      </w:r>
    </w:p>
    <w:p w:rsidR="00177E28" w:rsidRPr="005953ED" w:rsidRDefault="00177E28" w:rsidP="00177E28">
      <w:pPr>
        <w:ind w:firstLine="708"/>
        <w:jc w:val="both"/>
        <w:rPr>
          <w:rFonts w:ascii="Courier New" w:hAnsi="Courier New" w:cs="Courier New"/>
          <w:b/>
          <w:sz w:val="20"/>
          <w:szCs w:val="20"/>
          <w:lang w:val="ru-RU"/>
        </w:rPr>
      </w:pPr>
      <w:r w:rsidRPr="005953ED">
        <w:rPr>
          <w:rFonts w:ascii="Courier New" w:hAnsi="Courier New" w:cs="Courier New"/>
          <w:b/>
          <w:sz w:val="20"/>
          <w:szCs w:val="20"/>
          <w:lang w:val="ru-RU"/>
        </w:rPr>
        <w:t xml:space="preserve">0 : </w:t>
      </w:r>
      <w:proofErr w:type="spellStart"/>
      <w:r w:rsidRPr="005953ED">
        <w:rPr>
          <w:rFonts w:ascii="Courier New" w:hAnsi="Courier New" w:cs="Courier New"/>
          <w:b/>
          <w:color w:val="FF0000"/>
          <w:sz w:val="20"/>
          <w:szCs w:val="20"/>
          <w:lang w:val="ru-RU"/>
        </w:rPr>
        <w:t>mul</w:t>
      </w:r>
      <w:proofErr w:type="spellEnd"/>
      <w:r w:rsidRPr="005953ED">
        <w:rPr>
          <w:rFonts w:ascii="Courier New" w:hAnsi="Courier New" w:cs="Courier New"/>
          <w:b/>
          <w:sz w:val="20"/>
          <w:szCs w:val="20"/>
          <w:lang w:val="ru-RU"/>
        </w:rPr>
        <w:t xml:space="preserve"> </w:t>
      </w:r>
      <w:r w:rsidRPr="0010502C">
        <w:rPr>
          <w:rFonts w:ascii="Courier New" w:hAnsi="Courier New" w:cs="Courier New"/>
          <w:b/>
          <w:sz w:val="20"/>
          <w:szCs w:val="20"/>
        </w:rPr>
        <w:t>R</w:t>
      </w:r>
      <w:r>
        <w:rPr>
          <w:rFonts w:ascii="Courier New" w:hAnsi="Courier New" w:cs="Courier New"/>
          <w:b/>
          <w:sz w:val="20"/>
          <w:szCs w:val="20"/>
          <w:lang w:val="ru-RU"/>
        </w:rPr>
        <w:t>0</w:t>
      </w:r>
      <w:r w:rsidRPr="0010502C">
        <w:rPr>
          <w:rFonts w:ascii="Courier New" w:hAnsi="Courier New" w:cs="Courier New"/>
          <w:b/>
          <w:sz w:val="20"/>
          <w:szCs w:val="20"/>
          <w:lang w:val="ru-RU"/>
        </w:rPr>
        <w:t>,</w:t>
      </w:r>
      <w:r w:rsidRPr="0010502C">
        <w:rPr>
          <w:rFonts w:ascii="Courier New" w:hAnsi="Courier New" w:cs="Courier New"/>
          <w:b/>
          <w:sz w:val="20"/>
          <w:szCs w:val="20"/>
        </w:rPr>
        <w:t>R</w:t>
      </w:r>
      <w:r>
        <w:rPr>
          <w:rFonts w:ascii="Courier New" w:hAnsi="Courier New" w:cs="Courier New"/>
          <w:b/>
          <w:sz w:val="20"/>
          <w:szCs w:val="20"/>
          <w:lang w:val="ru-RU"/>
        </w:rPr>
        <w:t>1</w:t>
      </w:r>
      <w:r w:rsidRPr="005953ED">
        <w:rPr>
          <w:rFonts w:ascii="Courier New" w:hAnsi="Courier New" w:cs="Courier New"/>
          <w:b/>
          <w:sz w:val="20"/>
          <w:szCs w:val="20"/>
          <w:lang w:val="ru-RU"/>
        </w:rPr>
        <w:t xml:space="preserve">; </w:t>
      </w:r>
      <w:r w:rsidRPr="005953ED">
        <w:rPr>
          <w:rFonts w:ascii="Courier New" w:hAnsi="Courier New" w:cs="Courier New"/>
          <w:b/>
          <w:color w:val="00B050"/>
          <w:sz w:val="20"/>
          <w:szCs w:val="20"/>
          <w:lang w:val="ru-RU"/>
        </w:rPr>
        <w:t>“находится в буфере команд”</w:t>
      </w:r>
    </w:p>
    <w:p w:rsidR="00177E28" w:rsidRPr="005953ED" w:rsidRDefault="00177E28" w:rsidP="00177E28">
      <w:pPr>
        <w:ind w:firstLine="708"/>
        <w:jc w:val="both"/>
        <w:rPr>
          <w:rFonts w:ascii="Courier New" w:hAnsi="Courier New" w:cs="Courier New"/>
          <w:b/>
          <w:sz w:val="20"/>
          <w:szCs w:val="20"/>
          <w:lang w:val="ru-RU"/>
        </w:rPr>
      </w:pPr>
    </w:p>
    <w:p w:rsidR="00177E28" w:rsidRPr="005953ED" w:rsidRDefault="00177E28" w:rsidP="00177E28">
      <w:pPr>
        <w:ind w:firstLine="708"/>
        <w:jc w:val="both"/>
        <w:rPr>
          <w:rFonts w:ascii="Courier New" w:hAnsi="Courier New" w:cs="Courier New"/>
          <w:b/>
          <w:color w:val="00B050"/>
          <w:sz w:val="20"/>
          <w:szCs w:val="20"/>
          <w:lang w:val="ru-RU"/>
        </w:rPr>
      </w:pPr>
      <w:r w:rsidRPr="005953ED">
        <w:rPr>
          <w:rFonts w:ascii="Courier New" w:hAnsi="Courier New" w:cs="Courier New"/>
          <w:b/>
          <w:sz w:val="20"/>
          <w:szCs w:val="20"/>
          <w:lang w:val="ru-RU"/>
        </w:rPr>
        <w:t xml:space="preserve">1 : </w:t>
      </w:r>
      <w:r w:rsidRPr="005953ED">
        <w:rPr>
          <w:rFonts w:ascii="Courier New" w:hAnsi="Courier New" w:cs="Courier New"/>
          <w:b/>
          <w:color w:val="FF0000"/>
          <w:sz w:val="20"/>
          <w:szCs w:val="20"/>
        </w:rPr>
        <w:t>add</w:t>
      </w:r>
      <w:r w:rsidRPr="005953ED">
        <w:rPr>
          <w:rFonts w:ascii="Courier New" w:hAnsi="Courier New" w:cs="Courier New"/>
          <w:b/>
          <w:sz w:val="20"/>
          <w:szCs w:val="20"/>
          <w:lang w:val="ru-RU"/>
        </w:rPr>
        <w:t xml:space="preserve"> </w:t>
      </w:r>
      <w:r w:rsidRPr="0010502C">
        <w:rPr>
          <w:rFonts w:ascii="Courier New" w:hAnsi="Courier New" w:cs="Courier New"/>
          <w:b/>
          <w:sz w:val="20"/>
          <w:szCs w:val="20"/>
        </w:rPr>
        <w:t>R</w:t>
      </w:r>
      <w:r w:rsidRPr="0010502C">
        <w:rPr>
          <w:rFonts w:ascii="Courier New" w:hAnsi="Courier New" w:cs="Courier New"/>
          <w:b/>
          <w:sz w:val="20"/>
          <w:szCs w:val="20"/>
          <w:lang w:val="ru-RU"/>
        </w:rPr>
        <w:t>1,</w:t>
      </w:r>
      <w:r w:rsidRPr="0010502C">
        <w:rPr>
          <w:rFonts w:ascii="Courier New" w:hAnsi="Courier New" w:cs="Courier New"/>
          <w:b/>
          <w:sz w:val="20"/>
          <w:szCs w:val="20"/>
        </w:rPr>
        <w:t>R</w:t>
      </w:r>
      <w:r w:rsidRPr="0010502C">
        <w:rPr>
          <w:rFonts w:ascii="Courier New" w:hAnsi="Courier New" w:cs="Courier New"/>
          <w:b/>
          <w:sz w:val="20"/>
          <w:szCs w:val="20"/>
          <w:lang w:val="ru-RU"/>
        </w:rPr>
        <w:t>2</w:t>
      </w:r>
      <w:r w:rsidRPr="005953ED">
        <w:rPr>
          <w:rFonts w:ascii="Courier New" w:hAnsi="Courier New" w:cs="Courier New"/>
          <w:b/>
          <w:sz w:val="20"/>
          <w:szCs w:val="20"/>
          <w:lang w:val="ru-RU"/>
        </w:rPr>
        <w:t xml:space="preserve">; </w:t>
      </w:r>
      <w:r w:rsidRPr="005953ED">
        <w:rPr>
          <w:rFonts w:ascii="Courier New" w:hAnsi="Courier New" w:cs="Courier New"/>
          <w:b/>
          <w:color w:val="00B050"/>
          <w:sz w:val="20"/>
          <w:szCs w:val="20"/>
          <w:lang w:val="ru-RU"/>
        </w:rPr>
        <w:t>“</w:t>
      </w:r>
      <w:proofErr w:type="spellStart"/>
      <w:r w:rsidRPr="00955747">
        <w:rPr>
          <w:rFonts w:ascii="Courier New" w:hAnsi="Courier New" w:cs="Courier New"/>
          <w:b/>
          <w:color w:val="00B050"/>
          <w:sz w:val="20"/>
          <w:szCs w:val="20"/>
          <w:lang w:val="ru-RU"/>
        </w:rPr>
        <w:t>считывется</w:t>
      </w:r>
      <w:proofErr w:type="spellEnd"/>
      <w:r w:rsidRPr="005953ED">
        <w:rPr>
          <w:rFonts w:ascii="Courier New" w:hAnsi="Courier New" w:cs="Courier New"/>
          <w:b/>
          <w:color w:val="00B050"/>
          <w:sz w:val="20"/>
          <w:szCs w:val="20"/>
          <w:lang w:val="ru-RU"/>
        </w:rPr>
        <w:t>”</w:t>
      </w:r>
    </w:p>
    <w:p w:rsidR="00177E28" w:rsidRPr="005953ED" w:rsidRDefault="00177E28" w:rsidP="00177E28">
      <w:pPr>
        <w:ind w:firstLine="708"/>
        <w:jc w:val="both"/>
        <w:rPr>
          <w:rFonts w:ascii="Courier New" w:hAnsi="Courier New" w:cs="Courier New"/>
          <w:b/>
          <w:color w:val="00B050"/>
          <w:sz w:val="20"/>
          <w:szCs w:val="20"/>
          <w:lang w:val="ru-RU"/>
        </w:rPr>
      </w:pPr>
      <w:r w:rsidRPr="005953ED">
        <w:rPr>
          <w:rFonts w:ascii="Courier New" w:hAnsi="Courier New" w:cs="Courier New"/>
          <w:b/>
          <w:sz w:val="20"/>
          <w:szCs w:val="20"/>
          <w:lang w:val="ru-RU"/>
        </w:rPr>
        <w:t xml:space="preserve">1 : </w:t>
      </w:r>
      <w:proofErr w:type="spellStart"/>
      <w:r w:rsidRPr="005953ED">
        <w:rPr>
          <w:rFonts w:ascii="Courier New" w:hAnsi="Courier New" w:cs="Courier New"/>
          <w:b/>
          <w:color w:val="FF0000"/>
          <w:sz w:val="20"/>
          <w:szCs w:val="20"/>
        </w:rPr>
        <w:t>mul</w:t>
      </w:r>
      <w:proofErr w:type="spellEnd"/>
      <w:r w:rsidRPr="005953ED">
        <w:rPr>
          <w:rFonts w:ascii="Courier New" w:hAnsi="Courier New" w:cs="Courier New"/>
          <w:b/>
          <w:sz w:val="20"/>
          <w:szCs w:val="20"/>
          <w:lang w:val="ru-RU"/>
        </w:rPr>
        <w:t xml:space="preserve"> </w:t>
      </w:r>
      <w:r w:rsidRPr="0010502C">
        <w:rPr>
          <w:rFonts w:ascii="Courier New" w:hAnsi="Courier New" w:cs="Courier New"/>
          <w:b/>
          <w:sz w:val="20"/>
          <w:szCs w:val="20"/>
        </w:rPr>
        <w:t>R</w:t>
      </w:r>
      <w:r>
        <w:rPr>
          <w:rFonts w:ascii="Courier New" w:hAnsi="Courier New" w:cs="Courier New"/>
          <w:b/>
          <w:sz w:val="20"/>
          <w:szCs w:val="20"/>
          <w:lang w:val="ru-RU"/>
        </w:rPr>
        <w:t>0</w:t>
      </w:r>
      <w:r w:rsidRPr="0010502C">
        <w:rPr>
          <w:rFonts w:ascii="Courier New" w:hAnsi="Courier New" w:cs="Courier New"/>
          <w:b/>
          <w:sz w:val="20"/>
          <w:szCs w:val="20"/>
          <w:lang w:val="ru-RU"/>
        </w:rPr>
        <w:t>,</w:t>
      </w:r>
      <w:r w:rsidRPr="0010502C">
        <w:rPr>
          <w:rFonts w:ascii="Courier New" w:hAnsi="Courier New" w:cs="Courier New"/>
          <w:b/>
          <w:sz w:val="20"/>
          <w:szCs w:val="20"/>
        </w:rPr>
        <w:t>R</w:t>
      </w:r>
      <w:r>
        <w:rPr>
          <w:rFonts w:ascii="Courier New" w:hAnsi="Courier New" w:cs="Courier New"/>
          <w:b/>
          <w:sz w:val="20"/>
          <w:szCs w:val="20"/>
          <w:lang w:val="ru-RU"/>
        </w:rPr>
        <w:t>1</w:t>
      </w:r>
      <w:r w:rsidRPr="005953ED">
        <w:rPr>
          <w:rFonts w:ascii="Courier New" w:hAnsi="Courier New" w:cs="Courier New"/>
          <w:b/>
          <w:sz w:val="20"/>
          <w:szCs w:val="20"/>
          <w:lang w:val="ru-RU"/>
        </w:rPr>
        <w:t xml:space="preserve">; </w:t>
      </w:r>
      <w:r w:rsidRPr="005953ED">
        <w:rPr>
          <w:rFonts w:ascii="Courier New" w:hAnsi="Courier New" w:cs="Courier New"/>
          <w:b/>
          <w:color w:val="00B050"/>
          <w:sz w:val="20"/>
          <w:szCs w:val="20"/>
          <w:lang w:val="ru-RU"/>
        </w:rPr>
        <w:t>“находится в буфере команд”</w:t>
      </w:r>
    </w:p>
    <w:p w:rsidR="00177E28" w:rsidRPr="005953ED" w:rsidRDefault="00177E28" w:rsidP="00177E28">
      <w:pPr>
        <w:ind w:firstLine="708"/>
        <w:jc w:val="both"/>
        <w:rPr>
          <w:rFonts w:ascii="Courier New" w:hAnsi="Courier New" w:cs="Courier New"/>
          <w:b/>
          <w:sz w:val="20"/>
          <w:szCs w:val="20"/>
          <w:lang w:val="ru-RU"/>
        </w:rPr>
      </w:pPr>
    </w:p>
    <w:p w:rsidR="00177E28" w:rsidRPr="005953ED" w:rsidRDefault="00177E28" w:rsidP="00177E28">
      <w:pPr>
        <w:ind w:firstLine="708"/>
        <w:jc w:val="both"/>
        <w:rPr>
          <w:rFonts w:ascii="Courier New" w:hAnsi="Courier New" w:cs="Courier New"/>
          <w:b/>
          <w:color w:val="00B050"/>
          <w:sz w:val="20"/>
          <w:szCs w:val="20"/>
          <w:lang w:val="ru-RU"/>
        </w:rPr>
      </w:pPr>
      <w:r w:rsidRPr="005953ED">
        <w:rPr>
          <w:rFonts w:ascii="Courier New" w:hAnsi="Courier New" w:cs="Courier New"/>
          <w:b/>
          <w:sz w:val="20"/>
          <w:szCs w:val="20"/>
          <w:lang w:val="ru-RU"/>
        </w:rPr>
        <w:t xml:space="preserve">1 : </w:t>
      </w:r>
      <w:r w:rsidRPr="005953ED">
        <w:rPr>
          <w:rFonts w:ascii="Courier New" w:hAnsi="Courier New" w:cs="Courier New"/>
          <w:b/>
          <w:color w:val="FF0000"/>
          <w:sz w:val="20"/>
          <w:szCs w:val="20"/>
        </w:rPr>
        <w:t>add</w:t>
      </w:r>
      <w:r w:rsidRPr="005953ED">
        <w:rPr>
          <w:rFonts w:ascii="Courier New" w:hAnsi="Courier New" w:cs="Courier New"/>
          <w:b/>
          <w:sz w:val="20"/>
          <w:szCs w:val="20"/>
          <w:lang w:val="ru-RU"/>
        </w:rPr>
        <w:t xml:space="preserve"> </w:t>
      </w:r>
      <w:r w:rsidRPr="0010502C">
        <w:rPr>
          <w:rFonts w:ascii="Courier New" w:hAnsi="Courier New" w:cs="Courier New"/>
          <w:b/>
          <w:sz w:val="20"/>
          <w:szCs w:val="20"/>
        </w:rPr>
        <w:t>R</w:t>
      </w:r>
      <w:r w:rsidRPr="0010502C">
        <w:rPr>
          <w:rFonts w:ascii="Courier New" w:hAnsi="Courier New" w:cs="Courier New"/>
          <w:b/>
          <w:sz w:val="20"/>
          <w:szCs w:val="20"/>
          <w:lang w:val="ru-RU"/>
        </w:rPr>
        <w:t>1,</w:t>
      </w:r>
      <w:r w:rsidRPr="0010502C">
        <w:rPr>
          <w:rFonts w:ascii="Courier New" w:hAnsi="Courier New" w:cs="Courier New"/>
          <w:b/>
          <w:sz w:val="20"/>
          <w:szCs w:val="20"/>
        </w:rPr>
        <w:t>R</w:t>
      </w:r>
      <w:r w:rsidRPr="0010502C">
        <w:rPr>
          <w:rFonts w:ascii="Courier New" w:hAnsi="Courier New" w:cs="Courier New"/>
          <w:b/>
          <w:sz w:val="20"/>
          <w:szCs w:val="20"/>
          <w:lang w:val="ru-RU"/>
        </w:rPr>
        <w:t>2</w:t>
      </w:r>
      <w:r w:rsidRPr="005953ED">
        <w:rPr>
          <w:rFonts w:ascii="Courier New" w:hAnsi="Courier New" w:cs="Courier New"/>
          <w:b/>
          <w:sz w:val="20"/>
          <w:szCs w:val="20"/>
          <w:lang w:val="ru-RU"/>
        </w:rPr>
        <w:t xml:space="preserve">; </w:t>
      </w:r>
      <w:r w:rsidRPr="005953ED">
        <w:rPr>
          <w:rFonts w:ascii="Courier New" w:hAnsi="Courier New" w:cs="Courier New"/>
          <w:b/>
          <w:color w:val="00B050"/>
          <w:sz w:val="20"/>
          <w:szCs w:val="20"/>
          <w:lang w:val="ru-RU"/>
        </w:rPr>
        <w:t>“декодируется</w:t>
      </w:r>
      <w:r>
        <w:rPr>
          <w:rFonts w:ascii="Courier New" w:hAnsi="Courier New" w:cs="Courier New"/>
          <w:b/>
          <w:color w:val="00B050"/>
          <w:sz w:val="20"/>
          <w:szCs w:val="20"/>
          <w:lang w:val="ru-RU"/>
        </w:rPr>
        <w:t>, считываем R1 и R0</w:t>
      </w:r>
      <w:r w:rsidRPr="005953ED">
        <w:rPr>
          <w:rFonts w:ascii="Courier New" w:hAnsi="Courier New" w:cs="Courier New"/>
          <w:b/>
          <w:color w:val="00B050"/>
          <w:sz w:val="20"/>
          <w:szCs w:val="20"/>
          <w:lang w:val="ru-RU"/>
        </w:rPr>
        <w:t>”</w:t>
      </w:r>
    </w:p>
    <w:p w:rsidR="00177E28" w:rsidRPr="005953ED" w:rsidRDefault="00177E28" w:rsidP="00177E28">
      <w:pPr>
        <w:ind w:firstLine="708"/>
        <w:jc w:val="both"/>
        <w:rPr>
          <w:rFonts w:ascii="Courier New" w:hAnsi="Courier New" w:cs="Courier New"/>
          <w:b/>
          <w:color w:val="00B050"/>
          <w:sz w:val="20"/>
          <w:szCs w:val="20"/>
          <w:lang w:val="ru-RU"/>
        </w:rPr>
      </w:pPr>
      <w:r w:rsidRPr="005953ED">
        <w:rPr>
          <w:rFonts w:ascii="Courier New" w:hAnsi="Courier New" w:cs="Courier New"/>
          <w:b/>
          <w:sz w:val="20"/>
          <w:szCs w:val="20"/>
          <w:lang w:val="ru-RU"/>
        </w:rPr>
        <w:t xml:space="preserve">1 : </w:t>
      </w:r>
      <w:proofErr w:type="spellStart"/>
      <w:r w:rsidRPr="005953ED">
        <w:rPr>
          <w:rFonts w:ascii="Courier New" w:hAnsi="Courier New" w:cs="Courier New"/>
          <w:b/>
          <w:color w:val="FF0000"/>
          <w:sz w:val="20"/>
          <w:szCs w:val="20"/>
        </w:rPr>
        <w:t>mul</w:t>
      </w:r>
      <w:proofErr w:type="spellEnd"/>
      <w:r w:rsidRPr="005953ED">
        <w:rPr>
          <w:rFonts w:ascii="Courier New" w:hAnsi="Courier New" w:cs="Courier New"/>
          <w:b/>
          <w:sz w:val="20"/>
          <w:szCs w:val="20"/>
          <w:lang w:val="ru-RU"/>
        </w:rPr>
        <w:t xml:space="preserve"> </w:t>
      </w:r>
      <w:r w:rsidRPr="0010502C">
        <w:rPr>
          <w:rFonts w:ascii="Courier New" w:hAnsi="Courier New" w:cs="Courier New"/>
          <w:b/>
          <w:sz w:val="20"/>
          <w:szCs w:val="20"/>
        </w:rPr>
        <w:t>R</w:t>
      </w:r>
      <w:r>
        <w:rPr>
          <w:rFonts w:ascii="Courier New" w:hAnsi="Courier New" w:cs="Courier New"/>
          <w:b/>
          <w:sz w:val="20"/>
          <w:szCs w:val="20"/>
          <w:lang w:val="ru-RU"/>
        </w:rPr>
        <w:t>0</w:t>
      </w:r>
      <w:r w:rsidRPr="0010502C">
        <w:rPr>
          <w:rFonts w:ascii="Courier New" w:hAnsi="Courier New" w:cs="Courier New"/>
          <w:b/>
          <w:sz w:val="20"/>
          <w:szCs w:val="20"/>
          <w:lang w:val="ru-RU"/>
        </w:rPr>
        <w:t>,</w:t>
      </w:r>
      <w:r w:rsidRPr="0010502C">
        <w:rPr>
          <w:rFonts w:ascii="Courier New" w:hAnsi="Courier New" w:cs="Courier New"/>
          <w:b/>
          <w:sz w:val="20"/>
          <w:szCs w:val="20"/>
        </w:rPr>
        <w:t>R</w:t>
      </w:r>
      <w:r>
        <w:rPr>
          <w:rFonts w:ascii="Courier New" w:hAnsi="Courier New" w:cs="Courier New"/>
          <w:b/>
          <w:sz w:val="20"/>
          <w:szCs w:val="20"/>
          <w:lang w:val="ru-RU"/>
        </w:rPr>
        <w:t>1</w:t>
      </w:r>
      <w:r w:rsidRPr="005953ED">
        <w:rPr>
          <w:rFonts w:ascii="Courier New" w:hAnsi="Courier New" w:cs="Courier New"/>
          <w:b/>
          <w:sz w:val="20"/>
          <w:szCs w:val="20"/>
          <w:lang w:val="ru-RU"/>
        </w:rPr>
        <w:t xml:space="preserve">; </w:t>
      </w:r>
      <w:r w:rsidRPr="005953ED">
        <w:rPr>
          <w:rFonts w:ascii="Courier New" w:hAnsi="Courier New" w:cs="Courier New"/>
          <w:b/>
          <w:color w:val="00B050"/>
          <w:sz w:val="20"/>
          <w:szCs w:val="20"/>
          <w:lang w:val="ru-RU"/>
        </w:rPr>
        <w:t>“считывается”</w:t>
      </w:r>
    </w:p>
    <w:p w:rsidR="00177E28" w:rsidRPr="005953ED" w:rsidRDefault="00177E28" w:rsidP="00177E28">
      <w:pPr>
        <w:ind w:firstLine="708"/>
        <w:jc w:val="both"/>
        <w:rPr>
          <w:rFonts w:ascii="Courier New" w:hAnsi="Courier New" w:cs="Courier New"/>
          <w:b/>
          <w:sz w:val="20"/>
          <w:szCs w:val="20"/>
          <w:lang w:val="ru-RU"/>
        </w:rPr>
      </w:pPr>
    </w:p>
    <w:p w:rsidR="00177E28" w:rsidRPr="005953ED" w:rsidRDefault="00177E28" w:rsidP="00177E28">
      <w:pPr>
        <w:ind w:firstLine="708"/>
        <w:jc w:val="both"/>
        <w:rPr>
          <w:rFonts w:ascii="Courier New" w:hAnsi="Courier New" w:cs="Courier New"/>
          <w:b/>
          <w:color w:val="00B050"/>
          <w:sz w:val="20"/>
          <w:szCs w:val="20"/>
          <w:lang w:val="ru-RU"/>
        </w:rPr>
      </w:pPr>
      <w:r w:rsidRPr="005953ED">
        <w:rPr>
          <w:rFonts w:ascii="Courier New" w:hAnsi="Courier New" w:cs="Courier New"/>
          <w:b/>
          <w:sz w:val="20"/>
          <w:szCs w:val="20"/>
          <w:lang w:val="ru-RU"/>
        </w:rPr>
        <w:t xml:space="preserve">2 : </w:t>
      </w:r>
      <w:r w:rsidRPr="005953ED">
        <w:rPr>
          <w:rFonts w:ascii="Courier New" w:hAnsi="Courier New" w:cs="Courier New"/>
          <w:b/>
          <w:color w:val="FF0000"/>
          <w:sz w:val="20"/>
          <w:szCs w:val="20"/>
        </w:rPr>
        <w:t>add</w:t>
      </w:r>
      <w:r w:rsidRPr="005953ED">
        <w:rPr>
          <w:rFonts w:ascii="Courier New" w:hAnsi="Courier New" w:cs="Courier New"/>
          <w:b/>
          <w:sz w:val="20"/>
          <w:szCs w:val="20"/>
          <w:lang w:val="ru-RU"/>
        </w:rPr>
        <w:t xml:space="preserve"> </w:t>
      </w:r>
      <w:r w:rsidRPr="0010502C">
        <w:rPr>
          <w:rFonts w:ascii="Courier New" w:hAnsi="Courier New" w:cs="Courier New"/>
          <w:b/>
          <w:sz w:val="20"/>
          <w:szCs w:val="20"/>
        </w:rPr>
        <w:t>R</w:t>
      </w:r>
      <w:r w:rsidRPr="0010502C">
        <w:rPr>
          <w:rFonts w:ascii="Courier New" w:hAnsi="Courier New" w:cs="Courier New"/>
          <w:b/>
          <w:sz w:val="20"/>
          <w:szCs w:val="20"/>
          <w:lang w:val="ru-RU"/>
        </w:rPr>
        <w:t>1,</w:t>
      </w:r>
      <w:r w:rsidRPr="0010502C">
        <w:rPr>
          <w:rFonts w:ascii="Courier New" w:hAnsi="Courier New" w:cs="Courier New"/>
          <w:b/>
          <w:sz w:val="20"/>
          <w:szCs w:val="20"/>
        </w:rPr>
        <w:t>R</w:t>
      </w:r>
      <w:r w:rsidRPr="0010502C">
        <w:rPr>
          <w:rFonts w:ascii="Courier New" w:hAnsi="Courier New" w:cs="Courier New"/>
          <w:b/>
          <w:sz w:val="20"/>
          <w:szCs w:val="20"/>
          <w:lang w:val="ru-RU"/>
        </w:rPr>
        <w:t>2</w:t>
      </w:r>
      <w:r w:rsidRPr="005953ED">
        <w:rPr>
          <w:rFonts w:ascii="Courier New" w:hAnsi="Courier New" w:cs="Courier New"/>
          <w:b/>
          <w:sz w:val="20"/>
          <w:szCs w:val="20"/>
          <w:lang w:val="ru-RU"/>
        </w:rPr>
        <w:t xml:space="preserve">; </w:t>
      </w:r>
      <w:r w:rsidRPr="005953ED">
        <w:rPr>
          <w:rFonts w:ascii="Courier New" w:hAnsi="Courier New" w:cs="Courier New"/>
          <w:b/>
          <w:color w:val="00B050"/>
          <w:sz w:val="20"/>
          <w:szCs w:val="20"/>
          <w:lang w:val="ru-RU"/>
        </w:rPr>
        <w:t>“выполняется”</w:t>
      </w:r>
      <w:r>
        <w:rPr>
          <w:rFonts w:ascii="Courier New" w:hAnsi="Courier New" w:cs="Courier New"/>
          <w:b/>
          <w:color w:val="00B050"/>
          <w:sz w:val="20"/>
          <w:szCs w:val="20"/>
          <w:lang w:val="ru-RU"/>
        </w:rPr>
        <w:t xml:space="preserve"> </w:t>
      </w:r>
    </w:p>
    <w:p w:rsidR="00177E28" w:rsidRPr="005953ED" w:rsidRDefault="00177E28" w:rsidP="00177E28">
      <w:pPr>
        <w:ind w:firstLine="708"/>
        <w:jc w:val="both"/>
        <w:rPr>
          <w:rFonts w:ascii="Courier New" w:hAnsi="Courier New" w:cs="Courier New"/>
          <w:b/>
          <w:color w:val="0070C0"/>
          <w:sz w:val="20"/>
          <w:szCs w:val="20"/>
          <w:lang w:val="ru-RU"/>
        </w:rPr>
      </w:pPr>
      <w:r w:rsidRPr="005953ED">
        <w:rPr>
          <w:rFonts w:ascii="Courier New" w:hAnsi="Courier New" w:cs="Courier New"/>
          <w:b/>
          <w:sz w:val="20"/>
          <w:szCs w:val="20"/>
          <w:lang w:val="ru-RU"/>
        </w:rPr>
        <w:t xml:space="preserve">2 : </w:t>
      </w:r>
      <w:proofErr w:type="spellStart"/>
      <w:r w:rsidRPr="005953ED">
        <w:rPr>
          <w:rFonts w:ascii="Courier New" w:hAnsi="Courier New" w:cs="Courier New"/>
          <w:b/>
          <w:color w:val="FF0000"/>
          <w:sz w:val="20"/>
          <w:szCs w:val="20"/>
        </w:rPr>
        <w:t>mul</w:t>
      </w:r>
      <w:proofErr w:type="spellEnd"/>
      <w:r w:rsidRPr="005953ED">
        <w:rPr>
          <w:rFonts w:ascii="Courier New" w:hAnsi="Courier New" w:cs="Courier New"/>
          <w:b/>
          <w:sz w:val="20"/>
          <w:szCs w:val="20"/>
          <w:lang w:val="ru-RU"/>
        </w:rPr>
        <w:t xml:space="preserve"> </w:t>
      </w:r>
      <w:r w:rsidRPr="0010502C">
        <w:rPr>
          <w:rFonts w:ascii="Courier New" w:hAnsi="Courier New" w:cs="Courier New"/>
          <w:b/>
          <w:sz w:val="20"/>
          <w:szCs w:val="20"/>
        </w:rPr>
        <w:t>R</w:t>
      </w:r>
      <w:r>
        <w:rPr>
          <w:rFonts w:ascii="Courier New" w:hAnsi="Courier New" w:cs="Courier New"/>
          <w:b/>
          <w:sz w:val="20"/>
          <w:szCs w:val="20"/>
          <w:lang w:val="ru-RU"/>
        </w:rPr>
        <w:t>0</w:t>
      </w:r>
      <w:r w:rsidRPr="0010502C">
        <w:rPr>
          <w:rFonts w:ascii="Courier New" w:hAnsi="Courier New" w:cs="Courier New"/>
          <w:b/>
          <w:sz w:val="20"/>
          <w:szCs w:val="20"/>
          <w:lang w:val="ru-RU"/>
        </w:rPr>
        <w:t>,</w:t>
      </w:r>
      <w:r w:rsidRPr="0010502C">
        <w:rPr>
          <w:rFonts w:ascii="Courier New" w:hAnsi="Courier New" w:cs="Courier New"/>
          <w:b/>
          <w:sz w:val="20"/>
          <w:szCs w:val="20"/>
        </w:rPr>
        <w:t>R</w:t>
      </w:r>
      <w:r>
        <w:rPr>
          <w:rFonts w:ascii="Courier New" w:hAnsi="Courier New" w:cs="Courier New"/>
          <w:b/>
          <w:sz w:val="20"/>
          <w:szCs w:val="20"/>
          <w:lang w:val="ru-RU"/>
        </w:rPr>
        <w:t>1</w:t>
      </w:r>
      <w:r w:rsidRPr="005953ED">
        <w:rPr>
          <w:rFonts w:ascii="Courier New" w:hAnsi="Courier New" w:cs="Courier New"/>
          <w:b/>
          <w:sz w:val="20"/>
          <w:szCs w:val="20"/>
          <w:lang w:val="ru-RU"/>
        </w:rPr>
        <w:t xml:space="preserve">; </w:t>
      </w:r>
      <w:r w:rsidRPr="005953ED">
        <w:rPr>
          <w:rFonts w:ascii="Courier New" w:hAnsi="Courier New" w:cs="Courier New"/>
          <w:b/>
          <w:color w:val="0070C0"/>
          <w:sz w:val="20"/>
          <w:szCs w:val="20"/>
          <w:lang w:val="ru-RU"/>
        </w:rPr>
        <w:t>“</w:t>
      </w:r>
      <w:r w:rsidRPr="002C6BEC">
        <w:rPr>
          <w:rFonts w:ascii="Courier New" w:hAnsi="Courier New" w:cs="Courier New"/>
          <w:b/>
          <w:color w:val="0070C0"/>
          <w:sz w:val="20"/>
          <w:szCs w:val="20"/>
          <w:u w:val="single"/>
          <w:lang w:val="ru-RU"/>
        </w:rPr>
        <w:t>декодируется</w:t>
      </w:r>
      <w:r w:rsidRPr="008F7499">
        <w:rPr>
          <w:rFonts w:ascii="Courier New" w:hAnsi="Courier New" w:cs="Courier New"/>
          <w:b/>
          <w:color w:val="0070C0"/>
          <w:sz w:val="20"/>
          <w:szCs w:val="20"/>
          <w:u w:val="single"/>
          <w:lang w:val="ru-RU"/>
        </w:rPr>
        <w:t xml:space="preserve">, считываем </w:t>
      </w:r>
      <w:r>
        <w:rPr>
          <w:rFonts w:ascii="Courier New" w:hAnsi="Courier New" w:cs="Courier New"/>
          <w:b/>
          <w:color w:val="0070C0"/>
          <w:sz w:val="20"/>
          <w:szCs w:val="20"/>
          <w:u w:val="single"/>
        </w:rPr>
        <w:t>R</w:t>
      </w:r>
      <w:r w:rsidRPr="008F7499">
        <w:rPr>
          <w:rFonts w:ascii="Courier New" w:hAnsi="Courier New" w:cs="Courier New"/>
          <w:b/>
          <w:color w:val="0070C0"/>
          <w:sz w:val="20"/>
          <w:szCs w:val="20"/>
          <w:u w:val="single"/>
          <w:lang w:val="ru-RU"/>
        </w:rPr>
        <w:t xml:space="preserve">0 и </w:t>
      </w:r>
      <w:r>
        <w:rPr>
          <w:rFonts w:ascii="Courier New" w:hAnsi="Courier New" w:cs="Courier New"/>
          <w:b/>
          <w:color w:val="0070C0"/>
          <w:sz w:val="20"/>
          <w:szCs w:val="20"/>
          <w:u w:val="single"/>
        </w:rPr>
        <w:t>R</w:t>
      </w:r>
      <w:r w:rsidRPr="008F7499">
        <w:rPr>
          <w:rFonts w:ascii="Courier New" w:hAnsi="Courier New" w:cs="Courier New"/>
          <w:b/>
          <w:color w:val="0070C0"/>
          <w:sz w:val="20"/>
          <w:szCs w:val="20"/>
          <w:u w:val="single"/>
          <w:lang w:val="ru-RU"/>
        </w:rPr>
        <w:t>1</w:t>
      </w:r>
      <w:r w:rsidRPr="002C6BEC">
        <w:rPr>
          <w:rFonts w:ascii="Courier New" w:hAnsi="Courier New" w:cs="Courier New"/>
          <w:b/>
          <w:color w:val="0070C0"/>
          <w:sz w:val="20"/>
          <w:szCs w:val="20"/>
          <w:u w:val="single"/>
          <w:lang w:val="ru-RU"/>
        </w:rPr>
        <w:t>” !!!!!</w:t>
      </w:r>
    </w:p>
    <w:p w:rsidR="00177E28" w:rsidRPr="005953ED" w:rsidRDefault="00177E28" w:rsidP="00177E28">
      <w:pPr>
        <w:ind w:firstLine="708"/>
        <w:jc w:val="both"/>
        <w:rPr>
          <w:rFonts w:ascii="Times New Roman" w:hAnsi="Times New Roman"/>
          <w:lang w:val="ru-RU"/>
        </w:rPr>
      </w:pPr>
    </w:p>
    <w:p w:rsidR="00177E28" w:rsidRDefault="00177E28" w:rsidP="00177E28">
      <w:pPr>
        <w:spacing w:line="360" w:lineRule="auto"/>
        <w:jc w:val="both"/>
        <w:rPr>
          <w:rFonts w:ascii="Times New Roman" w:hAnsi="Times New Roman"/>
          <w:lang w:val="ru-RU"/>
        </w:rPr>
      </w:pPr>
      <w:r>
        <w:rPr>
          <w:rFonts w:ascii="Times New Roman" w:hAnsi="Times New Roman"/>
          <w:lang w:val="ru-RU"/>
        </w:rPr>
        <w:t xml:space="preserve">На 2-ом такте команда </w:t>
      </w:r>
      <w:proofErr w:type="spellStart"/>
      <w:r>
        <w:rPr>
          <w:rFonts w:ascii="Times New Roman" w:hAnsi="Times New Roman"/>
          <w:lang w:val="ru-RU"/>
        </w:rPr>
        <w:t>mul</w:t>
      </w:r>
      <w:proofErr w:type="spellEnd"/>
      <w:r>
        <w:rPr>
          <w:rFonts w:ascii="Times New Roman" w:hAnsi="Times New Roman"/>
          <w:lang w:val="ru-RU"/>
        </w:rPr>
        <w:t xml:space="preserve"> попробует считать операнд R1, который еще не был записан предыдущей командой. Более того, результат предыдущ</w:t>
      </w:r>
      <w:r w:rsidR="009834BC">
        <w:rPr>
          <w:rFonts w:ascii="Times New Roman" w:hAnsi="Times New Roman"/>
          <w:lang w:val="ru-RU"/>
        </w:rPr>
        <w:t>ей команды еще даже не вычислен.</w:t>
      </w:r>
      <w:r>
        <w:rPr>
          <w:rFonts w:ascii="Times New Roman" w:hAnsi="Times New Roman"/>
          <w:lang w:val="ru-RU"/>
        </w:rPr>
        <w:t xml:space="preserve"> Это одна из основных проблем конвейера</w:t>
      </w:r>
      <w:r w:rsidRPr="009C07F2">
        <w:rPr>
          <w:rFonts w:ascii="Times New Roman" w:hAnsi="Times New Roman"/>
          <w:lang w:val="ru-RU"/>
        </w:rPr>
        <w:t xml:space="preserve"> – задержка,</w:t>
      </w:r>
      <w:r>
        <w:rPr>
          <w:rFonts w:ascii="Times New Roman" w:hAnsi="Times New Roman"/>
          <w:lang w:val="ru-RU"/>
        </w:rPr>
        <w:t xml:space="preserve"> вызванная зависимостью по данным </w:t>
      </w:r>
      <w:r w:rsidRPr="009C07F2">
        <w:rPr>
          <w:rFonts w:ascii="Times New Roman" w:hAnsi="Times New Roman"/>
          <w:lang w:val="ru-RU"/>
        </w:rPr>
        <w:t>(</w:t>
      </w:r>
      <w:r>
        <w:rPr>
          <w:rFonts w:ascii="Times New Roman" w:hAnsi="Times New Roman"/>
        </w:rPr>
        <w:t>Read</w:t>
      </w:r>
      <w:r w:rsidRPr="009C07F2">
        <w:rPr>
          <w:rFonts w:ascii="Times New Roman" w:hAnsi="Times New Roman"/>
          <w:lang w:val="ru-RU"/>
        </w:rPr>
        <w:t xml:space="preserve"> </w:t>
      </w:r>
      <w:r>
        <w:rPr>
          <w:rFonts w:ascii="Times New Roman" w:hAnsi="Times New Roman"/>
        </w:rPr>
        <w:t>After</w:t>
      </w:r>
      <w:r w:rsidRPr="009C07F2">
        <w:rPr>
          <w:rFonts w:ascii="Times New Roman" w:hAnsi="Times New Roman"/>
          <w:lang w:val="ru-RU"/>
        </w:rPr>
        <w:t xml:space="preserve"> </w:t>
      </w:r>
      <w:r>
        <w:rPr>
          <w:rFonts w:ascii="Times New Roman" w:hAnsi="Times New Roman"/>
        </w:rPr>
        <w:t>Write</w:t>
      </w:r>
      <w:r w:rsidRPr="009C07F2">
        <w:rPr>
          <w:rFonts w:ascii="Times New Roman" w:hAnsi="Times New Roman"/>
          <w:lang w:val="ru-RU"/>
        </w:rPr>
        <w:t xml:space="preserve"> </w:t>
      </w:r>
      <w:r>
        <w:rPr>
          <w:rFonts w:ascii="Times New Roman" w:hAnsi="Times New Roman"/>
        </w:rPr>
        <w:t>Hazard</w:t>
      </w:r>
      <w:r w:rsidRPr="009C07F2">
        <w:rPr>
          <w:rFonts w:ascii="Times New Roman" w:hAnsi="Times New Roman"/>
          <w:lang w:val="ru-RU"/>
        </w:rPr>
        <w:t xml:space="preserve">, </w:t>
      </w:r>
      <w:r>
        <w:rPr>
          <w:rFonts w:ascii="Times New Roman" w:hAnsi="Times New Roman"/>
        </w:rPr>
        <w:t>RAW</w:t>
      </w:r>
      <w:r w:rsidRPr="009C07F2">
        <w:rPr>
          <w:rFonts w:ascii="Times New Roman" w:hAnsi="Times New Roman"/>
          <w:lang w:val="ru-RU"/>
        </w:rPr>
        <w:t>-</w:t>
      </w:r>
      <w:r>
        <w:rPr>
          <w:rFonts w:ascii="Times New Roman" w:hAnsi="Times New Roman"/>
        </w:rPr>
        <w:t>hazard</w:t>
      </w:r>
      <w:r w:rsidRPr="009C07F2">
        <w:rPr>
          <w:rFonts w:ascii="Times New Roman" w:hAnsi="Times New Roman"/>
          <w:lang w:val="ru-RU"/>
        </w:rPr>
        <w:t>)</w:t>
      </w:r>
      <w:r w:rsidR="00BA0510">
        <w:rPr>
          <w:rFonts w:ascii="Times New Roman" w:hAnsi="Times New Roman"/>
          <w:lang w:val="ru-RU"/>
        </w:rPr>
        <w:t xml:space="preserve"> [</w:t>
      </w:r>
      <w:r w:rsidR="00BA0510">
        <w:rPr>
          <w:rFonts w:ascii="Times New Roman" w:hAnsi="Times New Roman"/>
        </w:rPr>
        <w:t>HH</w:t>
      </w:r>
      <w:r w:rsidR="00BA0510" w:rsidRPr="00BA0510">
        <w:rPr>
          <w:rFonts w:ascii="Times New Roman" w:hAnsi="Times New Roman"/>
          <w:lang w:val="ru-RU"/>
        </w:rPr>
        <w:t>_</w:t>
      </w:r>
      <w:r w:rsidR="00BA0510">
        <w:rPr>
          <w:rFonts w:ascii="Times New Roman" w:hAnsi="Times New Roman"/>
        </w:rPr>
        <w:t>DD</w:t>
      </w:r>
      <w:r w:rsidR="00BA0510">
        <w:rPr>
          <w:rFonts w:ascii="Times New Roman" w:hAnsi="Times New Roman"/>
          <w:lang w:val="ru-RU"/>
        </w:rPr>
        <w:t>]</w:t>
      </w:r>
      <w:r>
        <w:rPr>
          <w:rFonts w:ascii="Times New Roman" w:hAnsi="Times New Roman"/>
          <w:lang w:val="ru-RU"/>
        </w:rPr>
        <w:t>.</w:t>
      </w:r>
      <w:r w:rsidRPr="005953ED">
        <w:rPr>
          <w:rFonts w:ascii="Times New Roman" w:hAnsi="Times New Roman"/>
          <w:lang w:val="ru-RU"/>
        </w:rPr>
        <w:t xml:space="preserve"> </w:t>
      </w:r>
      <w:r>
        <w:rPr>
          <w:rFonts w:ascii="Times New Roman" w:hAnsi="Times New Roman"/>
          <w:lang w:val="ru-RU"/>
        </w:rPr>
        <w:t>То есть на самом деле процессор должен как минимум 2 такта постоять, прежде чем результат запишется в R1 и только тогда можно продолжить вычисления. Код из двух команд описанный ранее, таким образом, был бы эквивалентен коду из четырех команд</w:t>
      </w:r>
      <w:r w:rsidRPr="00A454A9">
        <w:rPr>
          <w:rFonts w:ascii="Times New Roman" w:hAnsi="Times New Roman"/>
          <w:lang w:val="ru-RU"/>
        </w:rPr>
        <w:t>:</w:t>
      </w:r>
    </w:p>
    <w:p w:rsidR="00177E28" w:rsidRPr="00A454A9" w:rsidRDefault="00177E28" w:rsidP="00177E28">
      <w:pPr>
        <w:jc w:val="both"/>
        <w:rPr>
          <w:rFonts w:ascii="Times New Roman" w:hAnsi="Times New Roman"/>
          <w:lang w:val="ru-RU"/>
        </w:rPr>
      </w:pPr>
    </w:p>
    <w:p w:rsidR="00177E28" w:rsidRPr="00006A64" w:rsidRDefault="00177E28" w:rsidP="00177E28">
      <w:pPr>
        <w:jc w:val="both"/>
        <w:rPr>
          <w:rFonts w:ascii="Courier New" w:hAnsi="Courier New" w:cs="Courier New"/>
          <w:b/>
          <w:sz w:val="20"/>
          <w:szCs w:val="20"/>
        </w:rPr>
      </w:pPr>
      <w:r w:rsidRPr="0010502C">
        <w:rPr>
          <w:rFonts w:ascii="Courier New" w:hAnsi="Courier New" w:cs="Courier New"/>
          <w:b/>
          <w:color w:val="FF0000"/>
          <w:sz w:val="20"/>
          <w:szCs w:val="20"/>
        </w:rPr>
        <w:t>add</w:t>
      </w:r>
      <w:r w:rsidRPr="00006A64">
        <w:rPr>
          <w:rFonts w:ascii="Courier New" w:hAnsi="Courier New" w:cs="Courier New"/>
          <w:b/>
          <w:sz w:val="20"/>
          <w:szCs w:val="20"/>
        </w:rPr>
        <w:t xml:space="preserve"> </w:t>
      </w:r>
      <w:r w:rsidRPr="0010502C">
        <w:rPr>
          <w:rFonts w:ascii="Courier New" w:hAnsi="Courier New" w:cs="Courier New"/>
          <w:b/>
          <w:sz w:val="20"/>
          <w:szCs w:val="20"/>
        </w:rPr>
        <w:t>R</w:t>
      </w:r>
      <w:r w:rsidRPr="00006A64">
        <w:rPr>
          <w:rFonts w:ascii="Courier New" w:hAnsi="Courier New" w:cs="Courier New"/>
          <w:b/>
          <w:sz w:val="20"/>
          <w:szCs w:val="20"/>
        </w:rPr>
        <w:t>1,</w:t>
      </w:r>
      <w:r w:rsidRPr="0010502C">
        <w:rPr>
          <w:rFonts w:ascii="Courier New" w:hAnsi="Courier New" w:cs="Courier New"/>
          <w:b/>
          <w:sz w:val="20"/>
          <w:szCs w:val="20"/>
        </w:rPr>
        <w:t>R</w:t>
      </w:r>
      <w:r w:rsidRPr="00006A64">
        <w:rPr>
          <w:rFonts w:ascii="Courier New" w:hAnsi="Courier New" w:cs="Courier New"/>
          <w:b/>
          <w:sz w:val="20"/>
          <w:szCs w:val="20"/>
        </w:rPr>
        <w:t>2</w:t>
      </w:r>
    </w:p>
    <w:p w:rsidR="00177E28" w:rsidRPr="00006A64" w:rsidRDefault="00177E28" w:rsidP="00177E28">
      <w:pPr>
        <w:jc w:val="both"/>
        <w:rPr>
          <w:rFonts w:ascii="Courier New" w:hAnsi="Courier New" w:cs="Courier New"/>
          <w:b/>
          <w:color w:val="FF0000"/>
          <w:sz w:val="20"/>
          <w:szCs w:val="20"/>
        </w:rPr>
      </w:pPr>
      <w:proofErr w:type="spellStart"/>
      <w:r w:rsidRPr="00006A64">
        <w:rPr>
          <w:rFonts w:ascii="Courier New" w:hAnsi="Courier New" w:cs="Courier New"/>
          <w:b/>
          <w:color w:val="FF0000"/>
          <w:sz w:val="20"/>
          <w:szCs w:val="20"/>
        </w:rPr>
        <w:t>nop</w:t>
      </w:r>
      <w:proofErr w:type="spellEnd"/>
    </w:p>
    <w:p w:rsidR="00177E28" w:rsidRPr="00006A64" w:rsidRDefault="00177E28" w:rsidP="00177E28">
      <w:pPr>
        <w:jc w:val="both"/>
        <w:rPr>
          <w:rFonts w:ascii="Courier New" w:hAnsi="Courier New" w:cs="Courier New"/>
          <w:b/>
          <w:color w:val="FF0000"/>
          <w:sz w:val="20"/>
          <w:szCs w:val="20"/>
        </w:rPr>
      </w:pPr>
      <w:proofErr w:type="spellStart"/>
      <w:r w:rsidRPr="001C30A0">
        <w:rPr>
          <w:rFonts w:ascii="Courier New" w:hAnsi="Courier New" w:cs="Courier New"/>
          <w:b/>
          <w:color w:val="FF0000"/>
          <w:sz w:val="20"/>
          <w:szCs w:val="20"/>
        </w:rPr>
        <w:t>nop</w:t>
      </w:r>
      <w:proofErr w:type="spellEnd"/>
    </w:p>
    <w:p w:rsidR="00177E28" w:rsidRPr="00006A64" w:rsidRDefault="00177E28" w:rsidP="00177E28">
      <w:pPr>
        <w:jc w:val="both"/>
        <w:rPr>
          <w:rFonts w:ascii="Courier New" w:hAnsi="Courier New" w:cs="Courier New"/>
          <w:b/>
          <w:sz w:val="20"/>
          <w:szCs w:val="20"/>
        </w:rPr>
      </w:pPr>
      <w:proofErr w:type="spellStart"/>
      <w:r w:rsidRPr="0010502C">
        <w:rPr>
          <w:rFonts w:ascii="Courier New" w:hAnsi="Courier New" w:cs="Courier New"/>
          <w:b/>
          <w:color w:val="FF0000"/>
          <w:sz w:val="20"/>
          <w:szCs w:val="20"/>
        </w:rPr>
        <w:t>mul</w:t>
      </w:r>
      <w:proofErr w:type="spellEnd"/>
      <w:r w:rsidRPr="00006A64">
        <w:rPr>
          <w:rFonts w:ascii="Courier New" w:hAnsi="Courier New" w:cs="Courier New"/>
          <w:b/>
          <w:sz w:val="20"/>
          <w:szCs w:val="20"/>
        </w:rPr>
        <w:t xml:space="preserve"> </w:t>
      </w:r>
      <w:r w:rsidRPr="0010502C">
        <w:rPr>
          <w:rFonts w:ascii="Courier New" w:hAnsi="Courier New" w:cs="Courier New"/>
          <w:b/>
          <w:sz w:val="20"/>
          <w:szCs w:val="20"/>
        </w:rPr>
        <w:t>R</w:t>
      </w:r>
      <w:r w:rsidRPr="00006A64">
        <w:rPr>
          <w:rFonts w:ascii="Courier New" w:hAnsi="Courier New" w:cs="Courier New"/>
          <w:b/>
          <w:sz w:val="20"/>
          <w:szCs w:val="20"/>
        </w:rPr>
        <w:t>0,</w:t>
      </w:r>
      <w:r w:rsidRPr="0010502C">
        <w:rPr>
          <w:rFonts w:ascii="Courier New" w:hAnsi="Courier New" w:cs="Courier New"/>
          <w:b/>
          <w:sz w:val="20"/>
          <w:szCs w:val="20"/>
        </w:rPr>
        <w:t>R</w:t>
      </w:r>
      <w:r w:rsidRPr="00006A64">
        <w:rPr>
          <w:rFonts w:ascii="Courier New" w:hAnsi="Courier New" w:cs="Courier New"/>
          <w:b/>
          <w:sz w:val="20"/>
          <w:szCs w:val="20"/>
        </w:rPr>
        <w:t>1</w:t>
      </w:r>
    </w:p>
    <w:p w:rsidR="00177E28" w:rsidRPr="00006A64" w:rsidRDefault="00177E28" w:rsidP="00177E28">
      <w:pPr>
        <w:spacing w:line="360" w:lineRule="auto"/>
        <w:jc w:val="both"/>
        <w:rPr>
          <w:rFonts w:ascii="Times New Roman" w:hAnsi="Times New Roman"/>
        </w:rPr>
      </w:pPr>
    </w:p>
    <w:p w:rsidR="00177E28" w:rsidRPr="00C1485B" w:rsidRDefault="00177E28" w:rsidP="00177E28">
      <w:pPr>
        <w:spacing w:line="360" w:lineRule="auto"/>
        <w:jc w:val="both"/>
        <w:rPr>
          <w:rFonts w:ascii="Times New Roman" w:hAnsi="Times New Roman"/>
          <w:lang w:val="ru-RU"/>
        </w:rPr>
      </w:pPr>
      <w:r>
        <w:rPr>
          <w:rFonts w:ascii="Times New Roman" w:hAnsi="Times New Roman"/>
          <w:lang w:val="ru-RU"/>
        </w:rPr>
        <w:t>А теперь предположим, что в нашем конвейере</w:t>
      </w:r>
      <w:r w:rsidR="008178A0" w:rsidRPr="008178A0">
        <w:rPr>
          <w:rFonts w:ascii="Times New Roman" w:hAnsi="Times New Roman"/>
          <w:lang w:val="ru-RU"/>
        </w:rPr>
        <w:t xml:space="preserve"> 12</w:t>
      </w:r>
      <w:r>
        <w:rPr>
          <w:rFonts w:ascii="Times New Roman" w:hAnsi="Times New Roman"/>
          <w:lang w:val="ru-RU"/>
        </w:rPr>
        <w:t xml:space="preserve"> </w:t>
      </w:r>
      <w:r w:rsidR="008178A0">
        <w:rPr>
          <w:rFonts w:ascii="Times New Roman" w:hAnsi="Times New Roman"/>
          <w:lang w:val="ru-RU"/>
        </w:rPr>
        <w:t>стадий</w:t>
      </w:r>
      <w:r>
        <w:rPr>
          <w:rFonts w:ascii="Times New Roman" w:hAnsi="Times New Roman"/>
          <w:lang w:val="ru-RU"/>
        </w:rPr>
        <w:t xml:space="preserve">. Для того чтобы не простаивать 12 тактов при каждой зависимой операции, современные процессоры стараются выполнять следующие инструкции, не дожидаясь, по возможности, результата завершения предыдущих. Это называется </w:t>
      </w:r>
      <w:r w:rsidRPr="002C6BEC">
        <w:rPr>
          <w:rFonts w:ascii="Times New Roman" w:hAnsi="Times New Roman"/>
          <w:lang w:val="ru-RU"/>
        </w:rPr>
        <w:t>“</w:t>
      </w:r>
      <w:r>
        <w:rPr>
          <w:rFonts w:ascii="Times New Roman" w:hAnsi="Times New Roman"/>
        </w:rPr>
        <w:t>out</w:t>
      </w:r>
      <w:r w:rsidRPr="009C07F2">
        <w:rPr>
          <w:rFonts w:ascii="Times New Roman" w:hAnsi="Times New Roman"/>
          <w:lang w:val="ru-RU"/>
        </w:rPr>
        <w:t xml:space="preserve"> </w:t>
      </w:r>
      <w:r>
        <w:rPr>
          <w:rFonts w:ascii="Times New Roman" w:hAnsi="Times New Roman"/>
        </w:rPr>
        <w:t>of</w:t>
      </w:r>
      <w:r w:rsidRPr="009C07F2">
        <w:rPr>
          <w:rFonts w:ascii="Times New Roman" w:hAnsi="Times New Roman"/>
          <w:lang w:val="ru-RU"/>
        </w:rPr>
        <w:t xml:space="preserve"> </w:t>
      </w:r>
      <w:r>
        <w:rPr>
          <w:rFonts w:ascii="Times New Roman" w:hAnsi="Times New Roman"/>
        </w:rPr>
        <w:t>order</w:t>
      </w:r>
      <w:r>
        <w:rPr>
          <w:rFonts w:ascii="Times New Roman" w:hAnsi="Times New Roman"/>
          <w:lang w:val="ru-RU"/>
        </w:rPr>
        <w:t xml:space="preserve"> </w:t>
      </w:r>
      <w:proofErr w:type="spellStart"/>
      <w:r>
        <w:rPr>
          <w:rFonts w:ascii="Times New Roman" w:hAnsi="Times New Roman"/>
          <w:lang w:val="ru-RU"/>
        </w:rPr>
        <w:t>execution</w:t>
      </w:r>
      <w:proofErr w:type="spellEnd"/>
      <w:r w:rsidRPr="002C6BEC">
        <w:rPr>
          <w:rFonts w:ascii="Times New Roman" w:hAnsi="Times New Roman"/>
          <w:lang w:val="ru-RU"/>
        </w:rPr>
        <w:t>”</w:t>
      </w:r>
      <w:r>
        <w:rPr>
          <w:rFonts w:ascii="Times New Roman" w:hAnsi="Times New Roman"/>
          <w:lang w:val="ru-RU"/>
        </w:rPr>
        <w:t xml:space="preserve">. Несмотря на то, что </w:t>
      </w:r>
      <w:proofErr w:type="spellStart"/>
      <w:r>
        <w:rPr>
          <w:rFonts w:ascii="Times New Roman" w:hAnsi="Times New Roman"/>
          <w:lang w:val="ru-RU"/>
        </w:rPr>
        <w:t>out</w:t>
      </w:r>
      <w:proofErr w:type="spellEnd"/>
      <w:r>
        <w:rPr>
          <w:rFonts w:ascii="Times New Roman" w:hAnsi="Times New Roman"/>
          <w:lang w:val="ru-RU"/>
        </w:rPr>
        <w:t xml:space="preserve"> </w:t>
      </w:r>
      <w:proofErr w:type="spellStart"/>
      <w:r>
        <w:rPr>
          <w:rFonts w:ascii="Times New Roman" w:hAnsi="Times New Roman"/>
          <w:lang w:val="ru-RU"/>
        </w:rPr>
        <w:t>of</w:t>
      </w:r>
      <w:proofErr w:type="spellEnd"/>
      <w:r>
        <w:rPr>
          <w:rFonts w:ascii="Times New Roman" w:hAnsi="Times New Roman"/>
          <w:lang w:val="ru-RU"/>
        </w:rPr>
        <w:t xml:space="preserve"> </w:t>
      </w:r>
      <w:proofErr w:type="spellStart"/>
      <w:r>
        <w:rPr>
          <w:rFonts w:ascii="Times New Roman" w:hAnsi="Times New Roman"/>
          <w:lang w:val="ru-RU"/>
        </w:rPr>
        <w:t>ordef</w:t>
      </w:r>
      <w:proofErr w:type="spellEnd"/>
      <w:r>
        <w:rPr>
          <w:rFonts w:ascii="Times New Roman" w:hAnsi="Times New Roman"/>
          <w:lang w:val="ru-RU"/>
        </w:rPr>
        <w:t xml:space="preserve"> позволяет до некоторой степени устранить RAW зависимости, при</w:t>
      </w:r>
      <w:r w:rsidRPr="002C6BEC">
        <w:rPr>
          <w:rFonts w:ascii="Times New Roman" w:hAnsi="Times New Roman"/>
          <w:lang w:val="ru-RU"/>
        </w:rPr>
        <w:t xml:space="preserve"> этом</w:t>
      </w:r>
      <w:r>
        <w:rPr>
          <w:rFonts w:ascii="Times New Roman" w:hAnsi="Times New Roman"/>
          <w:lang w:val="ru-RU"/>
        </w:rPr>
        <w:t xml:space="preserve"> появляются WAR (</w:t>
      </w:r>
      <w:proofErr w:type="spellStart"/>
      <w:r>
        <w:rPr>
          <w:rFonts w:ascii="Times New Roman" w:hAnsi="Times New Roman"/>
          <w:lang w:val="ru-RU"/>
        </w:rPr>
        <w:t>Write</w:t>
      </w:r>
      <w:proofErr w:type="spellEnd"/>
      <w:r>
        <w:rPr>
          <w:rFonts w:ascii="Times New Roman" w:hAnsi="Times New Roman"/>
          <w:lang w:val="ru-RU"/>
        </w:rPr>
        <w:t xml:space="preserve"> </w:t>
      </w:r>
      <w:proofErr w:type="spellStart"/>
      <w:r>
        <w:rPr>
          <w:rFonts w:ascii="Times New Roman" w:hAnsi="Times New Roman"/>
          <w:lang w:val="ru-RU"/>
        </w:rPr>
        <w:t>After</w:t>
      </w:r>
      <w:proofErr w:type="spellEnd"/>
      <w:r>
        <w:rPr>
          <w:rFonts w:ascii="Times New Roman" w:hAnsi="Times New Roman"/>
          <w:lang w:val="ru-RU"/>
        </w:rPr>
        <w:t xml:space="preserve"> </w:t>
      </w:r>
      <w:proofErr w:type="spellStart"/>
      <w:r>
        <w:rPr>
          <w:rFonts w:ascii="Times New Roman" w:hAnsi="Times New Roman"/>
          <w:lang w:val="ru-RU"/>
        </w:rPr>
        <w:t>Read</w:t>
      </w:r>
      <w:proofErr w:type="spellEnd"/>
      <w:r>
        <w:rPr>
          <w:rFonts w:ascii="Times New Roman" w:hAnsi="Times New Roman"/>
          <w:lang w:val="ru-RU"/>
        </w:rPr>
        <w:t>) и WAW</w:t>
      </w:r>
      <w:r w:rsidRPr="00565BAE">
        <w:rPr>
          <w:rFonts w:ascii="Times New Roman" w:hAnsi="Times New Roman"/>
          <w:lang w:val="ru-RU"/>
        </w:rPr>
        <w:t xml:space="preserve"> (</w:t>
      </w:r>
      <w:r>
        <w:rPr>
          <w:rFonts w:ascii="Times New Roman" w:hAnsi="Times New Roman"/>
        </w:rPr>
        <w:t>Write</w:t>
      </w:r>
      <w:r w:rsidRPr="00565BAE">
        <w:rPr>
          <w:rFonts w:ascii="Times New Roman" w:hAnsi="Times New Roman"/>
          <w:lang w:val="ru-RU"/>
        </w:rPr>
        <w:t xml:space="preserve"> </w:t>
      </w:r>
      <w:r>
        <w:rPr>
          <w:rFonts w:ascii="Times New Roman" w:hAnsi="Times New Roman"/>
        </w:rPr>
        <w:t>After</w:t>
      </w:r>
      <w:r w:rsidRPr="00565BAE">
        <w:rPr>
          <w:rFonts w:ascii="Times New Roman" w:hAnsi="Times New Roman"/>
          <w:lang w:val="ru-RU"/>
        </w:rPr>
        <w:t xml:space="preserve"> </w:t>
      </w:r>
      <w:r>
        <w:rPr>
          <w:rFonts w:ascii="Times New Roman" w:hAnsi="Times New Roman"/>
        </w:rPr>
        <w:t>Write</w:t>
      </w:r>
      <w:r w:rsidRPr="00565BAE">
        <w:rPr>
          <w:rFonts w:ascii="Times New Roman" w:hAnsi="Times New Roman"/>
          <w:lang w:val="ru-RU"/>
        </w:rPr>
        <w:t>)</w:t>
      </w:r>
      <w:r w:rsidR="008178A0">
        <w:rPr>
          <w:rFonts w:ascii="Times New Roman" w:hAnsi="Times New Roman"/>
          <w:lang w:val="ru-RU"/>
        </w:rPr>
        <w:t xml:space="preserve"> зависимости и огромное число</w:t>
      </w:r>
      <w:r>
        <w:rPr>
          <w:rFonts w:ascii="Times New Roman" w:hAnsi="Times New Roman"/>
          <w:lang w:val="ru-RU"/>
        </w:rPr>
        <w:t xml:space="preserve"> других проблем</w:t>
      </w:r>
      <w:r w:rsidR="009F0CAE">
        <w:rPr>
          <w:rFonts w:ascii="Times New Roman" w:hAnsi="Times New Roman"/>
          <w:lang w:val="ru-RU"/>
        </w:rPr>
        <w:t xml:space="preserve"> [</w:t>
      </w:r>
      <w:r w:rsidR="009F0CAE">
        <w:rPr>
          <w:rFonts w:ascii="Times New Roman" w:hAnsi="Times New Roman"/>
        </w:rPr>
        <w:t>HH</w:t>
      </w:r>
      <w:r w:rsidR="009F0CAE" w:rsidRPr="00BA0510">
        <w:rPr>
          <w:rFonts w:ascii="Times New Roman" w:hAnsi="Times New Roman"/>
          <w:lang w:val="ru-RU"/>
        </w:rPr>
        <w:t>_</w:t>
      </w:r>
      <w:r w:rsidR="009F0CAE">
        <w:rPr>
          <w:rFonts w:ascii="Times New Roman" w:hAnsi="Times New Roman"/>
        </w:rPr>
        <w:t>DD</w:t>
      </w:r>
      <w:r w:rsidR="009F0CAE">
        <w:rPr>
          <w:rFonts w:ascii="Times New Roman" w:hAnsi="Times New Roman"/>
          <w:lang w:val="ru-RU"/>
        </w:rPr>
        <w:t>]</w:t>
      </w:r>
      <w:r>
        <w:rPr>
          <w:rFonts w:ascii="Times New Roman" w:hAnsi="Times New Roman"/>
          <w:lang w:val="ru-RU"/>
        </w:rPr>
        <w:t>.</w:t>
      </w:r>
    </w:p>
    <w:p w:rsidR="003B2280" w:rsidRPr="00177E28" w:rsidRDefault="00177E28" w:rsidP="00177E28">
      <w:pPr>
        <w:spacing w:line="360" w:lineRule="auto"/>
        <w:jc w:val="both"/>
        <w:rPr>
          <w:rFonts w:ascii="Times New Roman" w:hAnsi="Times New Roman"/>
          <w:lang w:val="ru-RU"/>
        </w:rPr>
      </w:pPr>
      <w:r>
        <w:rPr>
          <w:rFonts w:ascii="Times New Roman" w:hAnsi="Times New Roman"/>
          <w:lang w:val="ru-RU"/>
        </w:rPr>
        <w:t>В результа</w:t>
      </w:r>
      <w:r w:rsidR="008178A0">
        <w:rPr>
          <w:rFonts w:ascii="Times New Roman" w:hAnsi="Times New Roman"/>
          <w:lang w:val="ru-RU"/>
        </w:rPr>
        <w:t xml:space="preserve">те процессор становится </w:t>
      </w:r>
      <w:r>
        <w:rPr>
          <w:rFonts w:ascii="Times New Roman" w:hAnsi="Times New Roman"/>
          <w:lang w:val="ru-RU"/>
        </w:rPr>
        <w:t>очень сложным. Ресурсы кристалла тратятся не на конкретные вычислительные устройства, а на вспомогательные</w:t>
      </w:r>
      <w:r w:rsidRPr="00565BAE">
        <w:rPr>
          <w:rFonts w:ascii="Times New Roman" w:hAnsi="Times New Roman"/>
          <w:lang w:val="ru-RU"/>
        </w:rPr>
        <w:t xml:space="preserve"> модули</w:t>
      </w:r>
      <w:r>
        <w:rPr>
          <w:rFonts w:ascii="Times New Roman" w:hAnsi="Times New Roman"/>
          <w:lang w:val="ru-RU"/>
        </w:rPr>
        <w:t>, отслеживаю</w:t>
      </w:r>
      <w:r w:rsidR="00F55A96">
        <w:rPr>
          <w:rFonts w:ascii="Times New Roman" w:hAnsi="Times New Roman"/>
          <w:lang w:val="ru-RU"/>
        </w:rPr>
        <w:t>щие зависимости, поддерживающие</w:t>
      </w:r>
      <w:r w:rsidR="00F55A96" w:rsidRPr="00F55A96">
        <w:rPr>
          <w:rFonts w:ascii="Times New Roman" w:hAnsi="Times New Roman"/>
          <w:lang w:val="ru-RU"/>
        </w:rPr>
        <w:t xml:space="preserve"> </w:t>
      </w:r>
      <w:r>
        <w:rPr>
          <w:rFonts w:ascii="Times New Roman" w:hAnsi="Times New Roman"/>
          <w:lang w:val="ru-RU"/>
        </w:rPr>
        <w:t>когерентность памяти, осуществляющие переупорядочивание команд и.т.д. Таким образом, CPU по большей части неэффективно используют ресурсы кристалла.</w:t>
      </w:r>
      <w:r w:rsidR="008178A0">
        <w:rPr>
          <w:rFonts w:ascii="Times New Roman" w:hAnsi="Times New Roman"/>
          <w:lang w:val="ru-RU"/>
        </w:rPr>
        <w:t xml:space="preserve"> </w:t>
      </w:r>
    </w:p>
    <w:p w:rsidR="00177E28" w:rsidRPr="00177E28" w:rsidRDefault="00177E28" w:rsidP="00A976C4">
      <w:pPr>
        <w:spacing w:line="360" w:lineRule="auto"/>
        <w:jc w:val="both"/>
        <w:rPr>
          <w:rFonts w:ascii="Times New Roman" w:hAnsi="Times New Roman"/>
          <w:lang w:val="ru-RU"/>
        </w:rPr>
      </w:pPr>
    </w:p>
    <w:p w:rsidR="00050CE0" w:rsidRDefault="008178A0" w:rsidP="00A976C4">
      <w:pPr>
        <w:spacing w:line="360" w:lineRule="auto"/>
        <w:jc w:val="both"/>
        <w:rPr>
          <w:rFonts w:ascii="Times New Roman" w:hAnsi="Times New Roman"/>
          <w:lang w:val="ru-RU"/>
        </w:rPr>
      </w:pPr>
      <w:r>
        <w:rPr>
          <w:rFonts w:ascii="Times New Roman" w:hAnsi="Times New Roman"/>
          <w:lang w:val="ru-RU"/>
        </w:rPr>
        <w:lastRenderedPageBreak/>
        <w:t xml:space="preserve">На </w:t>
      </w:r>
      <w:r>
        <w:rPr>
          <w:rFonts w:ascii="Times New Roman" w:hAnsi="Times New Roman"/>
        </w:rPr>
        <w:t>GPU</w:t>
      </w:r>
      <w:r>
        <w:rPr>
          <w:rFonts w:ascii="Times New Roman" w:hAnsi="Times New Roman"/>
          <w:lang w:val="ru-RU"/>
        </w:rPr>
        <w:t xml:space="preserve">, с другой стороны, ситуация иная. В отличие от </w:t>
      </w:r>
      <w:r>
        <w:rPr>
          <w:rFonts w:ascii="Times New Roman" w:hAnsi="Times New Roman"/>
        </w:rPr>
        <w:t>CPU</w:t>
      </w:r>
      <w:r>
        <w:rPr>
          <w:rFonts w:ascii="Times New Roman" w:hAnsi="Times New Roman"/>
          <w:lang w:val="ru-RU"/>
        </w:rPr>
        <w:t xml:space="preserve"> на </w:t>
      </w:r>
      <w:r>
        <w:rPr>
          <w:rFonts w:ascii="Times New Roman" w:hAnsi="Times New Roman"/>
        </w:rPr>
        <w:t>GPU</w:t>
      </w:r>
      <w:r>
        <w:rPr>
          <w:rFonts w:ascii="Times New Roman" w:hAnsi="Times New Roman"/>
          <w:lang w:val="ru-RU"/>
        </w:rPr>
        <w:t xml:space="preserve"> </w:t>
      </w:r>
      <w:r w:rsidR="00050CE0">
        <w:rPr>
          <w:rFonts w:ascii="Times New Roman" w:hAnsi="Times New Roman"/>
          <w:lang w:val="ru-RU"/>
        </w:rPr>
        <w:t>всегда имеет</w:t>
      </w:r>
      <w:r>
        <w:rPr>
          <w:rFonts w:ascii="Times New Roman" w:hAnsi="Times New Roman"/>
          <w:lang w:val="ru-RU"/>
        </w:rPr>
        <w:t xml:space="preserve"> достаточно</w:t>
      </w:r>
      <w:r w:rsidR="00050CE0">
        <w:rPr>
          <w:rFonts w:ascii="Times New Roman" w:hAnsi="Times New Roman"/>
          <w:lang w:val="ru-RU"/>
        </w:rPr>
        <w:t xml:space="preserve">е количество независимой работы, т.к. на мультипроцессоре все время находится большое количество активных потоков. Для </w:t>
      </w:r>
      <w:proofErr w:type="spellStart"/>
      <w:r w:rsidR="00050CE0">
        <w:rPr>
          <w:rFonts w:ascii="Times New Roman" w:hAnsi="Times New Roman"/>
          <w:lang w:val="ru-RU"/>
        </w:rPr>
        <w:t>того,чтобы</w:t>
      </w:r>
      <w:proofErr w:type="spellEnd"/>
      <w:r w:rsidR="00050CE0">
        <w:rPr>
          <w:rFonts w:ascii="Times New Roman" w:hAnsi="Times New Roman"/>
          <w:lang w:val="ru-RU"/>
        </w:rPr>
        <w:t xml:space="preserve"> загрузить конвейер независимым потоком </w:t>
      </w:r>
      <w:r w:rsidR="000D53A6">
        <w:rPr>
          <w:rFonts w:ascii="Times New Roman" w:hAnsi="Times New Roman"/>
          <w:lang w:val="ru-RU"/>
        </w:rPr>
        <w:t>команд</w:t>
      </w:r>
      <w:r w:rsidR="00050CE0">
        <w:rPr>
          <w:rFonts w:ascii="Times New Roman" w:hAnsi="Times New Roman"/>
          <w:lang w:val="ru-RU"/>
        </w:rPr>
        <w:t xml:space="preserve"> достаточно просто помещать в конвейер команды поочередно для различных потоков.</w:t>
      </w:r>
    </w:p>
    <w:p w:rsidR="00050CE0" w:rsidRDefault="00050CE0" w:rsidP="00050CE0">
      <w:pPr>
        <w:keepNext/>
        <w:spacing w:line="360" w:lineRule="auto"/>
        <w:jc w:val="center"/>
      </w:pPr>
      <w:r>
        <w:rPr>
          <w:rFonts w:ascii="Times New Roman" w:hAnsi="Times New Roman"/>
          <w:noProof/>
          <w:lang w:val="ru-RU" w:eastAsia="ru-RU" w:bidi="ar-SA"/>
        </w:rPr>
        <w:drawing>
          <wp:inline distT="0" distB="0" distL="0" distR="0">
            <wp:extent cx="3573780" cy="225394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76911" cy="2255919"/>
                    </a:xfrm>
                    <a:prstGeom prst="rect">
                      <a:avLst/>
                    </a:prstGeom>
                    <a:noFill/>
                    <a:ln>
                      <a:noFill/>
                    </a:ln>
                  </pic:spPr>
                </pic:pic>
              </a:graphicData>
            </a:graphic>
          </wp:inline>
        </w:drawing>
      </w:r>
    </w:p>
    <w:p w:rsidR="00050CE0" w:rsidRPr="00F55A96" w:rsidRDefault="00050CE0" w:rsidP="00F55A96">
      <w:pPr>
        <w:pStyle w:val="af7"/>
        <w:jc w:val="center"/>
        <w:rPr>
          <w:rFonts w:ascii="Times New Roman" w:hAnsi="Times New Roman"/>
          <w:color w:val="000000" w:themeColor="text1"/>
          <w:sz w:val="24"/>
          <w:szCs w:val="24"/>
          <w:lang w:val="ru-RU"/>
        </w:rPr>
      </w:pPr>
      <w:r w:rsidRPr="00050CE0">
        <w:rPr>
          <w:rFonts w:ascii="Times New Roman" w:hAnsi="Times New Roman"/>
          <w:color w:val="000000" w:themeColor="text1"/>
          <w:sz w:val="24"/>
          <w:szCs w:val="24"/>
          <w:lang w:val="ru-RU"/>
        </w:rPr>
        <w:t xml:space="preserve">Рисунок </w:t>
      </w:r>
      <w:r w:rsidR="00666E05" w:rsidRPr="00050CE0">
        <w:rPr>
          <w:rFonts w:ascii="Times New Roman" w:hAnsi="Times New Roman"/>
          <w:color w:val="000000" w:themeColor="text1"/>
          <w:sz w:val="24"/>
          <w:szCs w:val="24"/>
        </w:rPr>
        <w:fldChar w:fldCharType="begin"/>
      </w:r>
      <w:r w:rsidRPr="00050CE0">
        <w:rPr>
          <w:rFonts w:ascii="Times New Roman" w:hAnsi="Times New Roman"/>
          <w:color w:val="000000" w:themeColor="text1"/>
          <w:sz w:val="24"/>
          <w:szCs w:val="24"/>
          <w:lang w:val="ru-RU"/>
        </w:rPr>
        <w:instrText xml:space="preserve"> </w:instrText>
      </w:r>
      <w:r w:rsidRPr="00050CE0">
        <w:rPr>
          <w:rFonts w:ascii="Times New Roman" w:hAnsi="Times New Roman"/>
          <w:color w:val="000000" w:themeColor="text1"/>
          <w:sz w:val="24"/>
          <w:szCs w:val="24"/>
        </w:rPr>
        <w:instrText>SEQ</w:instrText>
      </w:r>
      <w:r w:rsidRPr="00050CE0">
        <w:rPr>
          <w:rFonts w:ascii="Times New Roman" w:hAnsi="Times New Roman"/>
          <w:color w:val="000000" w:themeColor="text1"/>
          <w:sz w:val="24"/>
          <w:szCs w:val="24"/>
          <w:lang w:val="ru-RU"/>
        </w:rPr>
        <w:instrText xml:space="preserve"> Рисунок \* </w:instrText>
      </w:r>
      <w:r w:rsidRPr="00050CE0">
        <w:rPr>
          <w:rFonts w:ascii="Times New Roman" w:hAnsi="Times New Roman"/>
          <w:color w:val="000000" w:themeColor="text1"/>
          <w:sz w:val="24"/>
          <w:szCs w:val="24"/>
        </w:rPr>
        <w:instrText>ARABIC</w:instrText>
      </w:r>
      <w:r w:rsidRPr="00050CE0">
        <w:rPr>
          <w:rFonts w:ascii="Times New Roman" w:hAnsi="Times New Roman"/>
          <w:color w:val="000000" w:themeColor="text1"/>
          <w:sz w:val="24"/>
          <w:szCs w:val="24"/>
          <w:lang w:val="ru-RU"/>
        </w:rPr>
        <w:instrText xml:space="preserve"> </w:instrText>
      </w:r>
      <w:r w:rsidR="00666E05" w:rsidRPr="00050CE0">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2</w:t>
      </w:r>
      <w:r w:rsidR="00666E05" w:rsidRPr="00050CE0">
        <w:rPr>
          <w:rFonts w:ascii="Times New Roman" w:hAnsi="Times New Roman"/>
          <w:color w:val="000000" w:themeColor="text1"/>
          <w:sz w:val="24"/>
          <w:szCs w:val="24"/>
        </w:rPr>
        <w:fldChar w:fldCharType="end"/>
      </w:r>
      <w:r w:rsidRPr="00050CE0">
        <w:rPr>
          <w:rFonts w:ascii="Times New Roman" w:hAnsi="Times New Roman"/>
          <w:color w:val="000000" w:themeColor="text1"/>
          <w:sz w:val="24"/>
          <w:szCs w:val="24"/>
          <w:lang w:val="ru-RU"/>
        </w:rPr>
        <w:t xml:space="preserve">. Решение проблемы зависимости по данным на </w:t>
      </w:r>
      <w:r w:rsidRPr="00050CE0">
        <w:rPr>
          <w:rFonts w:ascii="Times New Roman" w:hAnsi="Times New Roman"/>
          <w:color w:val="000000" w:themeColor="text1"/>
          <w:sz w:val="24"/>
          <w:szCs w:val="24"/>
        </w:rPr>
        <w:t>GPU</w:t>
      </w:r>
      <w:r w:rsidRPr="00050CE0">
        <w:rPr>
          <w:rFonts w:ascii="Times New Roman" w:hAnsi="Times New Roman"/>
          <w:color w:val="000000" w:themeColor="text1"/>
          <w:sz w:val="24"/>
          <w:szCs w:val="24"/>
          <w:lang w:val="ru-RU"/>
        </w:rPr>
        <w:t>.</w:t>
      </w:r>
    </w:p>
    <w:p w:rsidR="00CE662F" w:rsidRPr="006F1784" w:rsidRDefault="00CE662F" w:rsidP="00A976C4">
      <w:pPr>
        <w:spacing w:line="360" w:lineRule="auto"/>
        <w:jc w:val="both"/>
        <w:rPr>
          <w:rFonts w:ascii="Times New Roman" w:hAnsi="Times New Roman"/>
          <w:lang w:val="ru-RU"/>
        </w:rPr>
      </w:pPr>
      <w:r>
        <w:rPr>
          <w:rFonts w:ascii="Times New Roman" w:hAnsi="Times New Roman"/>
          <w:lang w:val="ru-RU"/>
        </w:rPr>
        <w:t>Аналогичная ситуация и с обращениями в память. Имея большое количество неза</w:t>
      </w:r>
      <w:r w:rsidR="009834BC">
        <w:rPr>
          <w:rFonts w:ascii="Times New Roman" w:hAnsi="Times New Roman"/>
          <w:lang w:val="ru-RU"/>
        </w:rPr>
        <w:t>висимых запросов</w:t>
      </w:r>
      <w:r>
        <w:rPr>
          <w:rFonts w:ascii="Times New Roman" w:hAnsi="Times New Roman"/>
          <w:lang w:val="ru-RU"/>
        </w:rPr>
        <w:t xml:space="preserve"> в память, можно скр</w:t>
      </w:r>
      <w:r w:rsidR="009834BC">
        <w:rPr>
          <w:rFonts w:ascii="Times New Roman" w:hAnsi="Times New Roman"/>
          <w:lang w:val="ru-RU"/>
        </w:rPr>
        <w:t>ы</w:t>
      </w:r>
      <w:r>
        <w:rPr>
          <w:rFonts w:ascii="Times New Roman" w:hAnsi="Times New Roman"/>
          <w:lang w:val="ru-RU"/>
        </w:rPr>
        <w:t>ть их латентность (а это</w:t>
      </w:r>
      <w:r w:rsidR="009834BC">
        <w:rPr>
          <w:rFonts w:ascii="Times New Roman" w:hAnsi="Times New Roman"/>
          <w:lang w:val="ru-RU"/>
        </w:rPr>
        <w:t xml:space="preserve"> уже</w:t>
      </w:r>
      <w:r>
        <w:rPr>
          <w:rFonts w:ascii="Times New Roman" w:hAnsi="Times New Roman"/>
          <w:lang w:val="ru-RU"/>
        </w:rPr>
        <w:t xml:space="preserve"> несколько сотен тактов) просто путем параллельного выполнения</w:t>
      </w:r>
      <w:r w:rsidR="009834BC">
        <w:rPr>
          <w:rFonts w:ascii="Times New Roman" w:hAnsi="Times New Roman"/>
          <w:lang w:val="ru-RU"/>
        </w:rPr>
        <w:t xml:space="preserve"> этих запросов</w:t>
      </w:r>
      <w:r>
        <w:rPr>
          <w:rFonts w:ascii="Times New Roman" w:hAnsi="Times New Roman"/>
          <w:lang w:val="ru-RU"/>
        </w:rPr>
        <w:t xml:space="preserve">. </w:t>
      </w:r>
    </w:p>
    <w:p w:rsidR="003B2280" w:rsidRPr="003B2280" w:rsidRDefault="00177E28" w:rsidP="00A976C4">
      <w:pPr>
        <w:spacing w:line="360" w:lineRule="auto"/>
        <w:jc w:val="both"/>
        <w:rPr>
          <w:rFonts w:ascii="Times New Roman" w:hAnsi="Times New Roman"/>
          <w:lang w:val="ru-RU"/>
        </w:rPr>
      </w:pPr>
      <w:r>
        <w:rPr>
          <w:rFonts w:ascii="Times New Roman" w:hAnsi="Times New Roman"/>
          <w:lang w:val="ru-RU"/>
        </w:rPr>
        <w:t>В</w:t>
      </w:r>
      <w:r w:rsidR="009C2264">
        <w:rPr>
          <w:rFonts w:ascii="Times New Roman" w:hAnsi="Times New Roman"/>
          <w:lang w:val="ru-RU"/>
        </w:rPr>
        <w:t xml:space="preserve"> </w:t>
      </w:r>
      <w:r w:rsidR="009C2264">
        <w:rPr>
          <w:rFonts w:ascii="Times New Roman" w:hAnsi="Times New Roman"/>
        </w:rPr>
        <w:t>GPU</w:t>
      </w:r>
      <w:r w:rsidR="009C2264">
        <w:rPr>
          <w:rFonts w:ascii="Times New Roman" w:hAnsi="Times New Roman"/>
          <w:lang w:val="ru-RU"/>
        </w:rPr>
        <w:t xml:space="preserve"> значительно большая часть кристалла уходит на сами вычислите</w:t>
      </w:r>
      <w:r w:rsidR="00C1485B">
        <w:rPr>
          <w:rFonts w:ascii="Times New Roman" w:hAnsi="Times New Roman"/>
          <w:lang w:val="ru-RU"/>
        </w:rPr>
        <w:t>льные функциональные устройства</w:t>
      </w:r>
      <w:r w:rsidR="00C1485B" w:rsidRPr="00C1485B">
        <w:rPr>
          <w:rFonts w:ascii="Times New Roman" w:hAnsi="Times New Roman"/>
          <w:lang w:val="ru-RU"/>
        </w:rPr>
        <w:t>,</w:t>
      </w:r>
      <w:r w:rsidR="00C1485B">
        <w:rPr>
          <w:rFonts w:ascii="Times New Roman" w:hAnsi="Times New Roman"/>
          <w:lang w:val="ru-RU"/>
        </w:rPr>
        <w:t xml:space="preserve"> а поток вычислений независим изначально. Поэтому на </w:t>
      </w:r>
      <w:r w:rsidR="00C1485B">
        <w:rPr>
          <w:rFonts w:ascii="Times New Roman" w:hAnsi="Times New Roman"/>
        </w:rPr>
        <w:t>GPU</w:t>
      </w:r>
      <w:r w:rsidR="00C1485B">
        <w:rPr>
          <w:rFonts w:ascii="Times New Roman" w:hAnsi="Times New Roman"/>
          <w:lang w:val="ru-RU"/>
        </w:rPr>
        <w:t xml:space="preserve"> </w:t>
      </w:r>
      <w:r w:rsidR="00C1485B" w:rsidRPr="008178A0">
        <w:rPr>
          <w:rFonts w:ascii="Times New Roman" w:hAnsi="Times New Roman"/>
          <w:lang w:val="ru-RU"/>
        </w:rPr>
        <w:t>“</w:t>
      </w:r>
      <w:r w:rsidR="00C1485B">
        <w:rPr>
          <w:rFonts w:ascii="Times New Roman" w:hAnsi="Times New Roman"/>
        </w:rPr>
        <w:t>out</w:t>
      </w:r>
      <w:r w:rsidR="00C1485B" w:rsidRPr="008178A0">
        <w:rPr>
          <w:rFonts w:ascii="Times New Roman" w:hAnsi="Times New Roman"/>
          <w:lang w:val="ru-RU"/>
        </w:rPr>
        <w:t xml:space="preserve"> </w:t>
      </w:r>
      <w:r w:rsidR="00C1485B">
        <w:rPr>
          <w:rFonts w:ascii="Times New Roman" w:hAnsi="Times New Roman"/>
        </w:rPr>
        <w:t>of</w:t>
      </w:r>
      <w:r w:rsidR="00C1485B" w:rsidRPr="008178A0">
        <w:rPr>
          <w:rFonts w:ascii="Times New Roman" w:hAnsi="Times New Roman"/>
          <w:lang w:val="ru-RU"/>
        </w:rPr>
        <w:t xml:space="preserve"> </w:t>
      </w:r>
      <w:r w:rsidR="00C1485B">
        <w:rPr>
          <w:rFonts w:ascii="Times New Roman" w:hAnsi="Times New Roman"/>
        </w:rPr>
        <w:t>order</w:t>
      </w:r>
      <w:r w:rsidR="00C1485B" w:rsidRPr="008178A0">
        <w:rPr>
          <w:rFonts w:ascii="Times New Roman" w:hAnsi="Times New Roman"/>
          <w:lang w:val="ru-RU"/>
        </w:rPr>
        <w:t xml:space="preserve"> </w:t>
      </w:r>
      <w:r w:rsidR="00C1485B">
        <w:rPr>
          <w:rFonts w:ascii="Times New Roman" w:hAnsi="Times New Roman"/>
        </w:rPr>
        <w:t>execution”</w:t>
      </w:r>
      <w:r w:rsidR="00C1485B">
        <w:rPr>
          <w:rFonts w:ascii="Times New Roman" w:hAnsi="Times New Roman"/>
          <w:lang w:val="ru-RU"/>
        </w:rPr>
        <w:t xml:space="preserve"> не требуется.</w:t>
      </w:r>
      <w:r w:rsidR="003B2280">
        <w:rPr>
          <w:rFonts w:ascii="Times New Roman" w:hAnsi="Times New Roman"/>
          <w:lang w:val="ru-RU"/>
        </w:rPr>
        <w:t xml:space="preserve"> </w:t>
      </w:r>
    </w:p>
    <w:p w:rsidR="000D0517" w:rsidRDefault="000D0517" w:rsidP="000D0517">
      <w:pPr>
        <w:keepNext/>
        <w:spacing w:line="360" w:lineRule="auto"/>
        <w:jc w:val="both"/>
      </w:pPr>
      <w:r>
        <w:rPr>
          <w:rFonts w:ascii="Times New Roman" w:hAnsi="Times New Roman"/>
          <w:noProof/>
          <w:lang w:val="ru-RU" w:eastAsia="ru-RU" w:bidi="ar-SA"/>
        </w:rPr>
        <w:drawing>
          <wp:inline distT="0" distB="0" distL="0" distR="0">
            <wp:extent cx="5806440" cy="2223941"/>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6440" cy="2223941"/>
                    </a:xfrm>
                    <a:prstGeom prst="rect">
                      <a:avLst/>
                    </a:prstGeom>
                    <a:noFill/>
                    <a:ln>
                      <a:noFill/>
                    </a:ln>
                  </pic:spPr>
                </pic:pic>
              </a:graphicData>
            </a:graphic>
          </wp:inline>
        </w:drawing>
      </w:r>
    </w:p>
    <w:p w:rsidR="000D0517" w:rsidRPr="000D0517" w:rsidRDefault="000D0517" w:rsidP="000D0517">
      <w:pPr>
        <w:pStyle w:val="af7"/>
        <w:jc w:val="both"/>
        <w:rPr>
          <w:rFonts w:ascii="Times New Roman" w:hAnsi="Times New Roman"/>
          <w:color w:val="000000" w:themeColor="text1"/>
          <w:sz w:val="24"/>
          <w:szCs w:val="24"/>
          <w:lang w:val="ru-RU"/>
        </w:rPr>
      </w:pPr>
      <w:r w:rsidRPr="000D0517">
        <w:rPr>
          <w:rFonts w:ascii="Times New Roman" w:hAnsi="Times New Roman"/>
          <w:color w:val="000000" w:themeColor="text1"/>
          <w:sz w:val="24"/>
          <w:szCs w:val="24"/>
          <w:lang w:val="ru-RU"/>
        </w:rPr>
        <w:t xml:space="preserve">Рисунок </w:t>
      </w:r>
      <w:r w:rsidR="00666E05" w:rsidRPr="000D0517">
        <w:rPr>
          <w:rFonts w:ascii="Times New Roman" w:hAnsi="Times New Roman"/>
          <w:color w:val="000000" w:themeColor="text1"/>
          <w:sz w:val="24"/>
          <w:szCs w:val="24"/>
        </w:rPr>
        <w:fldChar w:fldCharType="begin"/>
      </w:r>
      <w:r w:rsidRPr="000D0517">
        <w:rPr>
          <w:rFonts w:ascii="Times New Roman" w:hAnsi="Times New Roman"/>
          <w:color w:val="000000" w:themeColor="text1"/>
          <w:sz w:val="24"/>
          <w:szCs w:val="24"/>
          <w:lang w:val="ru-RU"/>
        </w:rPr>
        <w:instrText xml:space="preserve"> </w:instrText>
      </w:r>
      <w:r w:rsidRPr="000D0517">
        <w:rPr>
          <w:rFonts w:ascii="Times New Roman" w:hAnsi="Times New Roman"/>
          <w:color w:val="000000" w:themeColor="text1"/>
          <w:sz w:val="24"/>
          <w:szCs w:val="24"/>
        </w:rPr>
        <w:instrText>SEQ</w:instrText>
      </w:r>
      <w:r w:rsidRPr="000D0517">
        <w:rPr>
          <w:rFonts w:ascii="Times New Roman" w:hAnsi="Times New Roman"/>
          <w:color w:val="000000" w:themeColor="text1"/>
          <w:sz w:val="24"/>
          <w:szCs w:val="24"/>
          <w:lang w:val="ru-RU"/>
        </w:rPr>
        <w:instrText xml:space="preserve"> Рисунок \* </w:instrText>
      </w:r>
      <w:r w:rsidRPr="000D0517">
        <w:rPr>
          <w:rFonts w:ascii="Times New Roman" w:hAnsi="Times New Roman"/>
          <w:color w:val="000000" w:themeColor="text1"/>
          <w:sz w:val="24"/>
          <w:szCs w:val="24"/>
        </w:rPr>
        <w:instrText>ARABIC</w:instrText>
      </w:r>
      <w:r w:rsidRPr="000D0517">
        <w:rPr>
          <w:rFonts w:ascii="Times New Roman" w:hAnsi="Times New Roman"/>
          <w:color w:val="000000" w:themeColor="text1"/>
          <w:sz w:val="24"/>
          <w:szCs w:val="24"/>
          <w:lang w:val="ru-RU"/>
        </w:rPr>
        <w:instrText xml:space="preserve"> </w:instrText>
      </w:r>
      <w:r w:rsidR="00666E05" w:rsidRPr="000D0517">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3</w:t>
      </w:r>
      <w:r w:rsidR="00666E05" w:rsidRPr="000D0517">
        <w:rPr>
          <w:rFonts w:ascii="Times New Roman" w:hAnsi="Times New Roman"/>
          <w:color w:val="000000" w:themeColor="text1"/>
          <w:sz w:val="24"/>
          <w:szCs w:val="24"/>
        </w:rPr>
        <w:fldChar w:fldCharType="end"/>
      </w:r>
      <w:r w:rsidRPr="000D0517">
        <w:rPr>
          <w:rFonts w:ascii="Times New Roman" w:hAnsi="Times New Roman"/>
          <w:color w:val="000000" w:themeColor="text1"/>
          <w:sz w:val="24"/>
          <w:szCs w:val="24"/>
          <w:lang w:val="ru-RU"/>
        </w:rPr>
        <w:t>. Схематично показано распределение площади кристалла на различные</w:t>
      </w:r>
      <w:r w:rsidR="00C834B3" w:rsidRPr="00C834B3">
        <w:rPr>
          <w:rFonts w:ascii="Times New Roman" w:hAnsi="Times New Roman"/>
          <w:color w:val="000000" w:themeColor="text1"/>
          <w:sz w:val="24"/>
          <w:szCs w:val="24"/>
          <w:lang w:val="ru-RU"/>
        </w:rPr>
        <w:t xml:space="preserve"> </w:t>
      </w:r>
      <w:r w:rsidRPr="000D0517">
        <w:rPr>
          <w:rFonts w:ascii="Times New Roman" w:hAnsi="Times New Roman"/>
          <w:color w:val="000000" w:themeColor="text1"/>
          <w:sz w:val="24"/>
          <w:szCs w:val="24"/>
          <w:lang w:val="ru-RU"/>
        </w:rPr>
        <w:t xml:space="preserve">устройства в </w:t>
      </w:r>
      <w:r w:rsidRPr="000D0517">
        <w:rPr>
          <w:rFonts w:ascii="Times New Roman" w:hAnsi="Times New Roman"/>
          <w:color w:val="000000" w:themeColor="text1"/>
          <w:sz w:val="24"/>
          <w:szCs w:val="24"/>
        </w:rPr>
        <w:t>CPU</w:t>
      </w:r>
      <w:r w:rsidRPr="000D0517">
        <w:rPr>
          <w:rFonts w:ascii="Times New Roman" w:hAnsi="Times New Roman"/>
          <w:color w:val="000000" w:themeColor="text1"/>
          <w:sz w:val="24"/>
          <w:szCs w:val="24"/>
          <w:lang w:val="ru-RU"/>
        </w:rPr>
        <w:t xml:space="preserve"> и </w:t>
      </w:r>
      <w:r w:rsidRPr="000D0517">
        <w:rPr>
          <w:rFonts w:ascii="Times New Roman" w:hAnsi="Times New Roman"/>
          <w:color w:val="000000" w:themeColor="text1"/>
          <w:sz w:val="24"/>
          <w:szCs w:val="24"/>
        </w:rPr>
        <w:t>GPU</w:t>
      </w:r>
      <w:r w:rsidRPr="000D0517">
        <w:rPr>
          <w:rFonts w:ascii="Times New Roman" w:hAnsi="Times New Roman"/>
          <w:color w:val="000000" w:themeColor="text1"/>
          <w:sz w:val="24"/>
          <w:szCs w:val="24"/>
          <w:lang w:val="ru-RU"/>
        </w:rPr>
        <w:t>.</w:t>
      </w:r>
    </w:p>
    <w:p w:rsidR="00F13F90" w:rsidRDefault="00F13F90" w:rsidP="00A976C4">
      <w:pPr>
        <w:spacing w:line="360" w:lineRule="auto"/>
        <w:jc w:val="both"/>
        <w:rPr>
          <w:rFonts w:ascii="Times New Roman" w:hAnsi="Times New Roman"/>
          <w:lang w:val="ru-RU"/>
        </w:rPr>
      </w:pPr>
      <w:r>
        <w:rPr>
          <w:rFonts w:ascii="Times New Roman" w:hAnsi="Times New Roman"/>
          <w:lang w:val="ru-RU"/>
        </w:rPr>
        <w:t xml:space="preserve">Следующая важная </w:t>
      </w:r>
      <w:proofErr w:type="spellStart"/>
      <w:r>
        <w:rPr>
          <w:rFonts w:ascii="Times New Roman" w:hAnsi="Times New Roman"/>
          <w:lang w:val="ru-RU"/>
        </w:rPr>
        <w:t>особеность</w:t>
      </w:r>
      <w:proofErr w:type="spellEnd"/>
      <w:r>
        <w:rPr>
          <w:rFonts w:ascii="Times New Roman" w:hAnsi="Times New Roman"/>
          <w:lang w:val="ru-RU"/>
        </w:rPr>
        <w:t xml:space="preserve"> архитектуры </w:t>
      </w:r>
      <w:r>
        <w:rPr>
          <w:rFonts w:ascii="Times New Roman" w:hAnsi="Times New Roman"/>
        </w:rPr>
        <w:t>GPU</w:t>
      </w:r>
      <w:r>
        <w:rPr>
          <w:rFonts w:ascii="Times New Roman" w:hAnsi="Times New Roman"/>
          <w:lang w:val="ru-RU"/>
        </w:rPr>
        <w:t xml:space="preserve">, ключевая для достижения высокой производительности – это </w:t>
      </w:r>
      <w:r>
        <w:rPr>
          <w:rFonts w:ascii="Times New Roman" w:hAnsi="Times New Roman"/>
        </w:rPr>
        <w:t>SIMD</w:t>
      </w:r>
      <w:r>
        <w:rPr>
          <w:rFonts w:ascii="Times New Roman" w:hAnsi="Times New Roman"/>
          <w:lang w:val="ru-RU"/>
        </w:rPr>
        <w:t xml:space="preserve"> выполнение и объединение запросов к памяти (</w:t>
      </w:r>
      <w:r>
        <w:rPr>
          <w:rFonts w:ascii="Times New Roman" w:hAnsi="Times New Roman"/>
        </w:rPr>
        <w:t>coalescing</w:t>
      </w:r>
      <w:r>
        <w:rPr>
          <w:rFonts w:ascii="Times New Roman" w:hAnsi="Times New Roman"/>
          <w:lang w:val="ru-RU"/>
        </w:rPr>
        <w:t>). Мы рассмотрим эти понятия позже по ходу отчета.</w:t>
      </w:r>
      <w:r w:rsidR="006F1784">
        <w:rPr>
          <w:rFonts w:ascii="Times New Roman" w:hAnsi="Times New Roman"/>
          <w:lang w:val="ru-RU"/>
        </w:rPr>
        <w:t xml:space="preserve"> </w:t>
      </w:r>
    </w:p>
    <w:p w:rsidR="006F1784" w:rsidRDefault="006F1784" w:rsidP="006F1784">
      <w:pPr>
        <w:pStyle w:val="2"/>
        <w:rPr>
          <w:lang w:val="ru-RU"/>
        </w:rPr>
      </w:pPr>
      <w:r>
        <w:rPr>
          <w:lang w:val="ru-RU"/>
        </w:rPr>
        <w:lastRenderedPageBreak/>
        <w:t xml:space="preserve">CPU </w:t>
      </w:r>
      <w:proofErr w:type="spellStart"/>
      <w:r>
        <w:rPr>
          <w:lang w:val="ru-RU"/>
        </w:rPr>
        <w:t>vs</w:t>
      </w:r>
      <w:proofErr w:type="spellEnd"/>
      <w:r>
        <w:rPr>
          <w:lang w:val="ru-RU"/>
        </w:rPr>
        <w:t xml:space="preserve"> GPU; Выводы</w:t>
      </w:r>
    </w:p>
    <w:p w:rsidR="006F1784" w:rsidRPr="00594015" w:rsidRDefault="00594015" w:rsidP="00594015">
      <w:pPr>
        <w:spacing w:line="360" w:lineRule="auto"/>
        <w:jc w:val="both"/>
        <w:rPr>
          <w:rFonts w:ascii="Times New Roman" w:hAnsi="Times New Roman"/>
          <w:lang w:val="ru-RU"/>
        </w:rPr>
      </w:pPr>
      <w:r>
        <w:rPr>
          <w:rFonts w:ascii="Times New Roman" w:hAnsi="Times New Roman"/>
          <w:lang w:val="ru-RU"/>
        </w:rPr>
        <w:t xml:space="preserve">Разница в производительности CPU и GPU </w:t>
      </w:r>
      <w:r w:rsidR="00333A28">
        <w:rPr>
          <w:rFonts w:ascii="Times New Roman" w:hAnsi="Times New Roman"/>
          <w:lang w:val="ru-RU"/>
        </w:rPr>
        <w:t>определяется,</w:t>
      </w:r>
      <w:r>
        <w:rPr>
          <w:rFonts w:ascii="Times New Roman" w:hAnsi="Times New Roman"/>
          <w:lang w:val="ru-RU"/>
        </w:rPr>
        <w:t xml:space="preserve"> прежде </w:t>
      </w:r>
      <w:r w:rsidR="00333A28">
        <w:rPr>
          <w:rFonts w:ascii="Times New Roman" w:hAnsi="Times New Roman"/>
          <w:lang w:val="ru-RU"/>
        </w:rPr>
        <w:t>всего,</w:t>
      </w:r>
      <w:r>
        <w:rPr>
          <w:rFonts w:ascii="Times New Roman" w:hAnsi="Times New Roman"/>
          <w:lang w:val="ru-RU"/>
        </w:rPr>
        <w:t xml:space="preserve"> </w:t>
      </w:r>
      <w:r w:rsidRPr="00594015">
        <w:rPr>
          <w:rFonts w:ascii="Times New Roman" w:hAnsi="Times New Roman"/>
          <w:lang w:val="ru-RU"/>
        </w:rPr>
        <w:t>различием используемых программных моделей, а именно:</w:t>
      </w:r>
    </w:p>
    <w:p w:rsidR="00594015" w:rsidRDefault="008728ED" w:rsidP="00694F4C">
      <w:pPr>
        <w:pStyle w:val="aa"/>
        <w:numPr>
          <w:ilvl w:val="0"/>
          <w:numId w:val="5"/>
        </w:numPr>
        <w:spacing w:line="360" w:lineRule="auto"/>
        <w:jc w:val="both"/>
        <w:rPr>
          <w:rFonts w:ascii="Times New Roman" w:hAnsi="Times New Roman"/>
          <w:lang w:val="ru-RU"/>
        </w:rPr>
      </w:pPr>
      <w:r w:rsidRPr="008728ED">
        <w:rPr>
          <w:rFonts w:ascii="Times New Roman" w:hAnsi="Times New Roman"/>
          <w:lang w:val="ru-RU"/>
        </w:rPr>
        <w:t xml:space="preserve">Программная модель </w:t>
      </w:r>
      <w:r>
        <w:rPr>
          <w:rFonts w:ascii="Times New Roman" w:hAnsi="Times New Roman"/>
        </w:rPr>
        <w:t>GPU</w:t>
      </w:r>
      <w:r w:rsidRPr="008728ED">
        <w:rPr>
          <w:rFonts w:ascii="Times New Roman" w:hAnsi="Times New Roman"/>
          <w:lang w:val="ru-RU"/>
        </w:rPr>
        <w:t xml:space="preserve"> всегда предполагает большое число незави</w:t>
      </w:r>
      <w:r>
        <w:rPr>
          <w:rFonts w:ascii="Times New Roman" w:hAnsi="Times New Roman"/>
          <w:lang w:val="ru-RU"/>
        </w:rPr>
        <w:t>симых друг от друга вычислений</w:t>
      </w:r>
      <w:r w:rsidR="005C7A6C">
        <w:rPr>
          <w:rFonts w:ascii="Times New Roman" w:hAnsi="Times New Roman"/>
          <w:lang w:val="ru-RU"/>
        </w:rPr>
        <w:t xml:space="preserve"> и как следствие, значительно большая возможность для распараллеливания операций</w:t>
      </w:r>
      <w:r>
        <w:rPr>
          <w:rFonts w:ascii="Times New Roman" w:hAnsi="Times New Roman"/>
          <w:lang w:val="ru-RU"/>
        </w:rPr>
        <w:t>.</w:t>
      </w:r>
    </w:p>
    <w:p w:rsidR="008728ED" w:rsidRDefault="00F55A96" w:rsidP="00694F4C">
      <w:pPr>
        <w:pStyle w:val="aa"/>
        <w:numPr>
          <w:ilvl w:val="0"/>
          <w:numId w:val="5"/>
        </w:numPr>
        <w:spacing w:line="360" w:lineRule="auto"/>
        <w:jc w:val="both"/>
        <w:rPr>
          <w:rFonts w:ascii="Times New Roman" w:hAnsi="Times New Roman"/>
          <w:lang w:val="ru-RU"/>
        </w:rPr>
      </w:pPr>
      <w:r w:rsidRPr="00F55A96">
        <w:rPr>
          <w:rFonts w:ascii="Times New Roman" w:hAnsi="Times New Roman"/>
          <w:lang w:val="ru-RU"/>
        </w:rPr>
        <w:t xml:space="preserve">Программная модель </w:t>
      </w:r>
      <w:r>
        <w:rPr>
          <w:rFonts w:ascii="Times New Roman" w:hAnsi="Times New Roman"/>
        </w:rPr>
        <w:t>GPU</w:t>
      </w:r>
      <w:r w:rsidRPr="00F55A96">
        <w:rPr>
          <w:rFonts w:ascii="Times New Roman" w:hAnsi="Times New Roman"/>
          <w:lang w:val="ru-RU"/>
        </w:rPr>
        <w:t xml:space="preserve"> пред</w:t>
      </w:r>
      <w:r w:rsidR="005C7A6C">
        <w:rPr>
          <w:rFonts w:ascii="Times New Roman" w:hAnsi="Times New Roman"/>
          <w:lang w:val="ru-RU"/>
        </w:rPr>
        <w:t xml:space="preserve">полагает более </w:t>
      </w:r>
      <w:r w:rsidRPr="00F55A96">
        <w:rPr>
          <w:rFonts w:ascii="Times New Roman" w:hAnsi="Times New Roman"/>
          <w:lang w:val="ru-RU"/>
        </w:rPr>
        <w:t>строгий контроль за обращениями в память</w:t>
      </w:r>
      <w:r w:rsidR="005C7A6C">
        <w:rPr>
          <w:rFonts w:ascii="Times New Roman" w:hAnsi="Times New Roman"/>
          <w:lang w:val="ru-RU"/>
        </w:rPr>
        <w:t>, разделяя операции чтение, запись и атомарную операцию чтение-запись (подробнее об этом будет рассказано далее)</w:t>
      </w:r>
      <w:r w:rsidRPr="00F55A96">
        <w:rPr>
          <w:rFonts w:ascii="Times New Roman" w:hAnsi="Times New Roman"/>
          <w:lang w:val="ru-RU"/>
        </w:rPr>
        <w:t>.</w:t>
      </w:r>
    </w:p>
    <w:p w:rsidR="005C7A6C" w:rsidRPr="005C7A6C" w:rsidRDefault="005C7A6C" w:rsidP="005C7A6C">
      <w:pPr>
        <w:spacing w:line="360" w:lineRule="auto"/>
        <w:jc w:val="both"/>
        <w:rPr>
          <w:rFonts w:ascii="Times New Roman" w:hAnsi="Times New Roman"/>
          <w:lang w:val="ru-RU"/>
        </w:rPr>
      </w:pPr>
      <w:r>
        <w:rPr>
          <w:rFonts w:ascii="Times New Roman" w:hAnsi="Times New Roman"/>
          <w:lang w:val="ru-RU"/>
        </w:rPr>
        <w:t>Имея изначальные ограничения в программной модели и имея более детальный контроль за потоком данных компании-производители графических процессоров смогли значительно более эффективно использовать ресурсы кристалла при создании чипа.</w:t>
      </w:r>
    </w:p>
    <w:p w:rsidR="008C4855" w:rsidRPr="00F13F90" w:rsidRDefault="008C4855" w:rsidP="00F13F90">
      <w:pPr>
        <w:pStyle w:val="1"/>
        <w:rPr>
          <w:lang w:val="ru-RU"/>
        </w:rPr>
      </w:pPr>
      <w:r>
        <w:rPr>
          <w:lang w:val="ru-RU"/>
        </w:rPr>
        <w:t>Основы технологии</w:t>
      </w:r>
      <w:r w:rsidRPr="00F13F90">
        <w:rPr>
          <w:lang w:val="ru-RU"/>
        </w:rPr>
        <w:t xml:space="preserve"> </w:t>
      </w:r>
      <w:r>
        <w:t>CUDA</w:t>
      </w:r>
    </w:p>
    <w:p w:rsidR="002171C1" w:rsidRDefault="002171C1" w:rsidP="00694F4C">
      <w:pPr>
        <w:pStyle w:val="1"/>
        <w:widowControl w:val="0"/>
        <w:numPr>
          <w:ilvl w:val="0"/>
          <w:numId w:val="2"/>
        </w:numPr>
        <w:tabs>
          <w:tab w:val="left" w:pos="0"/>
        </w:tabs>
        <w:suppressAutoHyphens/>
        <w:spacing w:after="120"/>
        <w:rPr>
          <w:rFonts w:eastAsia="Lucida Sans Unicode" w:cs="Tahoma"/>
          <w:lang w:val="ru-RU"/>
        </w:rPr>
      </w:pPr>
      <w:r>
        <w:rPr>
          <w:rFonts w:eastAsia="Lucida Sans Unicode" w:cs="Tahoma"/>
          <w:lang w:val="ru-RU"/>
        </w:rPr>
        <w:t>3. Ядро CUDA</w:t>
      </w:r>
    </w:p>
    <w:p w:rsidR="002171C1" w:rsidRDefault="002171C1" w:rsidP="00694F4C">
      <w:pPr>
        <w:pStyle w:val="2"/>
        <w:widowControl w:val="0"/>
        <w:numPr>
          <w:ilvl w:val="1"/>
          <w:numId w:val="2"/>
        </w:numPr>
        <w:tabs>
          <w:tab w:val="left" w:pos="0"/>
        </w:tabs>
        <w:suppressAutoHyphens/>
        <w:spacing w:after="120"/>
        <w:rPr>
          <w:rFonts w:eastAsia="Lucida Sans Unicode" w:cs="Tahoma"/>
          <w:lang w:val="ru-RU"/>
        </w:rPr>
      </w:pPr>
      <w:r>
        <w:rPr>
          <w:rFonts w:eastAsia="Lucida Sans Unicode" w:cs="Tahoma"/>
          <w:lang w:val="ru-RU"/>
        </w:rPr>
        <w:t>3.1. Потоковая модель</w:t>
      </w:r>
    </w:p>
    <w:p w:rsidR="002171C1" w:rsidRDefault="002171C1" w:rsidP="002171C1">
      <w:pPr>
        <w:pStyle w:val="TextBody"/>
        <w:tabs>
          <w:tab w:val="left" w:pos="0"/>
        </w:tabs>
        <w:spacing w:line="360" w:lineRule="auto"/>
        <w:ind w:firstLine="0"/>
      </w:pPr>
      <w:r>
        <w:t xml:space="preserve">Вычислительная архитектура CUDA основана на концепции </w:t>
      </w:r>
      <w:r>
        <w:rPr>
          <w:i/>
        </w:rPr>
        <w:t>одна команда на множество данных</w:t>
      </w:r>
      <w:r>
        <w:t xml:space="preserve"> (</w:t>
      </w:r>
      <w:r>
        <w:rPr>
          <w:lang w:val="en-US"/>
        </w:rPr>
        <w:t>Single</w:t>
      </w:r>
      <w:r>
        <w:t xml:space="preserve"> </w:t>
      </w:r>
      <w:r>
        <w:rPr>
          <w:lang w:val="en-US"/>
        </w:rPr>
        <w:t>Instruction</w:t>
      </w:r>
      <w:r>
        <w:t xml:space="preserve"> </w:t>
      </w:r>
      <w:r>
        <w:rPr>
          <w:lang w:val="en-US"/>
        </w:rPr>
        <w:t>Multiple</w:t>
      </w:r>
      <w:r>
        <w:t xml:space="preserve"> </w:t>
      </w:r>
      <w:r>
        <w:rPr>
          <w:lang w:val="en-US"/>
        </w:rPr>
        <w:t>Data</w:t>
      </w:r>
      <w:r>
        <w:t xml:space="preserve">, SIMD) и понятии </w:t>
      </w:r>
      <w:r>
        <w:rPr>
          <w:i/>
        </w:rPr>
        <w:t>мультипроцессора</w:t>
      </w:r>
      <w:r>
        <w:t xml:space="preserve">. </w:t>
      </w:r>
    </w:p>
    <w:p w:rsidR="002171C1" w:rsidRDefault="002171C1" w:rsidP="002171C1">
      <w:pPr>
        <w:pStyle w:val="TextBody"/>
        <w:spacing w:line="360" w:lineRule="auto"/>
        <w:ind w:firstLine="0"/>
      </w:pPr>
      <w:r>
        <w:t xml:space="preserve">Концепция </w:t>
      </w:r>
      <w:r>
        <w:rPr>
          <w:lang w:val="en-US"/>
        </w:rPr>
        <w:t>SIMD</w:t>
      </w:r>
      <w:r>
        <w:t xml:space="preserve"> подразумевает, что одна инструкция позволяет одновременно обработать множество данных. Например, команда </w:t>
      </w:r>
      <w:proofErr w:type="spellStart"/>
      <w:r>
        <w:t>addps</w:t>
      </w:r>
      <w:proofErr w:type="spellEnd"/>
      <w:r>
        <w:t xml:space="preserve"> в процессоре </w:t>
      </w:r>
      <w:proofErr w:type="spellStart"/>
      <w:r>
        <w:t>Pentium</w:t>
      </w:r>
      <w:proofErr w:type="spellEnd"/>
      <w:r>
        <w:t xml:space="preserve"> 3 и в более новых моделях </w:t>
      </w:r>
      <w:r>
        <w:rPr>
          <w:lang w:val="en-US"/>
        </w:rPr>
        <w:t>Pentium</w:t>
      </w:r>
      <w:r>
        <w:t xml:space="preserve"> позволяет складывать одновременно 4 числа с плавающей точкой одинарной точности. </w:t>
      </w:r>
    </w:p>
    <w:p w:rsidR="002171C1" w:rsidRDefault="002171C1" w:rsidP="002171C1">
      <w:pPr>
        <w:pStyle w:val="TextBody"/>
        <w:spacing w:line="360" w:lineRule="auto"/>
        <w:ind w:firstLine="0"/>
      </w:pPr>
      <w:r>
        <w:t xml:space="preserve">Мультипроцессор — это многоядерный SIMD процессор, позволяющий в каждый определенный момент времени выполнять на всех ядрах только одну инструкцию. Каждое ядро мультипроцессора  скалярное, т.е. оно не поддерживает векторные операции в чистом виде. </w:t>
      </w:r>
    </w:p>
    <w:p w:rsidR="002171C1" w:rsidRDefault="002171C1" w:rsidP="002171C1">
      <w:pPr>
        <w:pStyle w:val="TextBody"/>
        <w:spacing w:line="360" w:lineRule="auto"/>
        <w:ind w:firstLine="0"/>
      </w:pPr>
      <w:r>
        <w:t>Перед тем как продолжить, введем пару определений. Отметим, что под</w:t>
      </w:r>
      <w:r>
        <w:rPr>
          <w:i/>
          <w:iCs/>
        </w:rPr>
        <w:t xml:space="preserve"> устройством</w:t>
      </w:r>
      <w:r>
        <w:t xml:space="preserve"> и </w:t>
      </w:r>
      <w:r>
        <w:rPr>
          <w:i/>
          <w:iCs/>
        </w:rPr>
        <w:t>хостом</w:t>
      </w:r>
      <w:r w:rsidR="00F60AB9">
        <w:t xml:space="preserve"> в данном отчете</w:t>
      </w:r>
      <w:r>
        <w:t xml:space="preserve"> будет пониматься совсем не то, к чему привыкло большинство программистов. Мы будем пользоваться такими терминами для того чтобы избежать расхождений с документацией CUDA.</w:t>
      </w:r>
    </w:p>
    <w:p w:rsidR="002171C1" w:rsidRDefault="002171C1" w:rsidP="002171C1">
      <w:pPr>
        <w:pStyle w:val="TextBody"/>
        <w:spacing w:line="360" w:lineRule="auto"/>
        <w:ind w:firstLine="0"/>
      </w:pPr>
      <w:r>
        <w:t xml:space="preserve">Под </w:t>
      </w:r>
      <w:r>
        <w:rPr>
          <w:i/>
        </w:rPr>
        <w:t>устройством</w:t>
      </w:r>
      <w:r>
        <w:t xml:space="preserve"> (</w:t>
      </w:r>
      <w:proofErr w:type="spellStart"/>
      <w:r>
        <w:rPr>
          <w:i/>
        </w:rPr>
        <w:t>device</w:t>
      </w:r>
      <w:proofErr w:type="spellEnd"/>
      <w:r>
        <w:t xml:space="preserve">) в отчете мы будем понимать видеоадаптер, поддерживающий драйвер CUDA, или другое специализированное устройство, предназначенное для исполнения программ, использующих CUDA (такое, например, как </w:t>
      </w:r>
      <w:r>
        <w:rPr>
          <w:lang w:val="en-US"/>
        </w:rPr>
        <w:t>NVIDIA</w:t>
      </w:r>
      <w:r>
        <w:t xml:space="preserve"> </w:t>
      </w:r>
      <w:r>
        <w:rPr>
          <w:lang w:val="en-US"/>
        </w:rPr>
        <w:t>Tesla</w:t>
      </w:r>
      <w:r>
        <w:t xml:space="preserve">). </w:t>
      </w:r>
    </w:p>
    <w:p w:rsidR="002171C1" w:rsidRDefault="002171C1" w:rsidP="002171C1">
      <w:pPr>
        <w:pStyle w:val="TextBody"/>
        <w:spacing w:line="360" w:lineRule="auto"/>
        <w:ind w:firstLine="0"/>
      </w:pPr>
      <w:r>
        <w:rPr>
          <w:i/>
        </w:rPr>
        <w:lastRenderedPageBreak/>
        <w:t>Хостом</w:t>
      </w:r>
      <w:r>
        <w:t xml:space="preserve"> (</w:t>
      </w:r>
      <w:r>
        <w:rPr>
          <w:i/>
          <w:lang w:val="en-US"/>
        </w:rPr>
        <w:t>host</w:t>
      </w:r>
      <w:r>
        <w:t xml:space="preserve">) мы будем называть программу в обычной оперативной памяти компьютера, использующую CPU и выполняющую управляющие функции по работе с устройством. </w:t>
      </w:r>
    </w:p>
    <w:p w:rsidR="002171C1" w:rsidRPr="006F6BFF" w:rsidRDefault="002171C1" w:rsidP="006F6BFF">
      <w:pPr>
        <w:pStyle w:val="TextBody"/>
        <w:spacing w:line="360" w:lineRule="auto"/>
        <w:ind w:firstLine="0"/>
        <w:rPr>
          <w:i/>
          <w:iCs/>
        </w:rPr>
      </w:pPr>
      <w:r>
        <w:t xml:space="preserve">Фактически, та часть вашей программы, которая работает на CPU — это </w:t>
      </w:r>
      <w:r>
        <w:rPr>
          <w:i/>
          <w:iCs/>
        </w:rPr>
        <w:t xml:space="preserve">хост, </w:t>
      </w:r>
      <w:r w:rsidR="00D5189A">
        <w:t>а</w:t>
      </w:r>
      <w:r>
        <w:t xml:space="preserve"> видеокарта — </w:t>
      </w:r>
      <w:r>
        <w:rPr>
          <w:i/>
          <w:iCs/>
        </w:rPr>
        <w:t xml:space="preserve">устройство. </w:t>
      </w:r>
    </w:p>
    <w:p w:rsidR="002171C1" w:rsidRDefault="002171C1" w:rsidP="002171C1">
      <w:pPr>
        <w:pStyle w:val="TextBody"/>
        <w:spacing w:line="360" w:lineRule="auto"/>
        <w:ind w:firstLine="0"/>
      </w:pPr>
      <w:r>
        <w:t>Логически устройство можно представить как набор мультипроцессоров (рис. 4)</w:t>
      </w:r>
      <w:r w:rsidR="00D5189A" w:rsidRPr="00733214">
        <w:t>,</w:t>
      </w:r>
      <w:r w:rsidR="00EE10D7" w:rsidRPr="00F60AB9">
        <w:t xml:space="preserve"> </w:t>
      </w:r>
      <w:r w:rsidR="00EE10D7">
        <w:t>память и</w:t>
      </w:r>
      <w:r>
        <w:t xml:space="preserve"> драйвер CUDA.</w:t>
      </w:r>
    </w:p>
    <w:p w:rsidR="006F6BFF" w:rsidRDefault="006F6BFF" w:rsidP="006F6BFF">
      <w:pPr>
        <w:pStyle w:val="TextBody"/>
        <w:keepNext/>
        <w:spacing w:line="360" w:lineRule="auto"/>
        <w:ind w:firstLine="0"/>
        <w:jc w:val="center"/>
      </w:pPr>
      <w:r>
        <w:rPr>
          <w:noProof/>
          <w:lang w:eastAsia="ru-RU"/>
        </w:rPr>
        <w:drawing>
          <wp:inline distT="0" distB="0" distL="0" distR="0">
            <wp:extent cx="3642360" cy="414245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2360" cy="4142455"/>
                    </a:xfrm>
                    <a:prstGeom prst="rect">
                      <a:avLst/>
                    </a:prstGeom>
                    <a:solidFill>
                      <a:srgbClr val="FFFFFF"/>
                    </a:solidFill>
                    <a:ln>
                      <a:noFill/>
                    </a:ln>
                  </pic:spPr>
                </pic:pic>
              </a:graphicData>
            </a:graphic>
          </wp:inline>
        </w:drawing>
      </w:r>
    </w:p>
    <w:p w:rsidR="006F6BFF" w:rsidRPr="006F6BFF" w:rsidRDefault="006F6BFF" w:rsidP="006F6BFF">
      <w:pPr>
        <w:pStyle w:val="af7"/>
        <w:jc w:val="center"/>
        <w:rPr>
          <w:rFonts w:ascii="Times New Roman" w:hAnsi="Times New Roman"/>
          <w:color w:val="000000" w:themeColor="text1"/>
          <w:sz w:val="24"/>
          <w:szCs w:val="24"/>
          <w:lang w:val="ru-RU"/>
        </w:rPr>
      </w:pPr>
      <w:r w:rsidRPr="006F6BFF">
        <w:rPr>
          <w:rFonts w:ascii="Times New Roman" w:hAnsi="Times New Roman"/>
          <w:color w:val="000000" w:themeColor="text1"/>
          <w:sz w:val="24"/>
          <w:szCs w:val="24"/>
          <w:lang w:val="ru-RU"/>
        </w:rPr>
        <w:t xml:space="preserve">Рисунок </w:t>
      </w:r>
      <w:r w:rsidR="00666E05" w:rsidRPr="006F6BFF">
        <w:rPr>
          <w:rFonts w:ascii="Times New Roman" w:hAnsi="Times New Roman"/>
          <w:color w:val="000000" w:themeColor="text1"/>
          <w:sz w:val="24"/>
          <w:szCs w:val="24"/>
        </w:rPr>
        <w:fldChar w:fldCharType="begin"/>
      </w:r>
      <w:r w:rsidRPr="006F6BFF">
        <w:rPr>
          <w:rFonts w:ascii="Times New Roman" w:hAnsi="Times New Roman"/>
          <w:color w:val="000000" w:themeColor="text1"/>
          <w:sz w:val="24"/>
          <w:szCs w:val="24"/>
          <w:lang w:val="ru-RU"/>
        </w:rPr>
        <w:instrText xml:space="preserve"> </w:instrText>
      </w:r>
      <w:r w:rsidRPr="006F6BFF">
        <w:rPr>
          <w:rFonts w:ascii="Times New Roman" w:hAnsi="Times New Roman"/>
          <w:color w:val="000000" w:themeColor="text1"/>
          <w:sz w:val="24"/>
          <w:szCs w:val="24"/>
        </w:rPr>
        <w:instrText>SEQ</w:instrText>
      </w:r>
      <w:r w:rsidRPr="006F6BFF">
        <w:rPr>
          <w:rFonts w:ascii="Times New Roman" w:hAnsi="Times New Roman"/>
          <w:color w:val="000000" w:themeColor="text1"/>
          <w:sz w:val="24"/>
          <w:szCs w:val="24"/>
          <w:lang w:val="ru-RU"/>
        </w:rPr>
        <w:instrText xml:space="preserve"> Рисунок \* </w:instrText>
      </w:r>
      <w:r w:rsidRPr="006F6BFF">
        <w:rPr>
          <w:rFonts w:ascii="Times New Roman" w:hAnsi="Times New Roman"/>
          <w:color w:val="000000" w:themeColor="text1"/>
          <w:sz w:val="24"/>
          <w:szCs w:val="24"/>
        </w:rPr>
        <w:instrText>ARABIC</w:instrText>
      </w:r>
      <w:r w:rsidRPr="006F6BFF">
        <w:rPr>
          <w:rFonts w:ascii="Times New Roman" w:hAnsi="Times New Roman"/>
          <w:color w:val="000000" w:themeColor="text1"/>
          <w:sz w:val="24"/>
          <w:szCs w:val="24"/>
          <w:lang w:val="ru-RU"/>
        </w:rPr>
        <w:instrText xml:space="preserve"> </w:instrText>
      </w:r>
      <w:r w:rsidR="00666E05" w:rsidRPr="006F6BFF">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4</w:t>
      </w:r>
      <w:r w:rsidR="00666E05" w:rsidRPr="006F6BFF">
        <w:rPr>
          <w:rFonts w:ascii="Times New Roman" w:hAnsi="Times New Roman"/>
          <w:color w:val="000000" w:themeColor="text1"/>
          <w:sz w:val="24"/>
          <w:szCs w:val="24"/>
        </w:rPr>
        <w:fldChar w:fldCharType="end"/>
      </w:r>
      <w:r w:rsidRPr="006F6BFF">
        <w:rPr>
          <w:rFonts w:ascii="Times New Roman" w:hAnsi="Times New Roman"/>
          <w:color w:val="000000" w:themeColor="text1"/>
          <w:sz w:val="24"/>
          <w:szCs w:val="24"/>
          <w:lang w:val="ru-RU"/>
        </w:rPr>
        <w:t>. Устройство</w:t>
      </w:r>
      <w:r>
        <w:rPr>
          <w:rFonts w:ascii="Times New Roman" w:hAnsi="Times New Roman"/>
          <w:color w:val="000000" w:themeColor="text1"/>
          <w:sz w:val="24"/>
          <w:szCs w:val="24"/>
          <w:lang w:val="ru-RU"/>
        </w:rPr>
        <w:t xml:space="preserve"> (</w:t>
      </w:r>
      <w:r>
        <w:rPr>
          <w:rFonts w:ascii="Times New Roman" w:hAnsi="Times New Roman"/>
          <w:color w:val="000000" w:themeColor="text1"/>
          <w:sz w:val="24"/>
          <w:szCs w:val="24"/>
        </w:rPr>
        <w:t>Device</w:t>
      </w:r>
      <w:r>
        <w:rPr>
          <w:rFonts w:ascii="Times New Roman" w:hAnsi="Times New Roman"/>
          <w:color w:val="000000" w:themeColor="text1"/>
          <w:sz w:val="24"/>
          <w:szCs w:val="24"/>
          <w:lang w:val="ru-RU"/>
        </w:rPr>
        <w:t xml:space="preserve"> в терминологии </w:t>
      </w:r>
      <w:r>
        <w:rPr>
          <w:rFonts w:ascii="Times New Roman" w:hAnsi="Times New Roman"/>
          <w:color w:val="000000" w:themeColor="text1"/>
          <w:sz w:val="24"/>
          <w:szCs w:val="24"/>
        </w:rPr>
        <w:t>CUDA</w:t>
      </w:r>
      <w:r>
        <w:rPr>
          <w:rFonts w:ascii="Times New Roman" w:hAnsi="Times New Roman"/>
          <w:color w:val="000000" w:themeColor="text1"/>
          <w:sz w:val="24"/>
          <w:szCs w:val="24"/>
          <w:lang w:val="ru-RU"/>
        </w:rPr>
        <w:t>)</w:t>
      </w:r>
      <w:r w:rsidRPr="006F6BFF">
        <w:rPr>
          <w:rFonts w:ascii="Times New Roman" w:hAnsi="Times New Roman"/>
          <w:color w:val="000000" w:themeColor="text1"/>
          <w:sz w:val="24"/>
          <w:szCs w:val="24"/>
          <w:lang w:val="ru-RU"/>
        </w:rPr>
        <w:t>.</w:t>
      </w:r>
    </w:p>
    <w:p w:rsidR="006F6BFF" w:rsidRDefault="006F6BFF" w:rsidP="006F6BFF">
      <w:pPr>
        <w:pStyle w:val="TextBody"/>
        <w:spacing w:line="360" w:lineRule="auto"/>
        <w:ind w:firstLine="0"/>
      </w:pPr>
      <w:r>
        <w:t xml:space="preserve">Предположим, что мы хотим запустить на нашем устройстве некую процедуру в N потоках (то есть хотим распараллелить ее работу). В соответствии с документацией CUDA, назовем эту процедуру  </w:t>
      </w:r>
      <w:r>
        <w:rPr>
          <w:i/>
          <w:iCs/>
        </w:rPr>
        <w:t>ядром</w:t>
      </w:r>
      <w:r>
        <w:t xml:space="preserve">. </w:t>
      </w:r>
    </w:p>
    <w:p w:rsidR="006F6BFF" w:rsidRDefault="006F6BFF" w:rsidP="006F6BFF">
      <w:pPr>
        <w:pStyle w:val="TextBody"/>
        <w:spacing w:line="360" w:lineRule="auto"/>
        <w:ind w:firstLine="0"/>
      </w:pPr>
      <w:r>
        <w:t xml:space="preserve">Особенностью  архитектуры  CUDA является блочно-сеточная организация,  необычная для многопоточных приложений (рис. 5). При этом драйвер </w:t>
      </w:r>
      <w:r>
        <w:rPr>
          <w:lang w:val="en-US"/>
        </w:rPr>
        <w:t>CUDA</w:t>
      </w:r>
      <w:r>
        <w:t xml:space="preserve"> самостоятельно распределяет ресурсы устройства между потоками.</w:t>
      </w:r>
    </w:p>
    <w:p w:rsidR="005B512D" w:rsidRDefault="005B512D" w:rsidP="005B512D">
      <w:pPr>
        <w:keepNext/>
        <w:jc w:val="center"/>
      </w:pPr>
      <w:r>
        <w:rPr>
          <w:noProof/>
          <w:lang w:val="ru-RU" w:eastAsia="ru-RU" w:bidi="ar-SA"/>
        </w:rPr>
        <w:lastRenderedPageBreak/>
        <w:drawing>
          <wp:inline distT="0" distB="0" distL="0" distR="0">
            <wp:extent cx="3444988" cy="396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4988" cy="3962400"/>
                    </a:xfrm>
                    <a:prstGeom prst="rect">
                      <a:avLst/>
                    </a:prstGeom>
                    <a:noFill/>
                    <a:ln>
                      <a:noFill/>
                    </a:ln>
                  </pic:spPr>
                </pic:pic>
              </a:graphicData>
            </a:graphic>
          </wp:inline>
        </w:drawing>
      </w:r>
    </w:p>
    <w:p w:rsidR="002171C1" w:rsidRPr="005B512D" w:rsidRDefault="005B512D" w:rsidP="005B512D">
      <w:pPr>
        <w:pStyle w:val="af7"/>
        <w:jc w:val="center"/>
        <w:rPr>
          <w:rFonts w:ascii="Times New Roman" w:hAnsi="Times New Roman"/>
          <w:color w:val="000000" w:themeColor="text1"/>
          <w:sz w:val="24"/>
          <w:szCs w:val="24"/>
          <w:lang w:val="ru-RU"/>
        </w:rPr>
      </w:pPr>
      <w:r w:rsidRPr="005B512D">
        <w:rPr>
          <w:rFonts w:ascii="Times New Roman" w:hAnsi="Times New Roman"/>
          <w:color w:val="000000" w:themeColor="text1"/>
          <w:sz w:val="24"/>
          <w:szCs w:val="24"/>
          <w:lang w:val="ru-RU"/>
        </w:rPr>
        <w:t xml:space="preserve">Рисунок </w:t>
      </w:r>
      <w:r w:rsidR="00666E05" w:rsidRPr="005B512D">
        <w:rPr>
          <w:rFonts w:ascii="Times New Roman" w:hAnsi="Times New Roman"/>
          <w:color w:val="000000" w:themeColor="text1"/>
          <w:sz w:val="24"/>
          <w:szCs w:val="24"/>
        </w:rPr>
        <w:fldChar w:fldCharType="begin"/>
      </w:r>
      <w:r w:rsidRPr="005B512D">
        <w:rPr>
          <w:rFonts w:ascii="Times New Roman" w:hAnsi="Times New Roman"/>
          <w:color w:val="000000" w:themeColor="text1"/>
          <w:sz w:val="24"/>
          <w:szCs w:val="24"/>
          <w:lang w:val="ru-RU"/>
        </w:rPr>
        <w:instrText xml:space="preserve"> </w:instrText>
      </w:r>
      <w:r w:rsidRPr="005B512D">
        <w:rPr>
          <w:rFonts w:ascii="Times New Roman" w:hAnsi="Times New Roman"/>
          <w:color w:val="000000" w:themeColor="text1"/>
          <w:sz w:val="24"/>
          <w:szCs w:val="24"/>
        </w:rPr>
        <w:instrText>SEQ</w:instrText>
      </w:r>
      <w:r w:rsidRPr="005B512D">
        <w:rPr>
          <w:rFonts w:ascii="Times New Roman" w:hAnsi="Times New Roman"/>
          <w:color w:val="000000" w:themeColor="text1"/>
          <w:sz w:val="24"/>
          <w:szCs w:val="24"/>
          <w:lang w:val="ru-RU"/>
        </w:rPr>
        <w:instrText xml:space="preserve"> Рисунок \* </w:instrText>
      </w:r>
      <w:r w:rsidRPr="005B512D">
        <w:rPr>
          <w:rFonts w:ascii="Times New Roman" w:hAnsi="Times New Roman"/>
          <w:color w:val="000000" w:themeColor="text1"/>
          <w:sz w:val="24"/>
          <w:szCs w:val="24"/>
        </w:rPr>
        <w:instrText>ARABIC</w:instrText>
      </w:r>
      <w:r w:rsidRPr="005B512D">
        <w:rPr>
          <w:rFonts w:ascii="Times New Roman" w:hAnsi="Times New Roman"/>
          <w:color w:val="000000" w:themeColor="text1"/>
          <w:sz w:val="24"/>
          <w:szCs w:val="24"/>
          <w:lang w:val="ru-RU"/>
        </w:rPr>
        <w:instrText xml:space="preserve"> </w:instrText>
      </w:r>
      <w:r w:rsidR="00666E05" w:rsidRPr="005B512D">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5</w:t>
      </w:r>
      <w:r w:rsidR="00666E05" w:rsidRPr="005B512D">
        <w:rPr>
          <w:rFonts w:ascii="Times New Roman" w:hAnsi="Times New Roman"/>
          <w:color w:val="000000" w:themeColor="text1"/>
          <w:sz w:val="24"/>
          <w:szCs w:val="24"/>
        </w:rPr>
        <w:fldChar w:fldCharType="end"/>
      </w:r>
      <w:r w:rsidRPr="005B512D">
        <w:rPr>
          <w:rFonts w:ascii="Times New Roman" w:hAnsi="Times New Roman"/>
          <w:color w:val="000000" w:themeColor="text1"/>
          <w:sz w:val="24"/>
          <w:szCs w:val="24"/>
          <w:lang w:val="ru-RU"/>
        </w:rPr>
        <w:t xml:space="preserve">. Блочно-сеточная организация потоков в </w:t>
      </w:r>
      <w:r w:rsidRPr="005B512D">
        <w:rPr>
          <w:rFonts w:ascii="Times New Roman" w:hAnsi="Times New Roman"/>
          <w:color w:val="000000" w:themeColor="text1"/>
          <w:sz w:val="24"/>
          <w:szCs w:val="24"/>
        </w:rPr>
        <w:t>CUDA</w:t>
      </w:r>
      <w:r w:rsidRPr="005B512D">
        <w:rPr>
          <w:rFonts w:ascii="Times New Roman" w:hAnsi="Times New Roman"/>
          <w:color w:val="000000" w:themeColor="text1"/>
          <w:sz w:val="24"/>
          <w:szCs w:val="24"/>
          <w:lang w:val="ru-RU"/>
        </w:rPr>
        <w:t>.</w:t>
      </w:r>
    </w:p>
    <w:p w:rsidR="00A021B1" w:rsidRDefault="00A021B1" w:rsidP="00A021B1">
      <w:pPr>
        <w:pStyle w:val="TextBody"/>
        <w:spacing w:line="360" w:lineRule="auto"/>
        <w:ind w:firstLine="0"/>
      </w:pPr>
      <w:r>
        <w:t>На рис. 5. ядро обозначено как</w:t>
      </w:r>
      <w:r>
        <w:rPr>
          <w:i/>
          <w:iCs/>
        </w:rPr>
        <w:t xml:space="preserve"> </w:t>
      </w:r>
      <w:proofErr w:type="spellStart"/>
      <w:r>
        <w:rPr>
          <w:i/>
          <w:iCs/>
        </w:rPr>
        <w:t>Kernel</w:t>
      </w:r>
      <w:proofErr w:type="spellEnd"/>
      <w:r>
        <w:rPr>
          <w:i/>
          <w:iCs/>
        </w:rPr>
        <w:t xml:space="preserve">. </w:t>
      </w:r>
      <w:r>
        <w:t>Все потоки, выполняющие это ядро, объединяются в блоки (</w:t>
      </w:r>
      <w:proofErr w:type="spellStart"/>
      <w:r>
        <w:rPr>
          <w:i/>
          <w:iCs/>
        </w:rPr>
        <w:t>Block</w:t>
      </w:r>
      <w:proofErr w:type="spellEnd"/>
      <w:r>
        <w:t>), а блоки, в свою очередь, объединяются в сетку (</w:t>
      </w:r>
      <w:proofErr w:type="spellStart"/>
      <w:r>
        <w:rPr>
          <w:i/>
          <w:iCs/>
        </w:rPr>
        <w:t>Grid</w:t>
      </w:r>
      <w:proofErr w:type="spellEnd"/>
      <w:r>
        <w:t>).</w:t>
      </w:r>
    </w:p>
    <w:p w:rsidR="00A021B1" w:rsidRDefault="00A021B1" w:rsidP="00A021B1">
      <w:pPr>
        <w:pStyle w:val="TextBody"/>
        <w:spacing w:line="360" w:lineRule="auto"/>
        <w:ind w:firstLine="0"/>
      </w:pPr>
      <w:r>
        <w:t xml:space="preserve">Как видно на рис 5, для идентификации потоков используются двухмерные индексы. Разработчики CUDA предоставили возможность работать с трехмерными, двухмерными или  простыми (одномерными) индексами, в зависимости от того, как удобнее программисту. </w:t>
      </w:r>
    </w:p>
    <w:p w:rsidR="00A021B1" w:rsidRDefault="00A021B1" w:rsidP="00A021B1">
      <w:pPr>
        <w:pStyle w:val="TextBody"/>
        <w:spacing w:line="360" w:lineRule="auto"/>
        <w:ind w:firstLine="0"/>
      </w:pPr>
      <w:r>
        <w:t xml:space="preserve">В общем случае индексы представляют собой трехмерные векторы. Для каждого потока будут известны: индекс потока внутри блока </w:t>
      </w:r>
      <w:proofErr w:type="spellStart"/>
      <w:r>
        <w:t>threadIdx</w:t>
      </w:r>
      <w:proofErr w:type="spellEnd"/>
      <w:r>
        <w:t xml:space="preserve"> и индекс блока внутри сетки </w:t>
      </w:r>
      <w:proofErr w:type="spellStart"/>
      <w:r>
        <w:t>blockIdx</w:t>
      </w:r>
      <w:proofErr w:type="spellEnd"/>
      <w:r>
        <w:t>. При запуске все потоки будут отличаться только этими индексами. Фактически,  именно через эти индексы программист осуществляет управление, определяя, какая именно часть его данных обрабатывается в каждом потоке.</w:t>
      </w:r>
    </w:p>
    <w:p w:rsidR="00A021B1" w:rsidRDefault="00A021B1" w:rsidP="00A021B1">
      <w:pPr>
        <w:pStyle w:val="TextBody"/>
        <w:spacing w:line="360" w:lineRule="auto"/>
        <w:ind w:firstLine="0"/>
      </w:pPr>
      <w:r>
        <w:t xml:space="preserve">Ответ на вопрос, почему разработчики выбрали именно такую организацию, нетривиален. Одна из причин состоит в том, что один блок гарантировано исполняется </w:t>
      </w:r>
      <w:r>
        <w:rPr>
          <w:i/>
        </w:rPr>
        <w:t xml:space="preserve"> на одном</w:t>
      </w:r>
      <w:r>
        <w:t xml:space="preserve"> мультипроцессоре устройства, но один мультипроцессор может выполнять несколько различных блоков. Остальные причины </w:t>
      </w:r>
      <w:r w:rsidR="00F60AB9">
        <w:t>прояснятся дальше по ходу отчета</w:t>
      </w:r>
      <w:r>
        <w:t>.</w:t>
      </w:r>
    </w:p>
    <w:p w:rsidR="00A021B1" w:rsidRDefault="00A021B1" w:rsidP="00A021B1">
      <w:pPr>
        <w:pStyle w:val="TextBody"/>
        <w:spacing w:line="360" w:lineRule="auto"/>
        <w:ind w:firstLine="0"/>
      </w:pPr>
      <w:r>
        <w:t>Блок задач (потоков) выполняется на мультипроцессоре частями, или</w:t>
      </w:r>
      <w:r w:rsidR="00A57746">
        <w:t xml:space="preserve"> группами</w:t>
      </w:r>
      <w:r>
        <w:t xml:space="preserve">, называемыми </w:t>
      </w:r>
      <w:proofErr w:type="spellStart"/>
      <w:r>
        <w:t>warp</w:t>
      </w:r>
      <w:proofErr w:type="spellEnd"/>
      <w:r>
        <w:t xml:space="preserve">. Размер </w:t>
      </w:r>
      <w:proofErr w:type="spellStart"/>
      <w:r>
        <w:t>warp</w:t>
      </w:r>
      <w:proofErr w:type="spellEnd"/>
      <w:r>
        <w:t xml:space="preserve"> на текущий момент в видеокартах с поддержкой CUDA равен 32 потокам. Задачи внутри пула </w:t>
      </w:r>
      <w:proofErr w:type="spellStart"/>
      <w:r>
        <w:t>warp</w:t>
      </w:r>
      <w:proofErr w:type="spellEnd"/>
      <w:r>
        <w:t xml:space="preserve"> исполняются в SIMD стиле, т.е. во всех </w:t>
      </w:r>
      <w:r>
        <w:lastRenderedPageBreak/>
        <w:t>потоках внутри</w:t>
      </w:r>
      <w:r w:rsidR="00A57746">
        <w:t xml:space="preserve"> группы</w:t>
      </w:r>
      <w:r>
        <w:t xml:space="preserve"> </w:t>
      </w:r>
      <w:proofErr w:type="spellStart"/>
      <w:r>
        <w:t>warp</w:t>
      </w:r>
      <w:proofErr w:type="spellEnd"/>
      <w:r>
        <w:t xml:space="preserve"> одновременно может выполн</w:t>
      </w:r>
      <w:r w:rsidR="006A47D2">
        <w:t>яться только одна инструкция [CUDA_G]</w:t>
      </w:r>
      <w:r>
        <w:t xml:space="preserve">. </w:t>
      </w:r>
    </w:p>
    <w:p w:rsidR="00E50B66" w:rsidRDefault="00A021B1" w:rsidP="00A021B1">
      <w:pPr>
        <w:pStyle w:val="TextBody"/>
        <w:spacing w:line="360" w:lineRule="auto"/>
        <w:ind w:firstLine="0"/>
      </w:pPr>
      <w:r>
        <w:t xml:space="preserve">Но, во-первых, разработчики CUDA не регламентируют жестко размер </w:t>
      </w:r>
      <w:proofErr w:type="spellStart"/>
      <w:r>
        <w:t>warp</w:t>
      </w:r>
      <w:proofErr w:type="spellEnd"/>
      <w:r>
        <w:t xml:space="preserve">. В своих работах они упоминают параметр </w:t>
      </w:r>
      <w:proofErr w:type="spellStart"/>
      <w:r>
        <w:t>warp</w:t>
      </w:r>
      <w:proofErr w:type="spellEnd"/>
      <w:r>
        <w:t xml:space="preserve"> </w:t>
      </w:r>
      <w:proofErr w:type="spellStart"/>
      <w:r>
        <w:t>size</w:t>
      </w:r>
      <w:proofErr w:type="spellEnd"/>
      <w:r>
        <w:t xml:space="preserve">, а не число 32.  Во-вторых, с логической точки зрения именно </w:t>
      </w:r>
      <w:proofErr w:type="spellStart"/>
      <w:r>
        <w:t>warp</w:t>
      </w:r>
      <w:proofErr w:type="spellEnd"/>
      <w:r>
        <w:t xml:space="preserve"> является тем минимальным объединением потоков, про который можно говорить, что все потоки внутри него выполняются одновременно — и при этом никаких допущений относительно остальной системы сделано не будет [3].</w:t>
      </w:r>
    </w:p>
    <w:p w:rsidR="00414F37" w:rsidRPr="00CD54B6" w:rsidRDefault="00414F37" w:rsidP="00A021B1">
      <w:pPr>
        <w:pStyle w:val="TextBody"/>
        <w:spacing w:line="360" w:lineRule="auto"/>
        <w:ind w:firstLine="0"/>
      </w:pPr>
      <w:r>
        <w:t xml:space="preserve">Концепция выполнения потоков группами </w:t>
      </w:r>
      <w:r>
        <w:rPr>
          <w:lang w:val="en-US"/>
        </w:rPr>
        <w:t>warp</w:t>
      </w:r>
      <w:r>
        <w:t>, помимо экономии ресурсов на реализацию управляющей части процессор, имеет важное значение для объединения запросов к памяти, называемым</w:t>
      </w:r>
      <w:r w:rsidRPr="00414F37">
        <w:t xml:space="preserve"> </w:t>
      </w:r>
      <w:r>
        <w:t xml:space="preserve">в документации </w:t>
      </w:r>
      <w:proofErr w:type="spellStart"/>
      <w:r>
        <w:t>коалесинг</w:t>
      </w:r>
      <w:proofErr w:type="spellEnd"/>
      <w:r>
        <w:t xml:space="preserve"> (</w:t>
      </w:r>
      <w:r>
        <w:rPr>
          <w:lang w:val="en-US"/>
        </w:rPr>
        <w:t>coalescing</w:t>
      </w:r>
      <w:r>
        <w:t>).</w:t>
      </w:r>
      <w:r w:rsidR="00647BB1" w:rsidRPr="00647BB1">
        <w:t xml:space="preserve"> </w:t>
      </w:r>
      <w:r w:rsidR="00647BB1">
        <w:t xml:space="preserve"> Смысл этого объединения заключается в том, что запросы в память посылаются сразу для всей группы </w:t>
      </w:r>
      <w:r w:rsidR="00647BB1">
        <w:rPr>
          <w:lang w:val="en-US"/>
        </w:rPr>
        <w:t>warp</w:t>
      </w:r>
      <w:r w:rsidR="00647BB1" w:rsidRPr="00647BB1">
        <w:t xml:space="preserve">, </w:t>
      </w:r>
      <w:proofErr w:type="spellStart"/>
      <w:r w:rsidR="00647BB1">
        <w:t>позволя</w:t>
      </w:r>
      <w:proofErr w:type="spellEnd"/>
      <w:r w:rsidR="00647BB1">
        <w:t xml:space="preserve"> подсистеме памяти считывать и записывать память сразу большими блоками</w:t>
      </w:r>
      <w:r w:rsidR="00FD6CFA">
        <w:t>, а не по одному элементу</w:t>
      </w:r>
      <w:r w:rsidR="00647BB1" w:rsidRPr="00647BB1">
        <w:t>.</w:t>
      </w:r>
    </w:p>
    <w:p w:rsidR="00E50B66" w:rsidRDefault="00E50B66" w:rsidP="00694F4C">
      <w:pPr>
        <w:pStyle w:val="3"/>
        <w:widowControl w:val="0"/>
        <w:numPr>
          <w:ilvl w:val="2"/>
          <w:numId w:val="2"/>
        </w:numPr>
        <w:tabs>
          <w:tab w:val="left" w:pos="0"/>
        </w:tabs>
        <w:suppressAutoHyphens/>
        <w:spacing w:after="120"/>
        <w:rPr>
          <w:rFonts w:eastAsia="Lucida Sans Unicode" w:cs="Tahoma"/>
          <w:sz w:val="28"/>
          <w:szCs w:val="28"/>
          <w:lang w:val="ru-RU" w:eastAsia="ar-SA" w:bidi="ar-SA"/>
        </w:rPr>
      </w:pPr>
      <w:r>
        <w:rPr>
          <w:rFonts w:eastAsia="Lucida Sans Unicode" w:cs="Tahoma"/>
          <w:sz w:val="28"/>
          <w:szCs w:val="28"/>
          <w:lang w:val="ru-RU" w:eastAsia="ar-SA" w:bidi="ar-SA"/>
        </w:rPr>
        <w:t>3.1.1. Ветвления</w:t>
      </w:r>
    </w:p>
    <w:p w:rsidR="00E50B66" w:rsidRDefault="00E50B66" w:rsidP="00E50B66">
      <w:pPr>
        <w:pStyle w:val="TextBody"/>
        <w:spacing w:line="360" w:lineRule="auto"/>
        <w:ind w:firstLine="0"/>
      </w:pPr>
      <w:r>
        <w:t xml:space="preserve">Сразу же возникает вопрос: если в один и тот же момент времени все потоки внутри </w:t>
      </w:r>
      <w:proofErr w:type="spellStart"/>
      <w:r>
        <w:t>warp</w:t>
      </w:r>
      <w:proofErr w:type="spellEnd"/>
      <w:r>
        <w:t xml:space="preserve"> исполняют одну и ту же инструкцию, то как быть с ветвлениями? Ведь если в коде программы встречается ветвление, то инструкции будут уже разные. Здесь применяется стандартное для SIMD программирования решение (рис 6). </w:t>
      </w:r>
    </w:p>
    <w:p w:rsidR="008061FF" w:rsidRDefault="00E50B66" w:rsidP="008061FF">
      <w:pPr>
        <w:pStyle w:val="Pics"/>
        <w:keepNext/>
        <w:jc w:val="center"/>
      </w:pPr>
      <w:r>
        <w:rPr>
          <w:noProof/>
          <w:lang w:eastAsia="ru-RU"/>
        </w:rPr>
        <w:drawing>
          <wp:inline distT="0" distB="0" distL="0" distR="0">
            <wp:extent cx="3245868" cy="2286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2600" cy="2290741"/>
                    </a:xfrm>
                    <a:prstGeom prst="rect">
                      <a:avLst/>
                    </a:prstGeom>
                    <a:solidFill>
                      <a:srgbClr val="FFFFFF"/>
                    </a:solidFill>
                    <a:ln>
                      <a:noFill/>
                    </a:ln>
                  </pic:spPr>
                </pic:pic>
              </a:graphicData>
            </a:graphic>
          </wp:inline>
        </w:drawing>
      </w:r>
    </w:p>
    <w:p w:rsidR="00E50B66" w:rsidRPr="008061FF" w:rsidRDefault="008061FF" w:rsidP="008061FF">
      <w:pPr>
        <w:pStyle w:val="af7"/>
        <w:jc w:val="center"/>
        <w:rPr>
          <w:rFonts w:ascii="Times New Roman" w:eastAsia="Lucida Sans Unicode" w:hAnsi="Times New Roman"/>
          <w:color w:val="000000" w:themeColor="text1"/>
          <w:sz w:val="24"/>
          <w:szCs w:val="24"/>
          <w:lang w:val="ru-RU"/>
        </w:rPr>
      </w:pPr>
      <w:r w:rsidRPr="008061FF">
        <w:rPr>
          <w:rFonts w:ascii="Times New Roman" w:hAnsi="Times New Roman"/>
          <w:color w:val="000000" w:themeColor="text1"/>
          <w:sz w:val="24"/>
          <w:szCs w:val="24"/>
          <w:lang w:val="ru-RU"/>
        </w:rPr>
        <w:t xml:space="preserve">Рисунок </w:t>
      </w:r>
      <w:r w:rsidR="00666E05" w:rsidRPr="008061FF">
        <w:rPr>
          <w:rFonts w:ascii="Times New Roman" w:hAnsi="Times New Roman"/>
          <w:color w:val="000000" w:themeColor="text1"/>
          <w:sz w:val="24"/>
          <w:szCs w:val="24"/>
        </w:rPr>
        <w:fldChar w:fldCharType="begin"/>
      </w:r>
      <w:r w:rsidRPr="008061FF">
        <w:rPr>
          <w:rFonts w:ascii="Times New Roman" w:hAnsi="Times New Roman"/>
          <w:color w:val="000000" w:themeColor="text1"/>
          <w:sz w:val="24"/>
          <w:szCs w:val="24"/>
          <w:lang w:val="ru-RU"/>
        </w:rPr>
        <w:instrText xml:space="preserve"> </w:instrText>
      </w:r>
      <w:r w:rsidRPr="008061FF">
        <w:rPr>
          <w:rFonts w:ascii="Times New Roman" w:hAnsi="Times New Roman"/>
          <w:color w:val="000000" w:themeColor="text1"/>
          <w:sz w:val="24"/>
          <w:szCs w:val="24"/>
        </w:rPr>
        <w:instrText>SEQ</w:instrText>
      </w:r>
      <w:r w:rsidRPr="008061FF">
        <w:rPr>
          <w:rFonts w:ascii="Times New Roman" w:hAnsi="Times New Roman"/>
          <w:color w:val="000000" w:themeColor="text1"/>
          <w:sz w:val="24"/>
          <w:szCs w:val="24"/>
          <w:lang w:val="ru-RU"/>
        </w:rPr>
        <w:instrText xml:space="preserve"> Рисунок \* </w:instrText>
      </w:r>
      <w:r w:rsidRPr="008061FF">
        <w:rPr>
          <w:rFonts w:ascii="Times New Roman" w:hAnsi="Times New Roman"/>
          <w:color w:val="000000" w:themeColor="text1"/>
          <w:sz w:val="24"/>
          <w:szCs w:val="24"/>
        </w:rPr>
        <w:instrText>ARABIC</w:instrText>
      </w:r>
      <w:r w:rsidRPr="008061FF">
        <w:rPr>
          <w:rFonts w:ascii="Times New Roman" w:hAnsi="Times New Roman"/>
          <w:color w:val="000000" w:themeColor="text1"/>
          <w:sz w:val="24"/>
          <w:szCs w:val="24"/>
          <w:lang w:val="ru-RU"/>
        </w:rPr>
        <w:instrText xml:space="preserve"> </w:instrText>
      </w:r>
      <w:r w:rsidR="00666E05" w:rsidRPr="008061FF">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6</w:t>
      </w:r>
      <w:r w:rsidR="00666E05" w:rsidRPr="008061FF">
        <w:rPr>
          <w:rFonts w:ascii="Times New Roman" w:hAnsi="Times New Roman"/>
          <w:color w:val="000000" w:themeColor="text1"/>
          <w:sz w:val="24"/>
          <w:szCs w:val="24"/>
        </w:rPr>
        <w:fldChar w:fldCharType="end"/>
      </w:r>
      <w:r w:rsidRPr="008061FF">
        <w:rPr>
          <w:rFonts w:ascii="Times New Roman" w:hAnsi="Times New Roman"/>
          <w:color w:val="000000" w:themeColor="text1"/>
          <w:sz w:val="24"/>
          <w:szCs w:val="24"/>
          <w:lang w:val="ru-RU"/>
        </w:rPr>
        <w:t xml:space="preserve">. Организация ветвления в </w:t>
      </w:r>
      <w:r w:rsidRPr="008061FF">
        <w:rPr>
          <w:rFonts w:ascii="Times New Roman" w:hAnsi="Times New Roman"/>
          <w:color w:val="000000" w:themeColor="text1"/>
          <w:sz w:val="24"/>
          <w:szCs w:val="24"/>
        </w:rPr>
        <w:t>SIMD</w:t>
      </w:r>
      <w:r w:rsidRPr="008061FF">
        <w:rPr>
          <w:rFonts w:ascii="Times New Roman" w:hAnsi="Times New Roman"/>
          <w:color w:val="000000" w:themeColor="text1"/>
          <w:sz w:val="24"/>
          <w:szCs w:val="24"/>
          <w:lang w:val="ru-RU"/>
        </w:rPr>
        <w:t>.</w:t>
      </w:r>
    </w:p>
    <w:p w:rsidR="00E50B66" w:rsidRDefault="00E50B66" w:rsidP="008061FF">
      <w:pPr>
        <w:pStyle w:val="TextBody"/>
        <w:ind w:firstLine="0"/>
      </w:pPr>
      <w:r>
        <w:t>Пусть имеется следующий код:</w:t>
      </w:r>
    </w:p>
    <w:p w:rsidR="00E50B66" w:rsidRPr="00177E28" w:rsidRDefault="00E50B66" w:rsidP="00E50B66">
      <w:pPr>
        <w:pStyle w:val="aff3"/>
        <w:jc w:val="both"/>
        <w:rPr>
          <w:rFonts w:eastAsia="Lucida Sans Unicode"/>
          <w:lang w:val="ru-RU" w:eastAsia="ar-SA" w:bidi="ar-SA"/>
        </w:rPr>
      </w:pPr>
      <w:r>
        <w:rPr>
          <w:rFonts w:eastAsia="Lucida Sans Unicode"/>
          <w:lang w:eastAsia="ar-SA" w:bidi="ar-SA"/>
        </w:rPr>
        <w:t>A</w:t>
      </w:r>
      <w:r w:rsidRPr="00177E28">
        <w:rPr>
          <w:rFonts w:eastAsia="Lucida Sans Unicode"/>
          <w:lang w:val="ru-RU" w:eastAsia="ar-SA" w:bidi="ar-SA"/>
        </w:rPr>
        <w:t>;</w:t>
      </w:r>
    </w:p>
    <w:p w:rsidR="00E50B66" w:rsidRDefault="00E50B66" w:rsidP="00E50B66">
      <w:pPr>
        <w:pStyle w:val="aff3"/>
        <w:jc w:val="both"/>
        <w:rPr>
          <w:rFonts w:eastAsia="Lucida Sans Unicode"/>
          <w:lang w:eastAsia="ar-SA" w:bidi="ar-SA"/>
        </w:rPr>
      </w:pPr>
      <w:r>
        <w:rPr>
          <w:rFonts w:eastAsia="Lucida Sans Unicode"/>
          <w:lang w:eastAsia="ar-SA" w:bidi="ar-SA"/>
        </w:rPr>
        <w:t>if(</w:t>
      </w:r>
      <w:proofErr w:type="spellStart"/>
      <w:r>
        <w:rPr>
          <w:rFonts w:eastAsia="Lucida Sans Unicode"/>
          <w:lang w:eastAsia="ar-SA" w:bidi="ar-SA"/>
        </w:rPr>
        <w:t>cond</w:t>
      </w:r>
      <w:proofErr w:type="spellEnd"/>
      <w:r>
        <w:rPr>
          <w:rFonts w:eastAsia="Lucida Sans Unicode"/>
          <w:lang w:eastAsia="ar-SA" w:bidi="ar-SA"/>
        </w:rPr>
        <w:t>) B;</w:t>
      </w:r>
    </w:p>
    <w:p w:rsidR="00E50B66" w:rsidRDefault="00E50B66" w:rsidP="00E50B66">
      <w:pPr>
        <w:pStyle w:val="aff3"/>
        <w:jc w:val="both"/>
        <w:rPr>
          <w:rFonts w:eastAsia="Lucida Sans Unicode"/>
          <w:lang w:eastAsia="ar-SA" w:bidi="ar-SA"/>
        </w:rPr>
      </w:pPr>
      <w:r>
        <w:rPr>
          <w:rFonts w:eastAsia="Lucida Sans Unicode"/>
          <w:lang w:eastAsia="ar-SA" w:bidi="ar-SA"/>
        </w:rPr>
        <w:t>else</w:t>
      </w:r>
      <w:r>
        <w:rPr>
          <w:rFonts w:eastAsia="Lucida Sans Unicode"/>
          <w:lang w:eastAsia="ar-SA" w:bidi="ar-SA"/>
        </w:rPr>
        <w:tab/>
        <w:t xml:space="preserve"> C;</w:t>
      </w:r>
    </w:p>
    <w:p w:rsidR="00E50B66" w:rsidRDefault="00E50B66" w:rsidP="00E50B66">
      <w:pPr>
        <w:pStyle w:val="aff3"/>
        <w:jc w:val="both"/>
        <w:rPr>
          <w:rFonts w:eastAsia="Lucida Sans Unicode"/>
          <w:lang w:val="ru-RU" w:eastAsia="ar-SA" w:bidi="ar-SA"/>
        </w:rPr>
      </w:pPr>
      <w:r>
        <w:rPr>
          <w:rFonts w:eastAsia="Lucida Sans Unicode"/>
          <w:lang w:val="ru-RU" w:eastAsia="ar-SA" w:bidi="ar-SA"/>
        </w:rPr>
        <w:t>D;</w:t>
      </w:r>
    </w:p>
    <w:p w:rsidR="00E50B66" w:rsidRDefault="00E50B66" w:rsidP="00E50B66">
      <w:pPr>
        <w:pStyle w:val="TextBody"/>
        <w:spacing w:line="360" w:lineRule="auto"/>
        <w:ind w:firstLine="0"/>
      </w:pPr>
      <w:r>
        <w:lastRenderedPageBreak/>
        <w:t>В случае SISD (</w:t>
      </w:r>
      <w:proofErr w:type="spellStart"/>
      <w:r>
        <w:t>Single</w:t>
      </w:r>
      <w:proofErr w:type="spellEnd"/>
      <w:r>
        <w:t xml:space="preserve"> </w:t>
      </w:r>
      <w:proofErr w:type="spellStart"/>
      <w:r>
        <w:t>Instruction</w:t>
      </w:r>
      <w:proofErr w:type="spellEnd"/>
      <w:r>
        <w:t xml:space="preserve"> </w:t>
      </w:r>
      <w:proofErr w:type="spellStart"/>
      <w:r>
        <w:t>Single</w:t>
      </w:r>
      <w:proofErr w:type="spellEnd"/>
      <w:r>
        <w:t xml:space="preserve"> </w:t>
      </w:r>
      <w:proofErr w:type="spellStart"/>
      <w:r>
        <w:t>Data</w:t>
      </w:r>
      <w:proofErr w:type="spellEnd"/>
      <w:r>
        <w:t xml:space="preserve">) мы выполняем оператор A, проверяем условие, затем выполняем операторы B и D (если условие истинно). </w:t>
      </w:r>
    </w:p>
    <w:p w:rsidR="00E50B66" w:rsidRDefault="00E50B66" w:rsidP="00E50B66">
      <w:pPr>
        <w:pStyle w:val="TextBody"/>
        <w:spacing w:line="360" w:lineRule="auto"/>
        <w:ind w:firstLine="0"/>
      </w:pPr>
      <w:r>
        <w:t xml:space="preserve">Пусть теперь у нас есть 10 потоков, исполняющихся в стиле SIMD. Во всех 10 потоках мы выполняем оператор A, затем проверяем условие </w:t>
      </w:r>
      <w:proofErr w:type="spellStart"/>
      <w:r>
        <w:t>cond</w:t>
      </w:r>
      <w:proofErr w:type="spellEnd"/>
      <w:r>
        <w:t xml:space="preserve"> и оказывается, что в 9 из 10 потоках оно истинно, а в одном потоке — ложно. </w:t>
      </w:r>
    </w:p>
    <w:p w:rsidR="00E50B66" w:rsidRPr="00083FEB" w:rsidRDefault="00E50B66" w:rsidP="00083FEB">
      <w:pPr>
        <w:pStyle w:val="TextBody"/>
        <w:spacing w:line="360" w:lineRule="auto"/>
        <w:ind w:firstLine="0"/>
      </w:pPr>
      <w:r>
        <w:t>Понятно, что мы не можем запустить 9 потоков для выполнения оператора B, а один оставшийся</w:t>
      </w:r>
      <w:r>
        <w:rPr>
          <w:lang w:val="en-US"/>
        </w:rPr>
        <w:t> </w:t>
      </w:r>
      <w:r>
        <w:t xml:space="preserve">— для выполнения оператора C, потому что одновременно во всех потоках может исполняться только одна инструкция. В этом случае нужно поступить так: сначала «убиваем» отколовшийся поток так, чтобы он не портил ничьи данные, и выполняем 9 оставшихся потоков. Затем «убиваем» 9 потоков, выполнивших оператор B, и проходим один поток с оператором C. После этого потоки опять объединяются и выполняют </w:t>
      </w:r>
      <w:r w:rsidR="00733214">
        <w:t xml:space="preserve">оператор D  все одновременно </w:t>
      </w:r>
      <w:r w:rsidR="00733214" w:rsidRPr="00733214">
        <w:t>[</w:t>
      </w:r>
      <w:r w:rsidR="00733214">
        <w:t>CUDA_G</w:t>
      </w:r>
      <w:r w:rsidR="00733214" w:rsidRPr="00733214">
        <w:t>]</w:t>
      </w:r>
      <w:r>
        <w:t>.</w:t>
      </w:r>
    </w:p>
    <w:p w:rsidR="001D3138" w:rsidRPr="002772A9" w:rsidRDefault="00E50B66" w:rsidP="00E50B66">
      <w:pPr>
        <w:pStyle w:val="TextBody"/>
        <w:spacing w:line="360" w:lineRule="auto"/>
        <w:ind w:firstLine="0"/>
      </w:pPr>
      <w:r>
        <w:t xml:space="preserve">Из всего вышесказанного следует один очень важный вывод. Ветвления не являются причиной падения производительности сами по себе. Вредны только те ветвления, на которых потоки расходятся внутри одного пула потоков </w:t>
      </w:r>
      <w:proofErr w:type="spellStart"/>
      <w:r>
        <w:t>warp</w:t>
      </w:r>
      <w:proofErr w:type="spellEnd"/>
      <w:r>
        <w:t>. При этом</w:t>
      </w:r>
      <w:r w:rsidR="00A57746">
        <w:t>,</w:t>
      </w:r>
      <w:r>
        <w:t xml:space="preserve"> если потоки разошлись внутри одного блока, но в разных пулах </w:t>
      </w:r>
      <w:proofErr w:type="spellStart"/>
      <w:r>
        <w:t>warp</w:t>
      </w:r>
      <w:proofErr w:type="spellEnd"/>
      <w:r>
        <w:t>, или внутр</w:t>
      </w:r>
      <w:r w:rsidR="002772A9">
        <w:t>и разных блоков, это не оказывает значительного эффекта на производительность системы</w:t>
      </w:r>
      <w:r>
        <w:t>.</w:t>
      </w:r>
    </w:p>
    <w:p w:rsidR="002772A9" w:rsidRPr="005A4BD8" w:rsidRDefault="002772A9" w:rsidP="00E50B66">
      <w:pPr>
        <w:pStyle w:val="TextBody"/>
        <w:spacing w:line="360" w:lineRule="auto"/>
        <w:ind w:firstLine="0"/>
      </w:pPr>
      <w:r>
        <w:t xml:space="preserve">Однако, </w:t>
      </w:r>
      <w:r w:rsidRPr="002772A9">
        <w:t xml:space="preserve">здесь </w:t>
      </w:r>
      <w:r>
        <w:t xml:space="preserve">следует сделать одну важную оговорку. Оптимизирующий компилятор оставляет за собой право для любого кода с ветвлениями применить паттерн </w:t>
      </w:r>
      <w:r w:rsidRPr="002772A9">
        <w:t>“</w:t>
      </w:r>
      <w:r>
        <w:rPr>
          <w:lang w:val="en-US"/>
        </w:rPr>
        <w:t>flatten</w:t>
      </w:r>
      <w:r w:rsidRPr="002772A9">
        <w:t>”</w:t>
      </w:r>
      <w:r>
        <w:t>, превратив код в линейную последовательность команд.</w:t>
      </w:r>
      <w:r w:rsidR="00D136C7">
        <w:t xml:space="preserve"> При этом для команд каждой ветки будет использован предикат. Например такой код</w:t>
      </w:r>
    </w:p>
    <w:p w:rsidR="00D136C7" w:rsidRPr="00D136C7" w:rsidRDefault="00D136C7" w:rsidP="00D136C7">
      <w:pPr>
        <w:pStyle w:val="TextBody"/>
        <w:ind w:firstLine="0"/>
        <w:rPr>
          <w:rFonts w:ascii="Courier New" w:hAnsi="Courier New" w:cs="Courier New"/>
          <w:b/>
          <w:sz w:val="20"/>
          <w:szCs w:val="20"/>
          <w:lang w:val="en-US"/>
        </w:rPr>
      </w:pPr>
      <w:r w:rsidRPr="00D136C7">
        <w:rPr>
          <w:rFonts w:ascii="Courier New" w:hAnsi="Courier New" w:cs="Courier New"/>
          <w:b/>
          <w:sz w:val="20"/>
          <w:szCs w:val="20"/>
          <w:lang w:val="en-US"/>
        </w:rPr>
        <w:t>if(x == 2)</w:t>
      </w:r>
    </w:p>
    <w:p w:rsidR="00D136C7" w:rsidRPr="00D136C7" w:rsidRDefault="00D136C7" w:rsidP="00D136C7">
      <w:pPr>
        <w:pStyle w:val="TextBody"/>
        <w:ind w:firstLine="0"/>
        <w:rPr>
          <w:rFonts w:ascii="Courier New" w:hAnsi="Courier New" w:cs="Courier New"/>
          <w:b/>
          <w:sz w:val="20"/>
          <w:szCs w:val="20"/>
          <w:lang w:val="en-US"/>
        </w:rPr>
      </w:pPr>
      <w:r w:rsidRPr="00D136C7">
        <w:rPr>
          <w:rFonts w:ascii="Courier New" w:hAnsi="Courier New" w:cs="Courier New"/>
          <w:b/>
          <w:sz w:val="20"/>
          <w:szCs w:val="20"/>
          <w:lang w:val="en-US"/>
        </w:rPr>
        <w:t>{</w:t>
      </w:r>
    </w:p>
    <w:p w:rsidR="00D136C7" w:rsidRPr="00D136C7" w:rsidRDefault="00D136C7" w:rsidP="00D136C7">
      <w:pPr>
        <w:pStyle w:val="TextBody"/>
        <w:ind w:firstLine="0"/>
        <w:rPr>
          <w:rFonts w:ascii="Courier New" w:hAnsi="Courier New" w:cs="Courier New"/>
          <w:b/>
          <w:sz w:val="20"/>
          <w:szCs w:val="20"/>
          <w:lang w:val="en-US"/>
        </w:rPr>
      </w:pPr>
      <w:r w:rsidRPr="00D136C7">
        <w:rPr>
          <w:rFonts w:ascii="Courier New" w:hAnsi="Courier New" w:cs="Courier New"/>
          <w:b/>
          <w:sz w:val="20"/>
          <w:szCs w:val="20"/>
          <w:lang w:val="en-US"/>
        </w:rPr>
        <w:t xml:space="preserve">  b += 1.0f;</w:t>
      </w:r>
    </w:p>
    <w:p w:rsidR="00D136C7" w:rsidRPr="00D136C7" w:rsidRDefault="00D136C7" w:rsidP="00D136C7">
      <w:pPr>
        <w:pStyle w:val="TextBody"/>
        <w:ind w:firstLine="0"/>
        <w:rPr>
          <w:rFonts w:ascii="Courier New" w:hAnsi="Courier New" w:cs="Courier New"/>
          <w:b/>
          <w:sz w:val="20"/>
          <w:szCs w:val="20"/>
          <w:lang w:val="en-US"/>
        </w:rPr>
      </w:pPr>
      <w:r w:rsidRPr="00D136C7">
        <w:rPr>
          <w:rFonts w:ascii="Courier New" w:hAnsi="Courier New" w:cs="Courier New"/>
          <w:b/>
          <w:sz w:val="20"/>
          <w:szCs w:val="20"/>
          <w:lang w:val="en-US"/>
        </w:rPr>
        <w:t>}</w:t>
      </w:r>
    </w:p>
    <w:p w:rsidR="00D136C7" w:rsidRPr="00D136C7" w:rsidRDefault="00D136C7" w:rsidP="00D136C7">
      <w:pPr>
        <w:pStyle w:val="TextBody"/>
        <w:ind w:firstLine="0"/>
        <w:rPr>
          <w:rFonts w:ascii="Courier New" w:hAnsi="Courier New" w:cs="Courier New"/>
          <w:b/>
          <w:sz w:val="20"/>
          <w:szCs w:val="20"/>
          <w:lang w:val="en-US"/>
        </w:rPr>
      </w:pPr>
      <w:r w:rsidRPr="00D136C7">
        <w:rPr>
          <w:rFonts w:ascii="Courier New" w:hAnsi="Courier New" w:cs="Courier New"/>
          <w:b/>
          <w:sz w:val="20"/>
          <w:szCs w:val="20"/>
          <w:lang w:val="en-US"/>
        </w:rPr>
        <w:t>else</w:t>
      </w:r>
    </w:p>
    <w:p w:rsidR="00D136C7" w:rsidRPr="00D136C7" w:rsidRDefault="00D136C7" w:rsidP="00D136C7">
      <w:pPr>
        <w:pStyle w:val="TextBody"/>
        <w:ind w:firstLine="0"/>
        <w:rPr>
          <w:rFonts w:ascii="Courier New" w:hAnsi="Courier New" w:cs="Courier New"/>
          <w:b/>
          <w:sz w:val="20"/>
          <w:szCs w:val="20"/>
          <w:lang w:val="en-US"/>
        </w:rPr>
      </w:pPr>
      <w:r w:rsidRPr="00D136C7">
        <w:rPr>
          <w:rFonts w:ascii="Courier New" w:hAnsi="Courier New" w:cs="Courier New"/>
          <w:b/>
          <w:sz w:val="20"/>
          <w:szCs w:val="20"/>
          <w:lang w:val="en-US"/>
        </w:rPr>
        <w:t>{</w:t>
      </w:r>
    </w:p>
    <w:p w:rsidR="00D136C7" w:rsidRPr="005A4BD8" w:rsidRDefault="00D136C7" w:rsidP="00D136C7">
      <w:pPr>
        <w:pStyle w:val="TextBody"/>
        <w:ind w:firstLine="0"/>
        <w:rPr>
          <w:rFonts w:ascii="Courier New" w:hAnsi="Courier New" w:cs="Courier New"/>
          <w:b/>
          <w:sz w:val="20"/>
          <w:szCs w:val="20"/>
          <w:lang w:val="en-US"/>
        </w:rPr>
      </w:pPr>
      <w:r w:rsidRPr="005A4BD8">
        <w:rPr>
          <w:rFonts w:ascii="Courier New" w:hAnsi="Courier New" w:cs="Courier New"/>
          <w:b/>
          <w:sz w:val="20"/>
          <w:szCs w:val="20"/>
          <w:lang w:val="en-US"/>
        </w:rPr>
        <w:t xml:space="preserve">  </w:t>
      </w:r>
      <w:r w:rsidRPr="00D136C7">
        <w:rPr>
          <w:rFonts w:ascii="Courier New" w:hAnsi="Courier New" w:cs="Courier New"/>
          <w:b/>
          <w:sz w:val="20"/>
          <w:szCs w:val="20"/>
          <w:lang w:val="en-US"/>
        </w:rPr>
        <w:t>b</w:t>
      </w:r>
      <w:r w:rsidRPr="005A4BD8">
        <w:rPr>
          <w:rFonts w:ascii="Courier New" w:hAnsi="Courier New" w:cs="Courier New"/>
          <w:b/>
          <w:sz w:val="20"/>
          <w:szCs w:val="20"/>
          <w:lang w:val="en-US"/>
        </w:rPr>
        <w:t xml:space="preserve"> += 2.0</w:t>
      </w:r>
      <w:r w:rsidRPr="00D136C7">
        <w:rPr>
          <w:rFonts w:ascii="Courier New" w:hAnsi="Courier New" w:cs="Courier New"/>
          <w:b/>
          <w:sz w:val="20"/>
          <w:szCs w:val="20"/>
          <w:lang w:val="en-US"/>
        </w:rPr>
        <w:t>f</w:t>
      </w:r>
      <w:r w:rsidRPr="005A4BD8">
        <w:rPr>
          <w:rFonts w:ascii="Courier New" w:hAnsi="Courier New" w:cs="Courier New"/>
          <w:b/>
          <w:sz w:val="20"/>
          <w:szCs w:val="20"/>
          <w:lang w:val="en-US"/>
        </w:rPr>
        <w:t>;</w:t>
      </w:r>
    </w:p>
    <w:p w:rsidR="00D136C7" w:rsidRPr="00D136C7" w:rsidRDefault="00D136C7" w:rsidP="00D136C7">
      <w:pPr>
        <w:pStyle w:val="TextBody"/>
        <w:ind w:firstLine="0"/>
        <w:rPr>
          <w:rFonts w:ascii="Courier New" w:hAnsi="Courier New" w:cs="Courier New"/>
          <w:b/>
          <w:sz w:val="20"/>
          <w:szCs w:val="20"/>
        </w:rPr>
      </w:pPr>
      <w:r w:rsidRPr="00D136C7">
        <w:rPr>
          <w:rFonts w:ascii="Courier New" w:hAnsi="Courier New" w:cs="Courier New"/>
          <w:b/>
          <w:sz w:val="20"/>
          <w:szCs w:val="20"/>
        </w:rPr>
        <w:t>}</w:t>
      </w:r>
    </w:p>
    <w:p w:rsidR="00D136C7" w:rsidRPr="00D136C7" w:rsidRDefault="00D136C7" w:rsidP="00E50B66">
      <w:pPr>
        <w:pStyle w:val="TextBody"/>
        <w:spacing w:line="360" w:lineRule="auto"/>
        <w:ind w:firstLine="0"/>
      </w:pPr>
      <w:r w:rsidRPr="00D136C7">
        <w:t>к</w:t>
      </w:r>
      <w:r>
        <w:t>омпилятор скорее всего превратит в нечто похожее на</w:t>
      </w:r>
    </w:p>
    <w:p w:rsidR="00D136C7" w:rsidRPr="005A4BD8" w:rsidRDefault="00D136C7" w:rsidP="00D136C7">
      <w:pPr>
        <w:pStyle w:val="TextBody"/>
        <w:ind w:firstLine="0"/>
        <w:rPr>
          <w:rFonts w:ascii="Courier New" w:hAnsi="Courier New" w:cs="Courier New"/>
          <w:b/>
          <w:sz w:val="20"/>
          <w:szCs w:val="20"/>
          <w:lang w:val="en-US"/>
        </w:rPr>
      </w:pPr>
      <w:proofErr w:type="spellStart"/>
      <w:r>
        <w:rPr>
          <w:rFonts w:ascii="Courier New" w:hAnsi="Courier New" w:cs="Courier New"/>
          <w:b/>
          <w:sz w:val="20"/>
          <w:szCs w:val="20"/>
          <w:lang w:val="en-US"/>
        </w:rPr>
        <w:t>cmp</w:t>
      </w:r>
      <w:proofErr w:type="spellEnd"/>
      <w:r w:rsidRPr="005A4BD8">
        <w:rPr>
          <w:rFonts w:ascii="Courier New" w:hAnsi="Courier New" w:cs="Courier New"/>
          <w:b/>
          <w:sz w:val="20"/>
          <w:szCs w:val="20"/>
          <w:lang w:val="en-US"/>
        </w:rPr>
        <w:t xml:space="preserve"> </w:t>
      </w:r>
      <w:r>
        <w:rPr>
          <w:rFonts w:ascii="Courier New" w:hAnsi="Courier New" w:cs="Courier New"/>
          <w:b/>
          <w:sz w:val="20"/>
          <w:szCs w:val="20"/>
          <w:lang w:val="en-US"/>
        </w:rPr>
        <w:t>p</w:t>
      </w:r>
      <w:r w:rsidRPr="005A4BD8">
        <w:rPr>
          <w:rFonts w:ascii="Courier New" w:hAnsi="Courier New" w:cs="Courier New"/>
          <w:b/>
          <w:sz w:val="20"/>
          <w:szCs w:val="20"/>
          <w:lang w:val="en-US"/>
        </w:rPr>
        <w:t>1,</w:t>
      </w:r>
      <w:r w:rsidR="005A4BD8">
        <w:rPr>
          <w:rFonts w:ascii="Courier New" w:hAnsi="Courier New" w:cs="Courier New"/>
          <w:b/>
          <w:sz w:val="20"/>
          <w:szCs w:val="20"/>
          <w:lang w:val="en-US"/>
        </w:rPr>
        <w:t xml:space="preserve"> </w:t>
      </w:r>
      <w:r>
        <w:rPr>
          <w:rFonts w:ascii="Courier New" w:hAnsi="Courier New" w:cs="Courier New"/>
          <w:b/>
          <w:sz w:val="20"/>
          <w:szCs w:val="20"/>
          <w:lang w:val="en-US"/>
        </w:rPr>
        <w:t>x</w:t>
      </w:r>
      <w:r w:rsidRPr="005A4BD8">
        <w:rPr>
          <w:rFonts w:ascii="Courier New" w:hAnsi="Courier New" w:cs="Courier New"/>
          <w:b/>
          <w:sz w:val="20"/>
          <w:szCs w:val="20"/>
          <w:lang w:val="en-US"/>
        </w:rPr>
        <w:t>,</w:t>
      </w:r>
      <w:r w:rsidR="005A4BD8">
        <w:rPr>
          <w:rFonts w:ascii="Courier New" w:hAnsi="Courier New" w:cs="Courier New"/>
          <w:b/>
          <w:sz w:val="20"/>
          <w:szCs w:val="20"/>
          <w:lang w:val="en-US"/>
        </w:rPr>
        <w:t xml:space="preserve"> </w:t>
      </w:r>
      <w:r w:rsidRPr="005A4BD8">
        <w:rPr>
          <w:rFonts w:ascii="Courier New" w:hAnsi="Courier New" w:cs="Courier New"/>
          <w:b/>
          <w:sz w:val="20"/>
          <w:szCs w:val="20"/>
          <w:lang w:val="en-US"/>
        </w:rPr>
        <w:t>2</w:t>
      </w:r>
    </w:p>
    <w:p w:rsidR="00D136C7" w:rsidRPr="00D136C7" w:rsidRDefault="00D136C7" w:rsidP="00D136C7">
      <w:pPr>
        <w:pStyle w:val="TextBody"/>
        <w:ind w:firstLine="0"/>
        <w:rPr>
          <w:rFonts w:ascii="Courier New" w:hAnsi="Courier New" w:cs="Courier New"/>
          <w:b/>
          <w:sz w:val="20"/>
          <w:szCs w:val="20"/>
          <w:lang w:val="en-US"/>
        </w:rPr>
      </w:pPr>
      <w:r>
        <w:rPr>
          <w:rFonts w:ascii="Courier New" w:hAnsi="Courier New" w:cs="Courier New"/>
          <w:b/>
          <w:sz w:val="20"/>
          <w:szCs w:val="20"/>
          <w:lang w:val="en-US"/>
        </w:rPr>
        <w:t>p</w:t>
      </w:r>
      <w:r w:rsidRPr="00D136C7">
        <w:rPr>
          <w:rFonts w:ascii="Courier New" w:hAnsi="Courier New" w:cs="Courier New"/>
          <w:b/>
          <w:sz w:val="20"/>
          <w:szCs w:val="20"/>
          <w:lang w:val="en-US"/>
        </w:rPr>
        <w:t>1</w:t>
      </w:r>
      <w:r>
        <w:rPr>
          <w:rFonts w:ascii="Courier New" w:hAnsi="Courier New" w:cs="Courier New"/>
          <w:b/>
          <w:sz w:val="20"/>
          <w:szCs w:val="20"/>
          <w:lang w:val="en-US"/>
        </w:rPr>
        <w:t xml:space="preserve"> </w:t>
      </w:r>
      <w:r w:rsidRPr="00D136C7">
        <w:rPr>
          <w:rFonts w:ascii="Courier New" w:hAnsi="Courier New" w:cs="Courier New"/>
          <w:b/>
          <w:sz w:val="20"/>
          <w:szCs w:val="20"/>
          <w:lang w:val="en-US"/>
        </w:rPr>
        <w:t xml:space="preserve">: </w:t>
      </w:r>
      <w:r>
        <w:rPr>
          <w:rFonts w:ascii="Courier New" w:hAnsi="Courier New" w:cs="Courier New"/>
          <w:b/>
          <w:sz w:val="20"/>
          <w:szCs w:val="20"/>
          <w:lang w:val="en-US"/>
        </w:rPr>
        <w:t>add</w:t>
      </w:r>
      <w:r w:rsidRPr="00D136C7">
        <w:rPr>
          <w:rFonts w:ascii="Courier New" w:hAnsi="Courier New" w:cs="Courier New"/>
          <w:b/>
          <w:sz w:val="20"/>
          <w:szCs w:val="20"/>
          <w:lang w:val="en-US"/>
        </w:rPr>
        <w:t xml:space="preserve"> </w:t>
      </w:r>
      <w:r>
        <w:rPr>
          <w:rFonts w:ascii="Courier New" w:hAnsi="Courier New" w:cs="Courier New"/>
          <w:b/>
          <w:sz w:val="20"/>
          <w:szCs w:val="20"/>
          <w:lang w:val="en-US"/>
        </w:rPr>
        <w:t>b</w:t>
      </w:r>
      <w:r w:rsidRPr="00D136C7">
        <w:rPr>
          <w:rFonts w:ascii="Courier New" w:hAnsi="Courier New" w:cs="Courier New"/>
          <w:b/>
          <w:sz w:val="20"/>
          <w:szCs w:val="20"/>
          <w:lang w:val="en-US"/>
        </w:rPr>
        <w:t>, 1.0</w:t>
      </w:r>
      <w:r>
        <w:rPr>
          <w:rFonts w:ascii="Courier New" w:hAnsi="Courier New" w:cs="Courier New"/>
          <w:b/>
          <w:sz w:val="20"/>
          <w:szCs w:val="20"/>
          <w:lang w:val="en-US"/>
        </w:rPr>
        <w:t>f</w:t>
      </w:r>
    </w:p>
    <w:p w:rsidR="00D136C7" w:rsidRPr="00D136C7" w:rsidRDefault="00D136C7" w:rsidP="00D136C7">
      <w:pPr>
        <w:pStyle w:val="TextBody"/>
        <w:ind w:firstLine="0"/>
        <w:rPr>
          <w:rFonts w:ascii="Courier New" w:hAnsi="Courier New" w:cs="Courier New"/>
          <w:b/>
          <w:sz w:val="20"/>
          <w:szCs w:val="20"/>
        </w:rPr>
      </w:pPr>
      <w:r w:rsidRPr="00D136C7">
        <w:rPr>
          <w:rFonts w:ascii="Courier New" w:hAnsi="Courier New" w:cs="Courier New"/>
          <w:b/>
          <w:sz w:val="20"/>
          <w:szCs w:val="20"/>
        </w:rPr>
        <w:t>!</w:t>
      </w:r>
      <w:r>
        <w:rPr>
          <w:rFonts w:ascii="Courier New" w:hAnsi="Courier New" w:cs="Courier New"/>
          <w:b/>
          <w:sz w:val="20"/>
          <w:szCs w:val="20"/>
          <w:lang w:val="en-US"/>
        </w:rPr>
        <w:t>p</w:t>
      </w:r>
      <w:r w:rsidRPr="00D136C7">
        <w:rPr>
          <w:rFonts w:ascii="Courier New" w:hAnsi="Courier New" w:cs="Courier New"/>
          <w:b/>
          <w:sz w:val="20"/>
          <w:szCs w:val="20"/>
        </w:rPr>
        <w:t xml:space="preserve">1: </w:t>
      </w:r>
      <w:r>
        <w:rPr>
          <w:rFonts w:ascii="Courier New" w:hAnsi="Courier New" w:cs="Courier New"/>
          <w:b/>
          <w:sz w:val="20"/>
          <w:szCs w:val="20"/>
          <w:lang w:val="en-US"/>
        </w:rPr>
        <w:t>add</w:t>
      </w:r>
      <w:r w:rsidRPr="00D136C7">
        <w:rPr>
          <w:rFonts w:ascii="Courier New" w:hAnsi="Courier New" w:cs="Courier New"/>
          <w:b/>
          <w:sz w:val="20"/>
          <w:szCs w:val="20"/>
        </w:rPr>
        <w:t xml:space="preserve"> </w:t>
      </w:r>
      <w:r>
        <w:rPr>
          <w:rFonts w:ascii="Courier New" w:hAnsi="Courier New" w:cs="Courier New"/>
          <w:b/>
          <w:sz w:val="20"/>
          <w:szCs w:val="20"/>
          <w:lang w:val="en-US"/>
        </w:rPr>
        <w:t>b</w:t>
      </w:r>
      <w:r w:rsidRPr="00D136C7">
        <w:rPr>
          <w:rFonts w:ascii="Courier New" w:hAnsi="Courier New" w:cs="Courier New"/>
          <w:b/>
          <w:sz w:val="20"/>
          <w:szCs w:val="20"/>
        </w:rPr>
        <w:t>, 2.0</w:t>
      </w:r>
      <w:r>
        <w:rPr>
          <w:rFonts w:ascii="Courier New" w:hAnsi="Courier New" w:cs="Courier New"/>
          <w:b/>
          <w:sz w:val="20"/>
          <w:szCs w:val="20"/>
          <w:lang w:val="en-US"/>
        </w:rPr>
        <w:t>f</w:t>
      </w:r>
    </w:p>
    <w:p w:rsidR="00D136C7" w:rsidRPr="00D136C7" w:rsidRDefault="00D136C7" w:rsidP="00E50B66">
      <w:pPr>
        <w:pStyle w:val="TextBody"/>
        <w:spacing w:line="360" w:lineRule="auto"/>
        <w:ind w:firstLine="0"/>
      </w:pPr>
      <w:r>
        <w:t>В данном случае</w:t>
      </w:r>
      <w:r w:rsidR="005A4BD8" w:rsidRPr="005A4BD8">
        <w:t xml:space="preserve"> для процессора</w:t>
      </w:r>
      <w:r>
        <w:t xml:space="preserve"> выполнить обе команды намного быстрее чем делать переход. </w:t>
      </w:r>
      <w:r w:rsidRPr="00D136C7">
        <w:t xml:space="preserve">Таким образом, стоимость кода с ветвлением можно считать равно сумме </w:t>
      </w:r>
      <w:r w:rsidRPr="00D136C7">
        <w:lastRenderedPageBreak/>
        <w:t>стоимости выполнения обеих веток.</w:t>
      </w:r>
      <w:r>
        <w:t xml:space="preserve"> </w:t>
      </w:r>
      <w:r w:rsidR="005A4BD8">
        <w:t xml:space="preserve">Обычно можно не следить за тем, какие ветвления компилятор удалил, применив паттерн </w:t>
      </w:r>
      <w:r w:rsidR="005A4BD8" w:rsidRPr="005A4BD8">
        <w:t>“</w:t>
      </w:r>
      <w:proofErr w:type="spellStart"/>
      <w:r w:rsidR="005A4BD8">
        <w:t>flatten</w:t>
      </w:r>
      <w:proofErr w:type="spellEnd"/>
      <w:r w:rsidR="005A4BD8" w:rsidRPr="005A4BD8">
        <w:t>”</w:t>
      </w:r>
      <w:r w:rsidR="005A4BD8">
        <w:t xml:space="preserve"> а какие нет. Но д</w:t>
      </w:r>
      <w:r>
        <w:t>ля</w:t>
      </w:r>
      <w:r w:rsidR="005A4BD8">
        <w:t xml:space="preserve"> детального</w:t>
      </w:r>
      <w:r>
        <w:t xml:space="preserve"> анализа производительности бывает важно понять, в какую последовательность команд на самом деле транслируется код.</w:t>
      </w:r>
      <w:r w:rsidR="00130B76">
        <w:t xml:space="preserve"> Это можно понять изучая </w:t>
      </w:r>
      <w:proofErr w:type="spellStart"/>
      <w:r w:rsidR="00130B76">
        <w:t>ptx</w:t>
      </w:r>
      <w:proofErr w:type="spellEnd"/>
      <w:r w:rsidR="00130B76">
        <w:t xml:space="preserve"> код (промежуточный ассемблер, генерируемый </w:t>
      </w:r>
      <w:proofErr w:type="spellStart"/>
      <w:r w:rsidR="00130B76">
        <w:t>Frond-End</w:t>
      </w:r>
      <w:proofErr w:type="spellEnd"/>
      <w:r w:rsidR="00130B76">
        <w:t xml:space="preserve"> компилятором CUDA). </w:t>
      </w:r>
    </w:p>
    <w:p w:rsidR="006A47D2" w:rsidRDefault="006A47D2" w:rsidP="006F1166">
      <w:pPr>
        <w:pStyle w:val="3"/>
        <w:widowControl w:val="0"/>
        <w:suppressAutoHyphens/>
        <w:spacing w:after="120"/>
        <w:rPr>
          <w:rFonts w:eastAsia="Lucida Sans Unicode" w:cs="Tahoma"/>
          <w:sz w:val="28"/>
          <w:szCs w:val="28"/>
          <w:lang w:val="ru-RU" w:eastAsia="ar-SA" w:bidi="ar-SA"/>
        </w:rPr>
      </w:pPr>
      <w:r>
        <w:rPr>
          <w:rFonts w:eastAsia="Lucida Sans Unicode" w:cs="Tahoma"/>
          <w:sz w:val="28"/>
          <w:szCs w:val="28"/>
          <w:lang w:val="ru-RU" w:eastAsia="ar-SA" w:bidi="ar-SA"/>
        </w:rPr>
        <w:t>3.1.2. Взаимодействие между потоками</w:t>
      </w:r>
    </w:p>
    <w:p w:rsidR="006A47D2" w:rsidRDefault="00853C54" w:rsidP="006A47D2">
      <w:pPr>
        <w:pStyle w:val="TextBody"/>
        <w:spacing w:line="360" w:lineRule="auto"/>
        <w:ind w:firstLine="0"/>
      </w:pPr>
      <w:r>
        <w:t>На момент написания данного отчета</w:t>
      </w:r>
      <w:r w:rsidR="006A47D2">
        <w:t xml:space="preserve"> любое взаимодействие между потоками (синхронизация и обмен данными) было возможно только внутри блока. То есть между потоками разных блоков нельзя организовать взаимодействие, пользуясь лишь документированными возможностями. </w:t>
      </w:r>
    </w:p>
    <w:p w:rsidR="006A47D2" w:rsidRDefault="006A47D2" w:rsidP="006A47D2">
      <w:pPr>
        <w:pStyle w:val="TextBody"/>
        <w:spacing w:line="360" w:lineRule="auto"/>
        <w:ind w:firstLine="0"/>
      </w:pPr>
      <w:r>
        <w:t xml:space="preserve">Что касается недокументированных возможностей, ими пользоваться крайне не рекомендуется. Причина этого в том, что они опираются на конкретные аппаратные особенности той или иной системы.  </w:t>
      </w:r>
    </w:p>
    <w:p w:rsidR="006A47D2" w:rsidRDefault="006A47D2" w:rsidP="006A47D2">
      <w:pPr>
        <w:pStyle w:val="TextBody"/>
        <w:spacing w:line="360" w:lineRule="auto"/>
        <w:ind w:firstLine="0"/>
      </w:pPr>
      <w:r>
        <w:t xml:space="preserve">Синхронизация всех задач внутри блока осуществляется вызовом функции </w:t>
      </w:r>
      <w:proofErr w:type="spellStart"/>
      <w:r>
        <w:t>__synchtreads</w:t>
      </w:r>
      <w:proofErr w:type="spellEnd"/>
      <w:r>
        <w:t xml:space="preserve">. Обмен данными возможен через разделяемую память, так как она общая для всех задач внутри блока [CUDA_G]. </w:t>
      </w:r>
    </w:p>
    <w:p w:rsidR="006A47D2" w:rsidRDefault="006A47D2" w:rsidP="00694F4C">
      <w:pPr>
        <w:pStyle w:val="2"/>
        <w:widowControl w:val="0"/>
        <w:numPr>
          <w:ilvl w:val="1"/>
          <w:numId w:val="2"/>
        </w:numPr>
        <w:tabs>
          <w:tab w:val="left" w:pos="0"/>
        </w:tabs>
        <w:suppressAutoHyphens/>
        <w:spacing w:after="120"/>
        <w:rPr>
          <w:rFonts w:eastAsia="Lucida Sans Unicode" w:cs="Tahoma"/>
          <w:lang w:val="ru-RU"/>
        </w:rPr>
      </w:pPr>
      <w:r>
        <w:rPr>
          <w:rFonts w:eastAsia="Lucida Sans Unicode" w:cs="Tahoma"/>
          <w:lang w:val="ru-RU"/>
        </w:rPr>
        <w:t xml:space="preserve">3.2. </w:t>
      </w:r>
      <w:r w:rsidR="006E42FA">
        <w:rPr>
          <w:rFonts w:eastAsia="Lucida Sans Unicode" w:cs="Tahoma"/>
          <w:lang w:val="ru-RU"/>
        </w:rPr>
        <w:t>Иерархия памяти</w:t>
      </w:r>
    </w:p>
    <w:p w:rsidR="006A47D2" w:rsidRDefault="006A47D2" w:rsidP="006A47D2">
      <w:pPr>
        <w:pStyle w:val="TextBody"/>
        <w:spacing w:line="360" w:lineRule="auto"/>
        <w:ind w:firstLine="0"/>
      </w:pPr>
      <w:r>
        <w:t>В CUDA выделяют пять видов памяти (рис. 7). Это регистры, локальная, глобальная, разделяемая, константная и текстурная память.</w:t>
      </w:r>
    </w:p>
    <w:p w:rsidR="006E42FA" w:rsidRDefault="006E42FA" w:rsidP="006E42FA">
      <w:pPr>
        <w:pStyle w:val="TextBody"/>
        <w:keepNext/>
        <w:spacing w:line="360" w:lineRule="auto"/>
        <w:ind w:firstLine="0"/>
        <w:jc w:val="center"/>
      </w:pPr>
      <w:r>
        <w:rPr>
          <w:noProof/>
          <w:lang w:eastAsia="ru-RU"/>
        </w:rPr>
        <w:lastRenderedPageBreak/>
        <w:drawing>
          <wp:inline distT="0" distB="0" distL="0" distR="0">
            <wp:extent cx="3718445" cy="4781701"/>
            <wp:effectExtent l="1905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720295" cy="4784079"/>
                    </a:xfrm>
                    <a:prstGeom prst="rect">
                      <a:avLst/>
                    </a:prstGeom>
                    <a:noFill/>
                    <a:ln w="9525">
                      <a:noFill/>
                      <a:miter lim="800000"/>
                      <a:headEnd/>
                      <a:tailEnd/>
                    </a:ln>
                  </pic:spPr>
                </pic:pic>
              </a:graphicData>
            </a:graphic>
          </wp:inline>
        </w:drawing>
      </w:r>
    </w:p>
    <w:p w:rsidR="006E42FA" w:rsidRPr="006E42FA" w:rsidRDefault="006E42FA" w:rsidP="006E42FA">
      <w:pPr>
        <w:pStyle w:val="af7"/>
        <w:jc w:val="center"/>
        <w:rPr>
          <w:rFonts w:ascii="Times New Roman" w:hAnsi="Times New Roman"/>
          <w:color w:val="000000" w:themeColor="text1"/>
          <w:sz w:val="20"/>
          <w:szCs w:val="20"/>
          <w:lang w:val="ru-RU"/>
        </w:rPr>
      </w:pPr>
      <w:r w:rsidRPr="006E42FA">
        <w:rPr>
          <w:rFonts w:ascii="Times New Roman" w:hAnsi="Times New Roman"/>
          <w:color w:val="000000" w:themeColor="text1"/>
          <w:sz w:val="20"/>
          <w:szCs w:val="20"/>
          <w:lang w:val="ru-RU"/>
        </w:rPr>
        <w:t xml:space="preserve">Рисунок </w:t>
      </w:r>
      <w:r w:rsidR="00666E05" w:rsidRPr="006E42FA">
        <w:rPr>
          <w:rFonts w:ascii="Times New Roman" w:hAnsi="Times New Roman"/>
          <w:color w:val="000000" w:themeColor="text1"/>
          <w:sz w:val="20"/>
          <w:szCs w:val="20"/>
        </w:rPr>
        <w:fldChar w:fldCharType="begin"/>
      </w:r>
      <w:r w:rsidRPr="006E42FA">
        <w:rPr>
          <w:rFonts w:ascii="Times New Roman" w:hAnsi="Times New Roman"/>
          <w:color w:val="000000" w:themeColor="text1"/>
          <w:sz w:val="20"/>
          <w:szCs w:val="20"/>
          <w:lang w:val="ru-RU"/>
        </w:rPr>
        <w:instrText xml:space="preserve"> </w:instrText>
      </w:r>
      <w:r w:rsidRPr="006E42FA">
        <w:rPr>
          <w:rFonts w:ascii="Times New Roman" w:hAnsi="Times New Roman"/>
          <w:color w:val="000000" w:themeColor="text1"/>
          <w:sz w:val="20"/>
          <w:szCs w:val="20"/>
        </w:rPr>
        <w:instrText>SEQ</w:instrText>
      </w:r>
      <w:r w:rsidRPr="006E42FA">
        <w:rPr>
          <w:rFonts w:ascii="Times New Roman" w:hAnsi="Times New Roman"/>
          <w:color w:val="000000" w:themeColor="text1"/>
          <w:sz w:val="20"/>
          <w:szCs w:val="20"/>
          <w:lang w:val="ru-RU"/>
        </w:rPr>
        <w:instrText xml:space="preserve"> Рисунок \* </w:instrText>
      </w:r>
      <w:r w:rsidRPr="006E42FA">
        <w:rPr>
          <w:rFonts w:ascii="Times New Roman" w:hAnsi="Times New Roman"/>
          <w:color w:val="000000" w:themeColor="text1"/>
          <w:sz w:val="20"/>
          <w:szCs w:val="20"/>
        </w:rPr>
        <w:instrText>ARABIC</w:instrText>
      </w:r>
      <w:r w:rsidRPr="006E42FA">
        <w:rPr>
          <w:rFonts w:ascii="Times New Roman" w:hAnsi="Times New Roman"/>
          <w:color w:val="000000" w:themeColor="text1"/>
          <w:sz w:val="20"/>
          <w:szCs w:val="20"/>
          <w:lang w:val="ru-RU"/>
        </w:rPr>
        <w:instrText xml:space="preserve"> </w:instrText>
      </w:r>
      <w:r w:rsidR="00666E05" w:rsidRPr="006E42FA">
        <w:rPr>
          <w:rFonts w:ascii="Times New Roman" w:hAnsi="Times New Roman"/>
          <w:color w:val="000000" w:themeColor="text1"/>
          <w:sz w:val="20"/>
          <w:szCs w:val="20"/>
        </w:rPr>
        <w:fldChar w:fldCharType="separate"/>
      </w:r>
      <w:r w:rsidRPr="006E42FA">
        <w:rPr>
          <w:rFonts w:ascii="Times New Roman" w:hAnsi="Times New Roman"/>
          <w:noProof/>
          <w:color w:val="000000" w:themeColor="text1"/>
          <w:sz w:val="20"/>
          <w:szCs w:val="20"/>
          <w:lang w:val="ru-RU"/>
        </w:rPr>
        <w:t>7</w:t>
      </w:r>
      <w:r w:rsidR="00666E05" w:rsidRPr="006E42FA">
        <w:rPr>
          <w:rFonts w:ascii="Times New Roman" w:hAnsi="Times New Roman"/>
          <w:color w:val="000000" w:themeColor="text1"/>
          <w:sz w:val="20"/>
          <w:szCs w:val="20"/>
        </w:rPr>
        <w:fldChar w:fldCharType="end"/>
      </w:r>
      <w:r w:rsidRPr="006E42FA">
        <w:rPr>
          <w:rFonts w:ascii="Times New Roman" w:hAnsi="Times New Roman"/>
          <w:color w:val="000000" w:themeColor="text1"/>
          <w:sz w:val="20"/>
          <w:szCs w:val="20"/>
          <w:lang w:val="ru-RU"/>
        </w:rPr>
        <w:t xml:space="preserve">. Иерархия памяти в </w:t>
      </w:r>
      <w:r w:rsidRPr="006E42FA">
        <w:rPr>
          <w:rFonts w:ascii="Times New Roman" w:hAnsi="Times New Roman"/>
          <w:color w:val="000000" w:themeColor="text1"/>
          <w:sz w:val="20"/>
          <w:szCs w:val="20"/>
        </w:rPr>
        <w:t>CUDA</w:t>
      </w:r>
      <w:r w:rsidRPr="006E42FA">
        <w:rPr>
          <w:rFonts w:ascii="Times New Roman" w:hAnsi="Times New Roman"/>
          <w:color w:val="000000" w:themeColor="text1"/>
          <w:sz w:val="20"/>
          <w:szCs w:val="20"/>
          <w:lang w:val="ru-RU"/>
        </w:rPr>
        <w:t>.</w:t>
      </w:r>
    </w:p>
    <w:p w:rsidR="006A47D2" w:rsidRDefault="006A47D2" w:rsidP="006A47D2">
      <w:pPr>
        <w:pStyle w:val="TextBody"/>
        <w:spacing w:line="360" w:lineRule="auto"/>
        <w:ind w:firstLine="0"/>
      </w:pPr>
      <w:r>
        <w:t>Такое обилие обусловлено спецификой видеокарты и первичным ее предназначением, а также стремлением разработчиков сделать систему как можно дешевле, жертвуя в различных случаях либо универсальностью, либо скоростью.</w:t>
      </w:r>
    </w:p>
    <w:p w:rsidR="006A47D2" w:rsidRDefault="006A47D2" w:rsidP="006A47D2">
      <w:pPr>
        <w:pStyle w:val="Pics"/>
        <w:keepNext/>
        <w:jc w:val="center"/>
      </w:pPr>
      <w:r>
        <w:rPr>
          <w:noProof/>
          <w:lang w:eastAsia="ru-RU"/>
        </w:rPr>
        <w:lastRenderedPageBreak/>
        <w:drawing>
          <wp:inline distT="0" distB="0" distL="0" distR="0">
            <wp:extent cx="4078348" cy="451104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8348" cy="4511040"/>
                    </a:xfrm>
                    <a:prstGeom prst="rect">
                      <a:avLst/>
                    </a:prstGeom>
                    <a:solidFill>
                      <a:srgbClr val="FFFFFF"/>
                    </a:solidFill>
                    <a:ln>
                      <a:noFill/>
                    </a:ln>
                  </pic:spPr>
                </pic:pic>
              </a:graphicData>
            </a:graphic>
          </wp:inline>
        </w:drawing>
      </w:r>
    </w:p>
    <w:p w:rsidR="006A47D2" w:rsidRPr="00177E28" w:rsidRDefault="006A47D2" w:rsidP="006A47D2">
      <w:pPr>
        <w:pStyle w:val="af7"/>
        <w:jc w:val="center"/>
        <w:rPr>
          <w:rFonts w:ascii="Times New Roman" w:eastAsia="Lucida Sans Unicode" w:hAnsi="Times New Roman"/>
          <w:color w:val="000000" w:themeColor="text1"/>
          <w:sz w:val="24"/>
          <w:szCs w:val="24"/>
          <w:lang w:val="ru-RU"/>
        </w:rPr>
      </w:pPr>
      <w:r w:rsidRPr="006A47D2">
        <w:rPr>
          <w:rFonts w:ascii="Times New Roman" w:hAnsi="Times New Roman"/>
          <w:color w:val="000000" w:themeColor="text1"/>
          <w:sz w:val="24"/>
          <w:szCs w:val="24"/>
          <w:lang w:val="ru-RU"/>
        </w:rPr>
        <w:t xml:space="preserve">Рисунок </w:t>
      </w:r>
      <w:r w:rsidR="00666E05" w:rsidRPr="006A47D2">
        <w:rPr>
          <w:rFonts w:ascii="Times New Roman" w:hAnsi="Times New Roman"/>
          <w:color w:val="000000" w:themeColor="text1"/>
          <w:sz w:val="24"/>
          <w:szCs w:val="24"/>
        </w:rPr>
        <w:fldChar w:fldCharType="begin"/>
      </w:r>
      <w:r w:rsidRPr="006A47D2">
        <w:rPr>
          <w:rFonts w:ascii="Times New Roman" w:hAnsi="Times New Roman"/>
          <w:color w:val="000000" w:themeColor="text1"/>
          <w:sz w:val="24"/>
          <w:szCs w:val="24"/>
          <w:lang w:val="ru-RU"/>
        </w:rPr>
        <w:instrText xml:space="preserve"> </w:instrText>
      </w:r>
      <w:r w:rsidRPr="006A47D2">
        <w:rPr>
          <w:rFonts w:ascii="Times New Roman" w:hAnsi="Times New Roman"/>
          <w:color w:val="000000" w:themeColor="text1"/>
          <w:sz w:val="24"/>
          <w:szCs w:val="24"/>
        </w:rPr>
        <w:instrText>SEQ</w:instrText>
      </w:r>
      <w:r w:rsidRPr="006A47D2">
        <w:rPr>
          <w:rFonts w:ascii="Times New Roman" w:hAnsi="Times New Roman"/>
          <w:color w:val="000000" w:themeColor="text1"/>
          <w:sz w:val="24"/>
          <w:szCs w:val="24"/>
          <w:lang w:val="ru-RU"/>
        </w:rPr>
        <w:instrText xml:space="preserve"> Рисунок \* </w:instrText>
      </w:r>
      <w:r w:rsidRPr="006A47D2">
        <w:rPr>
          <w:rFonts w:ascii="Times New Roman" w:hAnsi="Times New Roman"/>
          <w:color w:val="000000" w:themeColor="text1"/>
          <w:sz w:val="24"/>
          <w:szCs w:val="24"/>
        </w:rPr>
        <w:instrText>ARABIC</w:instrText>
      </w:r>
      <w:r w:rsidRPr="006A47D2">
        <w:rPr>
          <w:rFonts w:ascii="Times New Roman" w:hAnsi="Times New Roman"/>
          <w:color w:val="000000" w:themeColor="text1"/>
          <w:sz w:val="24"/>
          <w:szCs w:val="24"/>
          <w:lang w:val="ru-RU"/>
        </w:rPr>
        <w:instrText xml:space="preserve"> </w:instrText>
      </w:r>
      <w:r w:rsidR="00666E05" w:rsidRPr="006A47D2">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8</w:t>
      </w:r>
      <w:r w:rsidR="00666E05" w:rsidRPr="006A47D2">
        <w:rPr>
          <w:rFonts w:ascii="Times New Roman" w:hAnsi="Times New Roman"/>
          <w:color w:val="000000" w:themeColor="text1"/>
          <w:sz w:val="24"/>
          <w:szCs w:val="24"/>
        </w:rPr>
        <w:fldChar w:fldCharType="end"/>
      </w:r>
      <w:r w:rsidRPr="006A47D2">
        <w:rPr>
          <w:rFonts w:ascii="Times New Roman" w:hAnsi="Times New Roman"/>
          <w:color w:val="000000" w:themeColor="text1"/>
          <w:sz w:val="24"/>
          <w:szCs w:val="24"/>
          <w:lang w:val="ru-RU"/>
        </w:rPr>
        <w:t xml:space="preserve">. Виды памяти в </w:t>
      </w:r>
      <w:r w:rsidRPr="006A47D2">
        <w:rPr>
          <w:rFonts w:ascii="Times New Roman" w:hAnsi="Times New Roman"/>
          <w:color w:val="000000" w:themeColor="text1"/>
          <w:sz w:val="24"/>
          <w:szCs w:val="24"/>
        </w:rPr>
        <w:t>CUDA</w:t>
      </w:r>
      <w:r w:rsidRPr="006A47D2">
        <w:rPr>
          <w:rFonts w:ascii="Times New Roman" w:hAnsi="Times New Roman"/>
          <w:color w:val="000000" w:themeColor="text1"/>
          <w:sz w:val="24"/>
          <w:szCs w:val="24"/>
          <w:lang w:val="ru-RU"/>
        </w:rPr>
        <w:t>.</w:t>
      </w:r>
    </w:p>
    <w:p w:rsidR="006A47D2" w:rsidRDefault="006A47D2" w:rsidP="00694F4C">
      <w:pPr>
        <w:pStyle w:val="3"/>
        <w:widowControl w:val="0"/>
        <w:numPr>
          <w:ilvl w:val="2"/>
          <w:numId w:val="2"/>
        </w:numPr>
        <w:tabs>
          <w:tab w:val="left" w:pos="0"/>
        </w:tabs>
        <w:suppressAutoHyphens/>
        <w:spacing w:after="120"/>
        <w:rPr>
          <w:rFonts w:eastAsia="Lucida Sans Unicode" w:cs="Tahoma"/>
          <w:sz w:val="28"/>
          <w:szCs w:val="28"/>
          <w:lang w:val="ru-RU" w:eastAsia="ar-SA" w:bidi="ar-SA"/>
        </w:rPr>
      </w:pPr>
      <w:r>
        <w:rPr>
          <w:rFonts w:eastAsia="Lucida Sans Unicode" w:cs="Tahoma"/>
          <w:sz w:val="28"/>
          <w:szCs w:val="28"/>
          <w:lang w:val="ru-RU" w:eastAsia="ar-SA" w:bidi="ar-SA"/>
        </w:rPr>
        <w:t>3.2.0. Регистры</w:t>
      </w:r>
    </w:p>
    <w:p w:rsidR="006A47D2" w:rsidRDefault="006A47D2" w:rsidP="002F06D4">
      <w:pPr>
        <w:pStyle w:val="TextBody"/>
        <w:tabs>
          <w:tab w:val="left" w:pos="0"/>
        </w:tabs>
        <w:spacing w:line="360" w:lineRule="auto"/>
        <w:ind w:firstLine="0"/>
      </w:pPr>
      <w:r>
        <w:t xml:space="preserve">По возможности компилятор старается размещать все локальные переменные функций в регистрах. Доступ к таким переменным осуществляется с максимальной скоростью. </w:t>
      </w:r>
    </w:p>
    <w:p w:rsidR="006A47D2" w:rsidRDefault="006A47D2" w:rsidP="006A47D2">
      <w:pPr>
        <w:pStyle w:val="TextBody"/>
        <w:tabs>
          <w:tab w:val="left" w:pos="0"/>
        </w:tabs>
        <w:spacing w:line="360" w:lineRule="auto"/>
        <w:ind w:firstLine="0"/>
      </w:pPr>
      <w:r>
        <w:t>Если учесть, что на одном мультипроцессоре может исполняться несколько блоков, то для большей эффективности надо стараться занимать меньше 64 или даже меньше 32 регистров. Тогда теоретически может бы</w:t>
      </w:r>
      <w:r w:rsidR="002F06D4">
        <w:t xml:space="preserve">ть запущено максимальное число блоков на одном мультипроцессоре. </w:t>
      </w:r>
      <w:r>
        <w:t>Однако здесь еще следует учитывать объем разделяемой памяти, занимаемой потоками, так как если один блок занимает всю разделяемую память, два таких блока не могут выполняться на мультипр</w:t>
      </w:r>
      <w:r w:rsidR="00853C54">
        <w:t>оцессоре одновременно [CUDA_G]</w:t>
      </w:r>
      <w:r>
        <w:t>.</w:t>
      </w:r>
    </w:p>
    <w:p w:rsidR="006A47D2" w:rsidRDefault="006A47D2" w:rsidP="00694F4C">
      <w:pPr>
        <w:pStyle w:val="3"/>
        <w:widowControl w:val="0"/>
        <w:numPr>
          <w:ilvl w:val="2"/>
          <w:numId w:val="2"/>
        </w:numPr>
        <w:tabs>
          <w:tab w:val="left" w:pos="0"/>
        </w:tabs>
        <w:suppressAutoHyphens/>
        <w:spacing w:after="120"/>
        <w:rPr>
          <w:rFonts w:eastAsia="Lucida Sans Unicode" w:cs="Tahoma"/>
          <w:sz w:val="28"/>
          <w:szCs w:val="28"/>
          <w:lang w:val="ru-RU" w:eastAsia="ar-SA" w:bidi="ar-SA"/>
        </w:rPr>
      </w:pPr>
      <w:r>
        <w:rPr>
          <w:rFonts w:eastAsia="Lucida Sans Unicode" w:cs="Tahoma"/>
          <w:sz w:val="28"/>
          <w:szCs w:val="28"/>
          <w:lang w:val="ru-RU" w:eastAsia="ar-SA" w:bidi="ar-SA"/>
        </w:rPr>
        <w:t>3.2.1. Локальная память</w:t>
      </w:r>
    </w:p>
    <w:p w:rsidR="006A47D2" w:rsidRDefault="006A47D2" w:rsidP="006A47D2">
      <w:pPr>
        <w:pStyle w:val="TextBody"/>
        <w:tabs>
          <w:tab w:val="left" w:pos="0"/>
        </w:tabs>
        <w:spacing w:line="360" w:lineRule="auto"/>
        <w:ind w:firstLine="0"/>
      </w:pPr>
      <w:r>
        <w:t>В случаях, когда локальные данные процедур занимают слишком большой размер, или компилятор не может вычислить для них некоторый постоянный шаг при обращении,  он может поместить их в локальную память. Этому может способствовать, например, приведение указателей для типов разных размеров</w:t>
      </w:r>
      <w:r w:rsidR="00C716FE">
        <w:t xml:space="preserve">, динамическая индексация массивов и объявление большого количества локальных переменных (или использование структур </w:t>
      </w:r>
      <w:r w:rsidR="00C716FE">
        <w:lastRenderedPageBreak/>
        <w:t>больших размеров)</w:t>
      </w:r>
      <w:r>
        <w:t xml:space="preserve">. </w:t>
      </w:r>
    </w:p>
    <w:p w:rsidR="006A47D2" w:rsidRDefault="006A47D2" w:rsidP="006A47D2">
      <w:pPr>
        <w:pStyle w:val="TextBody"/>
        <w:tabs>
          <w:tab w:val="left" w:pos="0"/>
        </w:tabs>
        <w:spacing w:line="360" w:lineRule="auto"/>
        <w:ind w:firstLine="0"/>
      </w:pPr>
      <w:r>
        <w:t>Физически локальная память является аналогом глобальной памяти, и работает с той же скоростью. На момент написания</w:t>
      </w:r>
      <w:r w:rsidR="00250F40">
        <w:t xml:space="preserve"> отчета</w:t>
      </w:r>
      <w:r>
        <w:t xml:space="preserve"> не было никаких механизмов, позволяющих явно запретить компилятору использование локальной памяти дл</w:t>
      </w:r>
      <w:r w:rsidR="00250F40">
        <w:t>я конкретных переменных.</w:t>
      </w:r>
      <w:r w:rsidR="008B3345">
        <w:t xml:space="preserve"> Однако, если в коде ядра действительно необходимо использовать объемные данные, существует способ заставить компилятор поместить данные в локальную память, сохранив регистры для остальных переменных</w:t>
      </w:r>
      <w:r w:rsidR="00C55F1B">
        <w:t>, к которым обращение производится наиболее часто</w:t>
      </w:r>
      <w:r w:rsidR="008B3345">
        <w:t>.</w:t>
      </w:r>
      <w:r w:rsidR="00C55F1B">
        <w:t xml:space="preserve"> Для того чтобы разместить переменную на локальной памяти, нужно завести большой массив (</w:t>
      </w:r>
      <w:r w:rsidR="00D06E05">
        <w:t xml:space="preserve">например </w:t>
      </w:r>
      <w:r w:rsidR="00C55F1B" w:rsidRPr="00C55F1B">
        <w:t>16 элементов</w:t>
      </w:r>
      <w:r w:rsidR="00C55F1B">
        <w:t>)</w:t>
      </w:r>
      <w:r w:rsidR="00C55F1B" w:rsidRPr="00C55F1B">
        <w:t xml:space="preserve"> для всех переменных этого типа</w:t>
      </w:r>
      <w:r w:rsidR="00D06E05">
        <w:t xml:space="preserve"> все переменные этого типа размещать в объявленном массиве</w:t>
      </w:r>
      <w:r w:rsidR="00C55F1B" w:rsidRPr="00C55F1B">
        <w:t>.</w:t>
      </w:r>
      <w:r w:rsidR="00D06E05">
        <w:t xml:space="preserve"> Для каждой переменной удобно макроса</w:t>
      </w:r>
      <w:r w:rsidR="00F54B58">
        <w:t>ми определить ее локальное смещение</w:t>
      </w:r>
      <w:r w:rsidR="00D06E05">
        <w:t xml:space="preserve">, чтобы обращаться к переменной </w:t>
      </w:r>
      <w:r w:rsidR="00F54B58">
        <w:t>при помощи символического имени:</w:t>
      </w:r>
    </w:p>
    <w:p w:rsidR="00F54B58" w:rsidRDefault="00F54B58" w:rsidP="006A47D2">
      <w:pPr>
        <w:pStyle w:val="TextBody"/>
        <w:tabs>
          <w:tab w:val="left" w:pos="0"/>
        </w:tabs>
        <w:spacing w:line="360" w:lineRule="auto"/>
        <w:ind w:firstLine="0"/>
        <w:rPr>
          <w:lang w:val="en-US"/>
        </w:rPr>
      </w:pPr>
      <w:r>
        <w:rPr>
          <w:lang w:val="en-US"/>
        </w:rPr>
        <w:t>#define MY_VAR 0</w:t>
      </w:r>
    </w:p>
    <w:p w:rsidR="00F54B58" w:rsidRDefault="00F54B58" w:rsidP="006A47D2">
      <w:pPr>
        <w:pStyle w:val="TextBody"/>
        <w:tabs>
          <w:tab w:val="left" w:pos="0"/>
        </w:tabs>
        <w:spacing w:line="360" w:lineRule="auto"/>
        <w:ind w:firstLine="0"/>
        <w:rPr>
          <w:lang w:val="en-US"/>
        </w:rPr>
      </w:pPr>
      <w:proofErr w:type="spellStart"/>
      <w:r>
        <w:rPr>
          <w:lang w:val="en-US"/>
        </w:rPr>
        <w:t>MyType</w:t>
      </w:r>
      <w:proofErr w:type="spellEnd"/>
      <w:r>
        <w:rPr>
          <w:lang w:val="en-US"/>
        </w:rPr>
        <w:t xml:space="preserve"> </w:t>
      </w:r>
      <w:proofErr w:type="spellStart"/>
      <w:r>
        <w:rPr>
          <w:lang w:val="en-US"/>
        </w:rPr>
        <w:t>myVarsArray</w:t>
      </w:r>
      <w:proofErr w:type="spellEnd"/>
      <w:r>
        <w:rPr>
          <w:lang w:val="en-US"/>
        </w:rPr>
        <w:t>[16];</w:t>
      </w:r>
    </w:p>
    <w:p w:rsidR="00F54B58" w:rsidRPr="0043126F" w:rsidRDefault="00F54B58" w:rsidP="0043126F">
      <w:pPr>
        <w:pStyle w:val="TextBody"/>
        <w:tabs>
          <w:tab w:val="left" w:pos="0"/>
        </w:tabs>
        <w:spacing w:line="360" w:lineRule="auto"/>
        <w:ind w:firstLine="0"/>
        <w:rPr>
          <w:lang w:val="en-US"/>
        </w:rPr>
      </w:pPr>
      <w:proofErr w:type="spellStart"/>
      <w:r>
        <w:rPr>
          <w:lang w:val="en-US"/>
        </w:rPr>
        <w:t>myVarsArray</w:t>
      </w:r>
      <w:proofErr w:type="spellEnd"/>
      <w:r>
        <w:rPr>
          <w:lang w:val="en-US"/>
        </w:rPr>
        <w:t>[MY_VAR].</w:t>
      </w:r>
      <w:proofErr w:type="spellStart"/>
      <w:r>
        <w:rPr>
          <w:lang w:val="en-US"/>
        </w:rPr>
        <w:t>someField</w:t>
      </w:r>
      <w:proofErr w:type="spellEnd"/>
      <w:r>
        <w:rPr>
          <w:lang w:val="en-US"/>
        </w:rPr>
        <w:t xml:space="preserve"> = …;</w:t>
      </w:r>
    </w:p>
    <w:p w:rsidR="006A47D2" w:rsidRDefault="006A47D2" w:rsidP="00694F4C">
      <w:pPr>
        <w:pStyle w:val="3"/>
        <w:widowControl w:val="0"/>
        <w:numPr>
          <w:ilvl w:val="2"/>
          <w:numId w:val="2"/>
        </w:numPr>
        <w:tabs>
          <w:tab w:val="left" w:pos="0"/>
        </w:tabs>
        <w:suppressAutoHyphens/>
        <w:spacing w:after="120"/>
        <w:rPr>
          <w:rFonts w:eastAsia="Lucida Sans Unicode" w:cs="Tahoma"/>
          <w:sz w:val="28"/>
          <w:szCs w:val="28"/>
          <w:lang w:val="ru-RU" w:eastAsia="ar-SA" w:bidi="ar-SA"/>
        </w:rPr>
      </w:pPr>
      <w:r>
        <w:rPr>
          <w:rFonts w:eastAsia="Lucida Sans Unicode" w:cs="Tahoma"/>
          <w:sz w:val="28"/>
          <w:szCs w:val="28"/>
          <w:lang w:val="ru-RU" w:eastAsia="ar-SA" w:bidi="ar-SA"/>
        </w:rPr>
        <w:t>3.2.2. Глобальная память</w:t>
      </w:r>
    </w:p>
    <w:p w:rsidR="006A47D2" w:rsidRDefault="00AB78F0" w:rsidP="006A47D2">
      <w:pPr>
        <w:pStyle w:val="TextBody"/>
        <w:tabs>
          <w:tab w:val="left" w:pos="0"/>
        </w:tabs>
        <w:spacing w:line="360" w:lineRule="auto"/>
        <w:ind w:firstLine="0"/>
      </w:pPr>
      <w:r w:rsidRPr="00AB78F0">
        <w:t xml:space="preserve">Глобальная память в </w:t>
      </w:r>
      <w:r>
        <w:rPr>
          <w:lang w:val="en-US"/>
        </w:rPr>
        <w:t>CUDA</w:t>
      </w:r>
      <w:r w:rsidRPr="00AB78F0">
        <w:t xml:space="preserve"> адресуема произвольным образом.</w:t>
      </w:r>
      <w:r w:rsidR="006A47D2" w:rsidRPr="006A47D2">
        <w:t xml:space="preserve"> </w:t>
      </w:r>
      <w:r>
        <w:t xml:space="preserve">То есть данные из любой ячейки можно прочитать и записать. Однако следует избегать случаев, когда данные из одного потока пишут в область памяти, читаемую другим потоком. </w:t>
      </w:r>
      <w:r w:rsidR="00E676ED">
        <w:t>За сохранность когерентности</w:t>
      </w:r>
      <w:r w:rsidR="00040862">
        <w:t xml:space="preserve"> памяти</w:t>
      </w:r>
      <w:r w:rsidR="00E676ED">
        <w:t xml:space="preserve"> в этом случае никто не отвечает.</w:t>
      </w:r>
    </w:p>
    <w:p w:rsidR="0096039C" w:rsidRDefault="0096039C" w:rsidP="0096039C">
      <w:pPr>
        <w:pStyle w:val="TextBody"/>
        <w:keepNext/>
        <w:tabs>
          <w:tab w:val="left" w:pos="0"/>
        </w:tabs>
        <w:spacing w:line="360" w:lineRule="auto"/>
        <w:ind w:firstLine="0"/>
        <w:jc w:val="center"/>
      </w:pPr>
      <w:r>
        <w:rPr>
          <w:noProof/>
          <w:lang w:eastAsia="ru-RU"/>
        </w:rPr>
        <w:lastRenderedPageBreak/>
        <w:drawing>
          <wp:inline distT="0" distB="0" distL="0" distR="0">
            <wp:extent cx="2906397" cy="2941320"/>
            <wp:effectExtent l="19050" t="0" r="8253"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2906397" cy="2941320"/>
                    </a:xfrm>
                    <a:prstGeom prst="rect">
                      <a:avLst/>
                    </a:prstGeom>
                    <a:noFill/>
                    <a:ln w="9525">
                      <a:noFill/>
                      <a:miter lim="800000"/>
                      <a:headEnd/>
                      <a:tailEnd/>
                    </a:ln>
                  </pic:spPr>
                </pic:pic>
              </a:graphicData>
            </a:graphic>
          </wp:inline>
        </w:drawing>
      </w:r>
    </w:p>
    <w:p w:rsidR="0096039C" w:rsidRPr="00AB78F0" w:rsidRDefault="0096039C" w:rsidP="0096039C">
      <w:pPr>
        <w:pStyle w:val="af7"/>
        <w:jc w:val="center"/>
        <w:rPr>
          <w:rFonts w:ascii="Times New Roman" w:hAnsi="Times New Roman"/>
          <w:color w:val="000000" w:themeColor="text1"/>
          <w:sz w:val="24"/>
          <w:szCs w:val="24"/>
          <w:lang w:val="ru-RU"/>
        </w:rPr>
      </w:pPr>
      <w:r w:rsidRPr="00AB78F0">
        <w:rPr>
          <w:rFonts w:ascii="Times New Roman" w:hAnsi="Times New Roman"/>
          <w:color w:val="000000" w:themeColor="text1"/>
          <w:sz w:val="24"/>
          <w:szCs w:val="24"/>
          <w:lang w:val="ru-RU"/>
        </w:rPr>
        <w:t xml:space="preserve">Рисунок </w:t>
      </w:r>
      <w:r w:rsidR="00666E05" w:rsidRPr="00AB78F0">
        <w:rPr>
          <w:rFonts w:ascii="Times New Roman" w:hAnsi="Times New Roman"/>
          <w:color w:val="000000" w:themeColor="text1"/>
          <w:sz w:val="24"/>
          <w:szCs w:val="24"/>
        </w:rPr>
        <w:fldChar w:fldCharType="begin"/>
      </w:r>
      <w:r w:rsidRPr="00AB78F0">
        <w:rPr>
          <w:rFonts w:ascii="Times New Roman" w:hAnsi="Times New Roman"/>
          <w:color w:val="000000" w:themeColor="text1"/>
          <w:sz w:val="24"/>
          <w:szCs w:val="24"/>
          <w:lang w:val="ru-RU"/>
        </w:rPr>
        <w:instrText xml:space="preserve"> </w:instrText>
      </w:r>
      <w:r w:rsidRPr="00AB78F0">
        <w:rPr>
          <w:rFonts w:ascii="Times New Roman" w:hAnsi="Times New Roman"/>
          <w:color w:val="000000" w:themeColor="text1"/>
          <w:sz w:val="24"/>
          <w:szCs w:val="24"/>
        </w:rPr>
        <w:instrText>SEQ</w:instrText>
      </w:r>
      <w:r w:rsidRPr="00AB78F0">
        <w:rPr>
          <w:rFonts w:ascii="Times New Roman" w:hAnsi="Times New Roman"/>
          <w:color w:val="000000" w:themeColor="text1"/>
          <w:sz w:val="24"/>
          <w:szCs w:val="24"/>
          <w:lang w:val="ru-RU"/>
        </w:rPr>
        <w:instrText xml:space="preserve"> Рисунок \* </w:instrText>
      </w:r>
      <w:r w:rsidRPr="00AB78F0">
        <w:rPr>
          <w:rFonts w:ascii="Times New Roman" w:hAnsi="Times New Roman"/>
          <w:color w:val="000000" w:themeColor="text1"/>
          <w:sz w:val="24"/>
          <w:szCs w:val="24"/>
        </w:rPr>
        <w:instrText>ARABIC</w:instrText>
      </w:r>
      <w:r w:rsidRPr="00AB78F0">
        <w:rPr>
          <w:rFonts w:ascii="Times New Roman" w:hAnsi="Times New Roman"/>
          <w:color w:val="000000" w:themeColor="text1"/>
          <w:sz w:val="24"/>
          <w:szCs w:val="24"/>
          <w:lang w:val="ru-RU"/>
        </w:rPr>
        <w:instrText xml:space="preserve"> </w:instrText>
      </w:r>
      <w:r w:rsidR="00666E05" w:rsidRPr="00AB78F0">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9</w:t>
      </w:r>
      <w:r w:rsidR="00666E05" w:rsidRPr="00AB78F0">
        <w:rPr>
          <w:rFonts w:ascii="Times New Roman" w:hAnsi="Times New Roman"/>
          <w:color w:val="000000" w:themeColor="text1"/>
          <w:sz w:val="24"/>
          <w:szCs w:val="24"/>
        </w:rPr>
        <w:fldChar w:fldCharType="end"/>
      </w:r>
      <w:r w:rsidRPr="00AB78F0">
        <w:rPr>
          <w:rFonts w:ascii="Times New Roman" w:hAnsi="Times New Roman"/>
          <w:color w:val="000000" w:themeColor="text1"/>
          <w:sz w:val="24"/>
          <w:szCs w:val="24"/>
          <w:lang w:val="ru-RU"/>
        </w:rPr>
        <w:t xml:space="preserve">. Схема доступа в </w:t>
      </w:r>
      <w:r w:rsidRPr="00AB78F0">
        <w:rPr>
          <w:rFonts w:ascii="Times New Roman" w:hAnsi="Times New Roman"/>
          <w:color w:val="000000" w:themeColor="text1"/>
          <w:sz w:val="24"/>
          <w:szCs w:val="24"/>
        </w:rPr>
        <w:t>DRAM</w:t>
      </w:r>
      <w:r w:rsidRPr="00AB78F0">
        <w:rPr>
          <w:rFonts w:ascii="Times New Roman" w:hAnsi="Times New Roman"/>
          <w:color w:val="000000" w:themeColor="text1"/>
          <w:sz w:val="24"/>
          <w:szCs w:val="24"/>
          <w:lang w:val="ru-RU"/>
        </w:rPr>
        <w:t xml:space="preserve"> память (глобальную память)</w:t>
      </w:r>
      <w:r w:rsidR="00AB78F0">
        <w:rPr>
          <w:rFonts w:ascii="Times New Roman" w:hAnsi="Times New Roman"/>
          <w:color w:val="000000" w:themeColor="text1"/>
          <w:sz w:val="24"/>
          <w:szCs w:val="24"/>
          <w:lang w:val="ru-RU"/>
        </w:rPr>
        <w:t xml:space="preserve"> в современных GPU</w:t>
      </w:r>
      <w:r w:rsidRPr="00AB78F0">
        <w:rPr>
          <w:rFonts w:ascii="Times New Roman" w:hAnsi="Times New Roman"/>
          <w:color w:val="000000" w:themeColor="text1"/>
          <w:sz w:val="24"/>
          <w:szCs w:val="24"/>
          <w:lang w:val="ru-RU"/>
        </w:rPr>
        <w:t>.</w:t>
      </w:r>
    </w:p>
    <w:p w:rsidR="00697FA1" w:rsidRPr="00697FA1" w:rsidRDefault="00697FA1" w:rsidP="006A47D2">
      <w:pPr>
        <w:pStyle w:val="TextBody"/>
        <w:tabs>
          <w:tab w:val="left" w:pos="0"/>
        </w:tabs>
        <w:spacing w:line="360" w:lineRule="auto"/>
        <w:ind w:firstLine="0"/>
      </w:pPr>
      <w:r>
        <w:t>В современных GPU все обращения в память</w:t>
      </w:r>
      <w:r w:rsidR="0095150C">
        <w:t xml:space="preserve"> на чтение</w:t>
      </w:r>
      <w:r>
        <w:t xml:space="preserve"> кэшируются, причем с использованием 2 </w:t>
      </w:r>
      <w:proofErr w:type="spellStart"/>
      <w:r>
        <w:t>кэшей</w:t>
      </w:r>
      <w:proofErr w:type="spellEnd"/>
      <w:r w:rsidR="0095150C">
        <w:t xml:space="preserve"> –</w:t>
      </w:r>
      <w:r w:rsidR="0095150C" w:rsidRPr="0095150C">
        <w:t xml:space="preserve"> </w:t>
      </w:r>
      <w:r w:rsidR="0095150C">
        <w:t>L1</w:t>
      </w:r>
      <w:r w:rsidR="0095150C" w:rsidRPr="0095150C">
        <w:t xml:space="preserve"> и </w:t>
      </w:r>
      <w:r w:rsidR="0095150C">
        <w:rPr>
          <w:lang w:val="en-US"/>
        </w:rPr>
        <w:t>L</w:t>
      </w:r>
      <w:r w:rsidR="0095150C" w:rsidRPr="0095150C">
        <w:t>2</w:t>
      </w:r>
      <w:r>
        <w:t>.</w:t>
      </w:r>
    </w:p>
    <w:p w:rsidR="006A47D2" w:rsidRPr="006A47D2" w:rsidRDefault="006A47D2" w:rsidP="006A47D2">
      <w:pPr>
        <w:pStyle w:val="TextBody"/>
        <w:tabs>
          <w:tab w:val="left" w:pos="0"/>
        </w:tabs>
        <w:spacing w:line="360" w:lineRule="auto"/>
        <w:ind w:firstLine="0"/>
      </w:pPr>
      <w:r w:rsidRPr="006A47D2">
        <w:t>Глобальная память необходима в основном для сохранения</w:t>
      </w:r>
      <w:r w:rsidR="002B5BA5">
        <w:t xml:space="preserve"> промежуточных результатов </w:t>
      </w:r>
      <w:r w:rsidRPr="006A47D2">
        <w:t>раб</w:t>
      </w:r>
      <w:r w:rsidR="002B5BA5">
        <w:t>оты программы</w:t>
      </w:r>
      <w:r w:rsidRPr="006A47D2">
        <w:t xml:space="preserve">. Причина этого в том, что глобальная память — единственный вид памяти, куда можно что-то записывать. </w:t>
      </w:r>
    </w:p>
    <w:p w:rsidR="006A47D2" w:rsidRPr="006A47D2" w:rsidRDefault="006A47D2" w:rsidP="006A47D2">
      <w:pPr>
        <w:spacing w:line="360" w:lineRule="auto"/>
        <w:jc w:val="both"/>
        <w:rPr>
          <w:rFonts w:ascii="Times New Roman" w:eastAsia="Lucida Sans Unicode" w:hAnsi="Times New Roman"/>
          <w:lang w:val="ru-RU" w:eastAsia="ar-SA" w:bidi="ar-SA"/>
        </w:rPr>
      </w:pPr>
      <w:r w:rsidRPr="006A47D2">
        <w:rPr>
          <w:rFonts w:ascii="Times New Roman" w:eastAsia="Lucida Sans Unicode" w:hAnsi="Times New Roman"/>
          <w:lang w:val="ru-RU" w:eastAsia="ar-SA" w:bidi="ar-SA"/>
        </w:rPr>
        <w:t xml:space="preserve">Переменные, объявленные с квалификатором </w:t>
      </w:r>
      <w:proofErr w:type="spellStart"/>
      <w:r w:rsidRPr="006A47D2">
        <w:rPr>
          <w:rFonts w:ascii="Times New Roman" w:eastAsia="Lucida Sans Unicode" w:hAnsi="Times New Roman"/>
          <w:lang w:val="ru-RU" w:eastAsia="ar-SA" w:bidi="ar-SA"/>
        </w:rPr>
        <w:t>__global__</w:t>
      </w:r>
      <w:proofErr w:type="spellEnd"/>
      <w:r w:rsidRPr="006A47D2">
        <w:rPr>
          <w:rFonts w:ascii="Times New Roman" w:eastAsia="Lucida Sans Unicode" w:hAnsi="Times New Roman"/>
          <w:lang w:val="ru-RU" w:eastAsia="ar-SA" w:bidi="ar-SA"/>
        </w:rPr>
        <w:t xml:space="preserve">, размещаются в глобальной памяти. Глобальную память также можно выделить динамически, вызвав функцию </w:t>
      </w:r>
      <w:proofErr w:type="spellStart"/>
      <w:r w:rsidRPr="006A47D2">
        <w:rPr>
          <w:rFonts w:ascii="Times New Roman" w:eastAsia="Lucida Sans Unicode" w:hAnsi="Times New Roman"/>
          <w:lang w:val="ru-RU" w:eastAsia="ar-SA" w:bidi="ar-SA"/>
        </w:rPr>
        <w:t>cudaMalloc</w:t>
      </w:r>
      <w:proofErr w:type="spellEnd"/>
      <w:r w:rsidRPr="006A47D2">
        <w:rPr>
          <w:rFonts w:ascii="Times New Roman" w:eastAsia="Lucida Sans Unicode" w:hAnsi="Times New Roman"/>
          <w:lang w:val="ru-RU" w:eastAsia="ar-SA" w:bidi="ar-SA"/>
        </w:rPr>
        <w:t>(</w:t>
      </w:r>
      <w:proofErr w:type="spellStart"/>
      <w:r w:rsidRPr="006A47D2">
        <w:rPr>
          <w:rFonts w:ascii="Times New Roman" w:eastAsia="Lucida Sans Unicode" w:hAnsi="Times New Roman"/>
          <w:lang w:val="ru-RU" w:eastAsia="ar-SA" w:bidi="ar-SA"/>
        </w:rPr>
        <w:t>void</w:t>
      </w:r>
      <w:proofErr w:type="spellEnd"/>
      <w:r w:rsidRPr="006A47D2">
        <w:rPr>
          <w:rFonts w:ascii="Times New Roman" w:eastAsia="Lucida Sans Unicode" w:hAnsi="Times New Roman"/>
          <w:lang w:val="ru-RU" w:eastAsia="ar-SA" w:bidi="ar-SA"/>
        </w:rPr>
        <w:t xml:space="preserve">* </w:t>
      </w:r>
      <w:proofErr w:type="spellStart"/>
      <w:r w:rsidRPr="006A47D2">
        <w:rPr>
          <w:rFonts w:ascii="Times New Roman" w:eastAsia="Lucida Sans Unicode" w:hAnsi="Times New Roman"/>
          <w:lang w:val="ru-RU" w:eastAsia="ar-SA" w:bidi="ar-SA"/>
        </w:rPr>
        <w:t>mem</w:t>
      </w:r>
      <w:proofErr w:type="spellEnd"/>
      <w:r w:rsidRPr="006A47D2">
        <w:rPr>
          <w:rFonts w:ascii="Times New Roman" w:eastAsia="Lucida Sans Unicode" w:hAnsi="Times New Roman"/>
          <w:lang w:val="ru-RU" w:eastAsia="ar-SA" w:bidi="ar-SA"/>
        </w:rPr>
        <w:t xml:space="preserve">, </w:t>
      </w:r>
      <w:proofErr w:type="spellStart"/>
      <w:r w:rsidRPr="006A47D2">
        <w:rPr>
          <w:rFonts w:ascii="Times New Roman" w:eastAsia="Lucida Sans Unicode" w:hAnsi="Times New Roman"/>
          <w:lang w:val="ru-RU" w:eastAsia="ar-SA" w:bidi="ar-SA"/>
        </w:rPr>
        <w:t>int</w:t>
      </w:r>
      <w:proofErr w:type="spellEnd"/>
      <w:r w:rsidRPr="006A47D2">
        <w:rPr>
          <w:rFonts w:ascii="Times New Roman" w:eastAsia="Lucida Sans Unicode" w:hAnsi="Times New Roman"/>
          <w:lang w:val="ru-RU" w:eastAsia="ar-SA" w:bidi="ar-SA"/>
        </w:rPr>
        <w:t xml:space="preserve"> </w:t>
      </w:r>
      <w:proofErr w:type="spellStart"/>
      <w:r w:rsidRPr="006A47D2">
        <w:rPr>
          <w:rFonts w:ascii="Times New Roman" w:eastAsia="Lucida Sans Unicode" w:hAnsi="Times New Roman"/>
          <w:lang w:val="ru-RU" w:eastAsia="ar-SA" w:bidi="ar-SA"/>
        </w:rPr>
        <w:t>size</w:t>
      </w:r>
      <w:proofErr w:type="spellEnd"/>
      <w:r w:rsidRPr="006A47D2">
        <w:rPr>
          <w:rFonts w:ascii="Times New Roman" w:eastAsia="Lucida Sans Unicode" w:hAnsi="Times New Roman"/>
          <w:lang w:val="ru-RU" w:eastAsia="ar-SA" w:bidi="ar-SA"/>
        </w:rPr>
        <w:t xml:space="preserve">) на хосте. Из устройства эту функцию вызывать нельзя. Отсюда следует, что распределением памяти должна заниматься программа-хост, работающая на CPU. Данные с хоста можно отправлять в устройство вызовом функции </w:t>
      </w:r>
      <w:proofErr w:type="spellStart"/>
      <w:r w:rsidRPr="006A47D2">
        <w:rPr>
          <w:rFonts w:ascii="Times New Roman" w:eastAsia="Lucida Sans Unicode" w:hAnsi="Times New Roman"/>
          <w:lang w:val="ru-RU" w:eastAsia="ar-SA" w:bidi="ar-SA"/>
        </w:rPr>
        <w:t>cudaMemcpy</w:t>
      </w:r>
      <w:proofErr w:type="spellEnd"/>
      <w:r w:rsidRPr="006A47D2">
        <w:rPr>
          <w:rFonts w:ascii="Times New Roman" w:eastAsia="Lucida Sans Unicode" w:hAnsi="Times New Roman"/>
          <w:lang w:val="ru-RU" w:eastAsia="ar-SA" w:bidi="ar-SA"/>
        </w:rPr>
        <w:t>:</w:t>
      </w:r>
    </w:p>
    <w:p w:rsidR="006A47D2" w:rsidRDefault="006A47D2" w:rsidP="00ED2447">
      <w:pPr>
        <w:spacing w:line="360" w:lineRule="auto"/>
        <w:jc w:val="center"/>
        <w:rPr>
          <w:rFonts w:eastAsia="Lucida Sans Unicode"/>
          <w:lang w:eastAsia="ar-SA" w:bidi="ar-SA"/>
        </w:rPr>
      </w:pPr>
      <w:proofErr w:type="spellStart"/>
      <w:r>
        <w:rPr>
          <w:rFonts w:eastAsia="Lucida Sans Unicode"/>
          <w:lang w:eastAsia="ar-SA" w:bidi="ar-SA"/>
        </w:rPr>
        <w:t>cudaMemcpy</w:t>
      </w:r>
      <w:proofErr w:type="spellEnd"/>
      <w:r>
        <w:rPr>
          <w:rFonts w:eastAsia="Lucida Sans Unicode"/>
          <w:lang w:eastAsia="ar-SA" w:bidi="ar-SA"/>
        </w:rPr>
        <w:t xml:space="preserve">(void* </w:t>
      </w:r>
      <w:proofErr w:type="spellStart"/>
      <w:r>
        <w:rPr>
          <w:rFonts w:eastAsia="Lucida Sans Unicode"/>
          <w:lang w:eastAsia="ar-SA" w:bidi="ar-SA"/>
        </w:rPr>
        <w:t>gpu_mem</w:t>
      </w:r>
      <w:proofErr w:type="spellEnd"/>
      <w:r>
        <w:rPr>
          <w:rFonts w:eastAsia="Lucida Sans Unicode"/>
          <w:lang w:eastAsia="ar-SA" w:bidi="ar-SA"/>
        </w:rPr>
        <w:t xml:space="preserve">, void* </w:t>
      </w:r>
      <w:proofErr w:type="spellStart"/>
      <w:r>
        <w:rPr>
          <w:rFonts w:eastAsia="Lucida Sans Unicode"/>
          <w:lang w:eastAsia="ar-SA" w:bidi="ar-SA"/>
        </w:rPr>
        <w:t>cpu_mem</w:t>
      </w:r>
      <w:proofErr w:type="spellEnd"/>
      <w:r>
        <w:rPr>
          <w:rFonts w:eastAsia="Lucida Sans Unicode"/>
          <w:lang w:eastAsia="ar-SA" w:bidi="ar-SA"/>
        </w:rPr>
        <w:t xml:space="preserve">, </w:t>
      </w:r>
      <w:proofErr w:type="spellStart"/>
      <w:r>
        <w:rPr>
          <w:rFonts w:eastAsia="Lucida Sans Unicode"/>
          <w:lang w:eastAsia="ar-SA" w:bidi="ar-SA"/>
        </w:rPr>
        <w:t>int</w:t>
      </w:r>
      <w:proofErr w:type="spellEnd"/>
      <w:r>
        <w:rPr>
          <w:rFonts w:eastAsia="Lucida Sans Unicode"/>
          <w:lang w:eastAsia="ar-SA" w:bidi="ar-SA"/>
        </w:rPr>
        <w:t xml:space="preserve"> size, </w:t>
      </w:r>
      <w:proofErr w:type="spellStart"/>
      <w:r>
        <w:rPr>
          <w:rFonts w:eastAsia="Lucida Sans Unicode"/>
          <w:lang w:eastAsia="ar-SA" w:bidi="ar-SA"/>
        </w:rPr>
        <w:t>cudaMemcpyHostToDevice</w:t>
      </w:r>
      <w:proofErr w:type="spellEnd"/>
      <w:r>
        <w:rPr>
          <w:rFonts w:eastAsia="Lucida Sans Unicode"/>
          <w:lang w:eastAsia="ar-SA" w:bidi="ar-SA"/>
        </w:rPr>
        <w:t>);</w:t>
      </w:r>
    </w:p>
    <w:p w:rsidR="006A47D2" w:rsidRPr="00ED2447" w:rsidRDefault="006A47D2" w:rsidP="00ED2447">
      <w:pPr>
        <w:spacing w:line="360" w:lineRule="auto"/>
        <w:rPr>
          <w:rFonts w:ascii="Times New Roman" w:hAnsi="Times New Roman"/>
          <w:lang w:val="ru-RU"/>
        </w:rPr>
      </w:pPr>
      <w:r w:rsidRPr="00ED2447">
        <w:rPr>
          <w:rFonts w:ascii="Times New Roman" w:hAnsi="Times New Roman"/>
          <w:lang w:val="ru-RU"/>
        </w:rPr>
        <w:t>Точно таким же образом можно проделать и обратную процедуру:</w:t>
      </w:r>
    </w:p>
    <w:p w:rsidR="006A47D2" w:rsidRDefault="006A47D2" w:rsidP="00ED2447">
      <w:pPr>
        <w:spacing w:line="360" w:lineRule="auto"/>
        <w:jc w:val="center"/>
        <w:rPr>
          <w:rFonts w:eastAsia="Lucida Sans Unicode"/>
          <w:lang w:eastAsia="ar-SA" w:bidi="ar-SA"/>
        </w:rPr>
      </w:pPr>
      <w:proofErr w:type="spellStart"/>
      <w:r>
        <w:rPr>
          <w:rFonts w:eastAsia="Lucida Sans Unicode"/>
          <w:lang w:eastAsia="ar-SA" w:bidi="ar-SA"/>
        </w:rPr>
        <w:t>cudaMemcpy</w:t>
      </w:r>
      <w:proofErr w:type="spellEnd"/>
      <w:r>
        <w:rPr>
          <w:rFonts w:eastAsia="Lucida Sans Unicode"/>
          <w:lang w:eastAsia="ar-SA" w:bidi="ar-SA"/>
        </w:rPr>
        <w:t xml:space="preserve">(void* </w:t>
      </w:r>
      <w:proofErr w:type="spellStart"/>
      <w:r>
        <w:rPr>
          <w:rFonts w:eastAsia="Lucida Sans Unicode"/>
          <w:lang w:eastAsia="ar-SA" w:bidi="ar-SA"/>
        </w:rPr>
        <w:t>cpu_mem</w:t>
      </w:r>
      <w:proofErr w:type="spellEnd"/>
      <w:r>
        <w:rPr>
          <w:rFonts w:eastAsia="Lucida Sans Unicode"/>
          <w:lang w:eastAsia="ar-SA" w:bidi="ar-SA"/>
        </w:rPr>
        <w:t xml:space="preserve">, void* </w:t>
      </w:r>
      <w:proofErr w:type="spellStart"/>
      <w:r>
        <w:rPr>
          <w:rFonts w:eastAsia="Lucida Sans Unicode"/>
          <w:lang w:eastAsia="ar-SA" w:bidi="ar-SA"/>
        </w:rPr>
        <w:t>gpu_mem</w:t>
      </w:r>
      <w:proofErr w:type="spellEnd"/>
      <w:r>
        <w:rPr>
          <w:rFonts w:eastAsia="Lucida Sans Unicode"/>
          <w:lang w:eastAsia="ar-SA" w:bidi="ar-SA"/>
        </w:rPr>
        <w:t xml:space="preserve">, </w:t>
      </w:r>
      <w:proofErr w:type="spellStart"/>
      <w:r>
        <w:rPr>
          <w:rFonts w:eastAsia="Lucida Sans Unicode"/>
          <w:lang w:eastAsia="ar-SA" w:bidi="ar-SA"/>
        </w:rPr>
        <w:t>int</w:t>
      </w:r>
      <w:proofErr w:type="spellEnd"/>
      <w:r>
        <w:rPr>
          <w:rFonts w:eastAsia="Lucida Sans Unicode"/>
          <w:lang w:eastAsia="ar-SA" w:bidi="ar-SA"/>
        </w:rPr>
        <w:t xml:space="preserve"> size, </w:t>
      </w:r>
      <w:proofErr w:type="spellStart"/>
      <w:r>
        <w:rPr>
          <w:rFonts w:eastAsia="Lucida Sans Unicode"/>
          <w:lang w:eastAsia="ar-SA" w:bidi="ar-SA"/>
        </w:rPr>
        <w:t>cudaMemcpyDeviceToHost</w:t>
      </w:r>
      <w:proofErr w:type="spellEnd"/>
      <w:r>
        <w:rPr>
          <w:rFonts w:eastAsia="Lucida Sans Unicode"/>
          <w:lang w:eastAsia="ar-SA" w:bidi="ar-SA"/>
        </w:rPr>
        <w:t>);</w:t>
      </w:r>
    </w:p>
    <w:p w:rsidR="006A47D2" w:rsidRPr="00ED2447" w:rsidRDefault="006A47D2" w:rsidP="00ED2447">
      <w:pPr>
        <w:spacing w:line="360" w:lineRule="auto"/>
        <w:jc w:val="both"/>
        <w:rPr>
          <w:rFonts w:ascii="Times New Roman" w:eastAsia="Lucida Sans Unicode" w:hAnsi="Times New Roman"/>
          <w:lang w:val="ru-RU" w:eastAsia="ar-SA" w:bidi="ar-SA"/>
        </w:rPr>
      </w:pPr>
      <w:r w:rsidRPr="00ED2447">
        <w:rPr>
          <w:rFonts w:ascii="Times New Roman" w:eastAsia="Lucida Sans Unicode" w:hAnsi="Times New Roman"/>
          <w:lang w:val="ru-RU" w:eastAsia="ar-SA" w:bidi="ar-SA"/>
        </w:rPr>
        <w:t>Этот вызов тоже осуществляется с хоста.</w:t>
      </w:r>
    </w:p>
    <w:p w:rsidR="006A47D2" w:rsidRDefault="0096039C" w:rsidP="00AB78F0">
      <w:pPr>
        <w:pStyle w:val="4"/>
        <w:rPr>
          <w:rFonts w:eastAsia="Lucida Sans Unicode"/>
          <w:lang w:val="ru-RU" w:eastAsia="ar-SA" w:bidi="ar-SA"/>
        </w:rPr>
      </w:pPr>
      <w:r w:rsidRPr="0096039C">
        <w:rPr>
          <w:rFonts w:eastAsia="Lucida Sans Unicode"/>
          <w:lang w:val="ru-RU" w:eastAsia="ar-SA" w:bidi="ar-SA"/>
        </w:rPr>
        <w:t>Объединение запросов к</w:t>
      </w:r>
      <w:r w:rsidR="00D71CEC">
        <w:rPr>
          <w:rFonts w:eastAsia="Lucida Sans Unicode"/>
          <w:lang w:val="ru-RU" w:eastAsia="ar-SA" w:bidi="ar-SA"/>
        </w:rPr>
        <w:t xml:space="preserve"> глобальной</w:t>
      </w:r>
      <w:r w:rsidRPr="0096039C">
        <w:rPr>
          <w:rFonts w:eastAsia="Lucida Sans Unicode"/>
          <w:lang w:val="ru-RU" w:eastAsia="ar-SA" w:bidi="ar-SA"/>
        </w:rPr>
        <w:t xml:space="preserve"> памяти.</w:t>
      </w:r>
    </w:p>
    <w:p w:rsidR="00D71CEC" w:rsidRDefault="003E3FB9" w:rsidP="003E3FB9">
      <w:pPr>
        <w:spacing w:line="360" w:lineRule="auto"/>
        <w:jc w:val="both"/>
        <w:rPr>
          <w:rFonts w:ascii="Times New Roman" w:hAnsi="Times New Roman"/>
          <w:lang w:val="ru-RU" w:eastAsia="ar-SA" w:bidi="ar-SA"/>
        </w:rPr>
      </w:pPr>
      <w:r>
        <w:rPr>
          <w:rFonts w:ascii="Times New Roman" w:hAnsi="Times New Roman"/>
          <w:lang w:val="ru-RU" w:eastAsia="ar-SA" w:bidi="ar-SA"/>
        </w:rPr>
        <w:t>Объединение запросов в память</w:t>
      </w:r>
      <w:r w:rsidR="00D71CEC">
        <w:rPr>
          <w:rFonts w:ascii="Times New Roman" w:hAnsi="Times New Roman"/>
          <w:lang w:val="ru-RU" w:eastAsia="ar-SA" w:bidi="ar-SA"/>
        </w:rPr>
        <w:t xml:space="preserve"> (</w:t>
      </w:r>
      <w:r w:rsidR="00D71CEC" w:rsidRPr="00D71CEC">
        <w:rPr>
          <w:rFonts w:ascii="Times New Roman" w:hAnsi="Times New Roman"/>
          <w:lang w:val="ru-RU" w:eastAsia="ar-SA" w:bidi="ar-SA"/>
        </w:rPr>
        <w:t xml:space="preserve">в документации называется </w:t>
      </w:r>
      <w:r w:rsidR="00D71CEC">
        <w:rPr>
          <w:rFonts w:ascii="Times New Roman" w:hAnsi="Times New Roman"/>
          <w:lang w:eastAsia="ar-SA" w:bidi="ar-SA"/>
        </w:rPr>
        <w:t>coalescing</w:t>
      </w:r>
      <w:r w:rsidR="00D71CEC">
        <w:rPr>
          <w:rFonts w:ascii="Times New Roman" w:hAnsi="Times New Roman"/>
          <w:lang w:val="ru-RU" w:eastAsia="ar-SA" w:bidi="ar-SA"/>
        </w:rPr>
        <w:t>)</w:t>
      </w:r>
      <w:r>
        <w:rPr>
          <w:rFonts w:ascii="Times New Roman" w:hAnsi="Times New Roman"/>
          <w:lang w:val="ru-RU" w:eastAsia="ar-SA" w:bidi="ar-SA"/>
        </w:rPr>
        <w:t xml:space="preserve"> – это механизм, позволяющий сгруппировать несколько запросов к памяти в один и отправить их через текстурные блоки в виде одной транзакции.</w:t>
      </w:r>
      <w:r w:rsidR="00D71CEC">
        <w:rPr>
          <w:rFonts w:ascii="Times New Roman" w:hAnsi="Times New Roman"/>
          <w:lang w:val="ru-RU" w:eastAsia="ar-SA" w:bidi="ar-SA"/>
        </w:rPr>
        <w:t xml:space="preserve">  Для того чтобы </w:t>
      </w:r>
      <w:r w:rsidR="00D71CEC">
        <w:rPr>
          <w:rFonts w:ascii="Times New Roman" w:hAnsi="Times New Roman"/>
          <w:lang w:eastAsia="ar-SA" w:bidi="ar-SA"/>
        </w:rPr>
        <w:t>GPU</w:t>
      </w:r>
      <w:r w:rsidR="00D71CEC" w:rsidRPr="00D71CEC">
        <w:rPr>
          <w:rFonts w:ascii="Times New Roman" w:hAnsi="Times New Roman"/>
          <w:lang w:val="ru-RU" w:eastAsia="ar-SA" w:bidi="ar-SA"/>
        </w:rPr>
        <w:t xml:space="preserve"> объединял запросы к памяти</w:t>
      </w:r>
      <w:r w:rsidR="00D71CEC">
        <w:rPr>
          <w:rFonts w:ascii="Times New Roman" w:hAnsi="Times New Roman"/>
          <w:lang w:val="ru-RU" w:eastAsia="ar-SA" w:bidi="ar-SA"/>
        </w:rPr>
        <w:t>, необходимо выполнение следующих условий:</w:t>
      </w:r>
    </w:p>
    <w:p w:rsidR="00AB78F0" w:rsidRDefault="00E20506" w:rsidP="00694F4C">
      <w:pPr>
        <w:pStyle w:val="aa"/>
        <w:numPr>
          <w:ilvl w:val="0"/>
          <w:numId w:val="6"/>
        </w:numPr>
        <w:spacing w:line="360" w:lineRule="auto"/>
        <w:jc w:val="both"/>
        <w:rPr>
          <w:rFonts w:ascii="Times New Roman" w:hAnsi="Times New Roman"/>
          <w:lang w:val="ru-RU" w:eastAsia="ar-SA" w:bidi="ar-SA"/>
        </w:rPr>
      </w:pPr>
      <w:r>
        <w:rPr>
          <w:rFonts w:ascii="Times New Roman" w:hAnsi="Times New Roman"/>
          <w:lang w:val="ru-RU" w:eastAsia="ar-SA" w:bidi="ar-SA"/>
        </w:rPr>
        <w:lastRenderedPageBreak/>
        <w:t xml:space="preserve">Если </w:t>
      </w:r>
      <w:proofErr w:type="spellStart"/>
      <w:r>
        <w:rPr>
          <w:rFonts w:ascii="Times New Roman" w:hAnsi="Times New Roman"/>
          <w:lang w:val="ru-RU" w:eastAsia="ar-SA" w:bidi="ar-SA"/>
        </w:rPr>
        <w:t>k-ый</w:t>
      </w:r>
      <w:proofErr w:type="spellEnd"/>
      <w:r>
        <w:rPr>
          <w:rFonts w:ascii="Times New Roman" w:hAnsi="Times New Roman"/>
          <w:lang w:val="ru-RU" w:eastAsia="ar-SA" w:bidi="ar-SA"/>
        </w:rPr>
        <w:t xml:space="preserve"> поток обращается к некоторому </w:t>
      </w:r>
      <w:proofErr w:type="spellStart"/>
      <w:r>
        <w:rPr>
          <w:rFonts w:ascii="Times New Roman" w:hAnsi="Times New Roman"/>
          <w:lang w:val="ru-RU" w:eastAsia="ar-SA" w:bidi="ar-SA"/>
        </w:rPr>
        <w:t>k-о</w:t>
      </w:r>
      <w:r w:rsidR="00956CA7">
        <w:rPr>
          <w:rFonts w:ascii="Times New Roman" w:hAnsi="Times New Roman"/>
          <w:lang w:val="ru-RU" w:eastAsia="ar-SA" w:bidi="ar-SA"/>
        </w:rPr>
        <w:t>му</w:t>
      </w:r>
      <w:proofErr w:type="spellEnd"/>
      <w:r w:rsidR="00956CA7">
        <w:rPr>
          <w:rFonts w:ascii="Times New Roman" w:hAnsi="Times New Roman"/>
          <w:lang w:val="ru-RU" w:eastAsia="ar-SA" w:bidi="ar-SA"/>
        </w:rPr>
        <w:t xml:space="preserve"> элементу, то k+1-ая нить должна обращаться к k+1-ому элементу.</w:t>
      </w:r>
    </w:p>
    <w:p w:rsidR="00E20506" w:rsidRDefault="00E20506" w:rsidP="00694F4C">
      <w:pPr>
        <w:pStyle w:val="aa"/>
        <w:numPr>
          <w:ilvl w:val="0"/>
          <w:numId w:val="6"/>
        </w:numPr>
        <w:spacing w:line="360" w:lineRule="auto"/>
        <w:jc w:val="both"/>
        <w:rPr>
          <w:rFonts w:ascii="Times New Roman" w:hAnsi="Times New Roman"/>
          <w:lang w:val="ru-RU" w:eastAsia="ar-SA" w:bidi="ar-SA"/>
        </w:rPr>
      </w:pPr>
      <w:r>
        <w:rPr>
          <w:rFonts w:ascii="Times New Roman" w:hAnsi="Times New Roman"/>
          <w:lang w:val="ru-RU" w:eastAsia="ar-SA" w:bidi="ar-SA"/>
        </w:rPr>
        <w:t>Размер считываемого или записываемого элемента должен быть 32, 64 или 128 байт.</w:t>
      </w:r>
    </w:p>
    <w:p w:rsidR="00E20506" w:rsidRPr="00956CA7" w:rsidRDefault="00633D6C" w:rsidP="00694F4C">
      <w:pPr>
        <w:pStyle w:val="aa"/>
        <w:numPr>
          <w:ilvl w:val="0"/>
          <w:numId w:val="6"/>
        </w:numPr>
        <w:spacing w:line="360" w:lineRule="auto"/>
        <w:jc w:val="both"/>
        <w:rPr>
          <w:rFonts w:ascii="Times New Roman" w:hAnsi="Times New Roman"/>
          <w:lang w:val="ru-RU" w:eastAsia="ar-SA" w:bidi="ar-SA"/>
        </w:rPr>
      </w:pPr>
      <w:r>
        <w:rPr>
          <w:rFonts w:ascii="Times New Roman" w:hAnsi="Times New Roman"/>
          <w:lang w:val="ru-RU" w:eastAsia="ar-SA" w:bidi="ar-SA"/>
        </w:rPr>
        <w:t xml:space="preserve">Адрес начала массива должен быть выровнен по границе 128 байт (обычно это не является проблемой, т.к. </w:t>
      </w:r>
      <w:proofErr w:type="spellStart"/>
      <w:r>
        <w:rPr>
          <w:rFonts w:ascii="Times New Roman" w:hAnsi="Times New Roman"/>
          <w:lang w:eastAsia="ar-SA" w:bidi="ar-SA"/>
        </w:rPr>
        <w:t>cudaMalloc</w:t>
      </w:r>
      <w:proofErr w:type="spellEnd"/>
      <w:r w:rsidRPr="00690FA9">
        <w:rPr>
          <w:rFonts w:ascii="Times New Roman" w:hAnsi="Times New Roman"/>
          <w:lang w:val="ru-RU" w:eastAsia="ar-SA" w:bidi="ar-SA"/>
        </w:rPr>
        <w:t xml:space="preserve"> всегда выравнивает память по границе 256 байт</w:t>
      </w:r>
      <w:r>
        <w:rPr>
          <w:rFonts w:ascii="Times New Roman" w:hAnsi="Times New Roman"/>
          <w:lang w:val="ru-RU" w:eastAsia="ar-SA" w:bidi="ar-SA"/>
        </w:rPr>
        <w:t>).</w:t>
      </w:r>
    </w:p>
    <w:p w:rsidR="0096039C" w:rsidRDefault="0096039C" w:rsidP="006A47D2">
      <w:pPr>
        <w:jc w:val="both"/>
        <w:rPr>
          <w:rFonts w:eastAsia="Lucida Sans Unicode"/>
          <w:lang w:val="ru-RU" w:eastAsia="ar-SA" w:bidi="ar-SA"/>
        </w:rPr>
      </w:pPr>
    </w:p>
    <w:p w:rsidR="00690FA9" w:rsidRDefault="00690FA9" w:rsidP="00690FA9">
      <w:pPr>
        <w:keepNext/>
        <w:jc w:val="center"/>
      </w:pPr>
      <w:r>
        <w:rPr>
          <w:rFonts w:eastAsia="Lucida Sans Unicode"/>
          <w:noProof/>
          <w:lang w:val="ru-RU" w:eastAsia="ru-RU" w:bidi="ar-SA"/>
        </w:rPr>
        <w:drawing>
          <wp:inline distT="0" distB="0" distL="0" distR="0">
            <wp:extent cx="3708931" cy="3703320"/>
            <wp:effectExtent l="19050" t="0" r="5819"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3713820" cy="3708201"/>
                    </a:xfrm>
                    <a:prstGeom prst="rect">
                      <a:avLst/>
                    </a:prstGeom>
                    <a:noFill/>
                    <a:ln w="9525">
                      <a:noFill/>
                      <a:miter lim="800000"/>
                      <a:headEnd/>
                      <a:tailEnd/>
                    </a:ln>
                  </pic:spPr>
                </pic:pic>
              </a:graphicData>
            </a:graphic>
          </wp:inline>
        </w:drawing>
      </w:r>
    </w:p>
    <w:p w:rsidR="00690FA9" w:rsidRDefault="00690FA9" w:rsidP="00690FA9">
      <w:pPr>
        <w:pStyle w:val="af7"/>
        <w:jc w:val="center"/>
        <w:rPr>
          <w:rFonts w:ascii="Times New Roman" w:hAnsi="Times New Roman"/>
          <w:color w:val="000000" w:themeColor="text1"/>
          <w:sz w:val="24"/>
          <w:szCs w:val="24"/>
          <w:lang w:val="ru-RU"/>
        </w:rPr>
      </w:pPr>
      <w:r w:rsidRPr="00690FA9">
        <w:rPr>
          <w:rFonts w:ascii="Times New Roman" w:hAnsi="Times New Roman"/>
          <w:color w:val="000000" w:themeColor="text1"/>
          <w:sz w:val="24"/>
          <w:szCs w:val="24"/>
          <w:lang w:val="ru-RU"/>
        </w:rPr>
        <w:t xml:space="preserve">Рисунок </w:t>
      </w:r>
      <w:r w:rsidR="00666E05" w:rsidRPr="00690FA9">
        <w:rPr>
          <w:rFonts w:ascii="Times New Roman" w:hAnsi="Times New Roman"/>
          <w:color w:val="000000" w:themeColor="text1"/>
          <w:sz w:val="24"/>
          <w:szCs w:val="24"/>
        </w:rPr>
        <w:fldChar w:fldCharType="begin"/>
      </w:r>
      <w:r w:rsidRPr="00690FA9">
        <w:rPr>
          <w:rFonts w:ascii="Times New Roman" w:hAnsi="Times New Roman"/>
          <w:color w:val="000000" w:themeColor="text1"/>
          <w:sz w:val="24"/>
          <w:szCs w:val="24"/>
          <w:lang w:val="ru-RU"/>
        </w:rPr>
        <w:instrText xml:space="preserve"> </w:instrText>
      </w:r>
      <w:r w:rsidRPr="00690FA9">
        <w:rPr>
          <w:rFonts w:ascii="Times New Roman" w:hAnsi="Times New Roman"/>
          <w:color w:val="000000" w:themeColor="text1"/>
          <w:sz w:val="24"/>
          <w:szCs w:val="24"/>
        </w:rPr>
        <w:instrText>SEQ</w:instrText>
      </w:r>
      <w:r w:rsidRPr="00690FA9">
        <w:rPr>
          <w:rFonts w:ascii="Times New Roman" w:hAnsi="Times New Roman"/>
          <w:color w:val="000000" w:themeColor="text1"/>
          <w:sz w:val="24"/>
          <w:szCs w:val="24"/>
          <w:lang w:val="ru-RU"/>
        </w:rPr>
        <w:instrText xml:space="preserve"> Рисунок \* </w:instrText>
      </w:r>
      <w:r w:rsidRPr="00690FA9">
        <w:rPr>
          <w:rFonts w:ascii="Times New Roman" w:hAnsi="Times New Roman"/>
          <w:color w:val="000000" w:themeColor="text1"/>
          <w:sz w:val="24"/>
          <w:szCs w:val="24"/>
        </w:rPr>
        <w:instrText>ARABIC</w:instrText>
      </w:r>
      <w:r w:rsidRPr="00690FA9">
        <w:rPr>
          <w:rFonts w:ascii="Times New Roman" w:hAnsi="Times New Roman"/>
          <w:color w:val="000000" w:themeColor="text1"/>
          <w:sz w:val="24"/>
          <w:szCs w:val="24"/>
          <w:lang w:val="ru-RU"/>
        </w:rPr>
        <w:instrText xml:space="preserve"> </w:instrText>
      </w:r>
      <w:r w:rsidR="00666E05" w:rsidRPr="00690FA9">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10</w:t>
      </w:r>
      <w:r w:rsidR="00666E05" w:rsidRPr="00690FA9">
        <w:rPr>
          <w:rFonts w:ascii="Times New Roman" w:hAnsi="Times New Roman"/>
          <w:color w:val="000000" w:themeColor="text1"/>
          <w:sz w:val="24"/>
          <w:szCs w:val="24"/>
        </w:rPr>
        <w:fldChar w:fldCharType="end"/>
      </w:r>
      <w:r w:rsidRPr="00690FA9">
        <w:rPr>
          <w:rFonts w:ascii="Times New Roman" w:hAnsi="Times New Roman"/>
          <w:color w:val="000000" w:themeColor="text1"/>
          <w:sz w:val="24"/>
          <w:szCs w:val="24"/>
          <w:lang w:val="ru-RU"/>
        </w:rPr>
        <w:t>. Объединение запросов к памяти.</w:t>
      </w:r>
    </w:p>
    <w:p w:rsidR="00536724" w:rsidRPr="009C2E5A" w:rsidRDefault="008B1F49" w:rsidP="009C2E5A">
      <w:pPr>
        <w:autoSpaceDE w:val="0"/>
        <w:autoSpaceDN w:val="0"/>
        <w:adjustRightInd w:val="0"/>
        <w:spacing w:line="360" w:lineRule="auto"/>
        <w:jc w:val="both"/>
        <w:rPr>
          <w:rFonts w:ascii="Times New Roman" w:eastAsia="SFRM1095" w:hAnsi="Times New Roman"/>
          <w:lang w:val="ru-RU" w:bidi="ar-SA"/>
        </w:rPr>
      </w:pPr>
      <w:r w:rsidRPr="008B1F49">
        <w:rPr>
          <w:rFonts w:ascii="Times New Roman" w:eastAsia="SFRM1095" w:hAnsi="Times New Roman"/>
          <w:lang w:val="ru-RU" w:bidi="ar-SA"/>
        </w:rPr>
        <w:t xml:space="preserve">В устройствах архитектуры </w:t>
      </w:r>
      <w:proofErr w:type="spellStart"/>
      <w:r w:rsidRPr="008B1F49">
        <w:rPr>
          <w:rFonts w:ascii="Times New Roman" w:eastAsia="SFRM1095" w:hAnsi="Times New Roman"/>
          <w:lang w:val="ru-RU" w:bidi="ar-SA"/>
        </w:rPr>
        <w:t>Fermi</w:t>
      </w:r>
      <w:proofErr w:type="spellEnd"/>
      <w:r w:rsidRPr="008B1F49">
        <w:rPr>
          <w:rFonts w:ascii="Times New Roman" w:eastAsia="SFRM1095" w:hAnsi="Times New Roman"/>
          <w:lang w:val="ru-RU" w:bidi="ar-SA"/>
        </w:rPr>
        <w:t xml:space="preserve"> объединение запросов в память происходит для всех 32 нитей (рис</w:t>
      </w:r>
      <w:r>
        <w:rPr>
          <w:rFonts w:ascii="Times New Roman" w:eastAsia="SFRM1095" w:hAnsi="Times New Roman"/>
          <w:lang w:val="ru-RU" w:bidi="ar-SA"/>
        </w:rPr>
        <w:t>. 9</w:t>
      </w:r>
      <w:r w:rsidRPr="008B1F49">
        <w:rPr>
          <w:rFonts w:ascii="Times New Roman" w:eastAsia="SFRM1095" w:hAnsi="Times New Roman"/>
          <w:lang w:val="ru-RU" w:bidi="ar-SA"/>
        </w:rPr>
        <w:t>)</w:t>
      </w:r>
      <w:r>
        <w:rPr>
          <w:rFonts w:ascii="Times New Roman" w:eastAsia="SFRM1095" w:hAnsi="Times New Roman"/>
          <w:lang w:val="ru-RU" w:bidi="ar-SA"/>
        </w:rPr>
        <w:t xml:space="preserve"> в 1 группе </w:t>
      </w:r>
      <w:proofErr w:type="spellStart"/>
      <w:r>
        <w:rPr>
          <w:rFonts w:ascii="Times New Roman" w:eastAsia="SFRM1095" w:hAnsi="Times New Roman"/>
          <w:lang w:val="ru-RU" w:bidi="ar-SA"/>
        </w:rPr>
        <w:t>warp</w:t>
      </w:r>
      <w:proofErr w:type="spellEnd"/>
      <w:r w:rsidRPr="008B1F49">
        <w:rPr>
          <w:rFonts w:ascii="Times New Roman" w:eastAsia="SFRM1095" w:hAnsi="Times New Roman"/>
          <w:lang w:val="ru-RU" w:bidi="ar-SA"/>
        </w:rPr>
        <w:t>.</w:t>
      </w:r>
      <w:r>
        <w:rPr>
          <w:rFonts w:ascii="Times New Roman" w:eastAsia="SFRM1095" w:hAnsi="Times New Roman"/>
          <w:lang w:val="ru-RU" w:bidi="ar-SA"/>
        </w:rPr>
        <w:t xml:space="preserve"> В более ранних версиях GPU от </w:t>
      </w:r>
      <w:proofErr w:type="spellStart"/>
      <w:r>
        <w:rPr>
          <w:rFonts w:ascii="Times New Roman" w:eastAsia="SFRM1095" w:hAnsi="Times New Roman"/>
          <w:lang w:val="ru-RU" w:bidi="ar-SA"/>
        </w:rPr>
        <w:t>Nvidia</w:t>
      </w:r>
      <w:proofErr w:type="spellEnd"/>
      <w:r>
        <w:rPr>
          <w:rFonts w:ascii="Times New Roman" w:eastAsia="SFRM1095" w:hAnsi="Times New Roman"/>
          <w:lang w:val="ru-RU" w:bidi="ar-SA"/>
        </w:rPr>
        <w:t xml:space="preserve"> запросы объединялись только для половины </w:t>
      </w:r>
      <w:r>
        <w:rPr>
          <w:rFonts w:ascii="Times New Roman" w:eastAsia="SFRM1095" w:hAnsi="Times New Roman"/>
          <w:lang w:bidi="ar-SA"/>
        </w:rPr>
        <w:t>warp</w:t>
      </w:r>
      <w:r w:rsidRPr="008B1F49">
        <w:rPr>
          <w:rFonts w:ascii="Times New Roman" w:eastAsia="SFRM1095" w:hAnsi="Times New Roman"/>
          <w:lang w:val="ru-RU" w:bidi="ar-SA"/>
        </w:rPr>
        <w:t>-а</w:t>
      </w:r>
      <w:r w:rsidR="004B7ED2">
        <w:rPr>
          <w:rFonts w:ascii="Times New Roman" w:eastAsia="SFRM1095" w:hAnsi="Times New Roman"/>
          <w:lang w:val="ru-RU" w:bidi="ar-SA"/>
        </w:rPr>
        <w:t xml:space="preserve"> [</w:t>
      </w:r>
      <w:r w:rsidR="004B7ED2">
        <w:rPr>
          <w:rFonts w:ascii="Times New Roman" w:eastAsia="SFRM1095" w:hAnsi="Times New Roman"/>
          <w:lang w:bidi="ar-SA"/>
        </w:rPr>
        <w:t>CUDA</w:t>
      </w:r>
      <w:r w:rsidR="004B7ED2" w:rsidRPr="004B7ED2">
        <w:rPr>
          <w:rFonts w:ascii="Times New Roman" w:eastAsia="SFRM1095" w:hAnsi="Times New Roman"/>
          <w:lang w:val="ru-RU" w:bidi="ar-SA"/>
        </w:rPr>
        <w:t>_</w:t>
      </w:r>
      <w:r w:rsidR="004B7ED2">
        <w:rPr>
          <w:rFonts w:ascii="Times New Roman" w:eastAsia="SFRM1095" w:hAnsi="Times New Roman"/>
          <w:lang w:bidi="ar-SA"/>
        </w:rPr>
        <w:t>BBOOK</w:t>
      </w:r>
      <w:r w:rsidR="004B7ED2">
        <w:rPr>
          <w:rFonts w:ascii="Times New Roman" w:eastAsia="SFRM1095" w:hAnsi="Times New Roman"/>
          <w:lang w:val="ru-RU" w:bidi="ar-SA"/>
        </w:rPr>
        <w:t>]</w:t>
      </w:r>
      <w:r>
        <w:rPr>
          <w:rFonts w:ascii="Times New Roman" w:eastAsia="SFRM1095" w:hAnsi="Times New Roman"/>
          <w:lang w:val="ru-RU" w:bidi="ar-SA"/>
        </w:rPr>
        <w:t>.</w:t>
      </w:r>
      <w:r w:rsidRPr="008B1F49">
        <w:rPr>
          <w:rFonts w:ascii="Times New Roman" w:eastAsia="SFRM1095" w:hAnsi="Times New Roman"/>
          <w:lang w:val="ru-RU" w:bidi="ar-SA"/>
        </w:rPr>
        <w:t xml:space="preserve"> </w:t>
      </w:r>
      <w:r w:rsidR="008B594B">
        <w:rPr>
          <w:rFonts w:ascii="Times New Roman" w:eastAsia="SFRM1095" w:hAnsi="Times New Roman"/>
          <w:lang w:val="ru-RU" w:bidi="ar-SA"/>
        </w:rPr>
        <w:t xml:space="preserve">Также, в архитектуре </w:t>
      </w:r>
      <w:proofErr w:type="spellStart"/>
      <w:r w:rsidR="008B594B">
        <w:rPr>
          <w:rFonts w:ascii="Times New Roman" w:eastAsia="SFRM1095" w:hAnsi="Times New Roman"/>
          <w:lang w:val="ru-RU" w:bidi="ar-SA"/>
        </w:rPr>
        <w:t>Fermi</w:t>
      </w:r>
      <w:proofErr w:type="spellEnd"/>
      <w:r w:rsidR="008B594B">
        <w:rPr>
          <w:rFonts w:ascii="Times New Roman" w:eastAsia="SFRM1095" w:hAnsi="Times New Roman"/>
          <w:lang w:val="ru-RU" w:bidi="ar-SA"/>
        </w:rPr>
        <w:t xml:space="preserve">, в связи появлением L1 </w:t>
      </w:r>
      <w:proofErr w:type="spellStart"/>
      <w:r w:rsidR="008B594B">
        <w:rPr>
          <w:rFonts w:ascii="Times New Roman" w:eastAsia="SFRM1095" w:hAnsi="Times New Roman"/>
          <w:lang w:val="ru-RU" w:bidi="ar-SA"/>
        </w:rPr>
        <w:t>кэша</w:t>
      </w:r>
      <w:proofErr w:type="spellEnd"/>
      <w:r w:rsidR="008B594B">
        <w:rPr>
          <w:rFonts w:ascii="Times New Roman" w:eastAsia="SFRM1095" w:hAnsi="Times New Roman"/>
          <w:lang w:val="ru-RU" w:bidi="ar-SA"/>
        </w:rPr>
        <w:t xml:space="preserve"> упо</w:t>
      </w:r>
      <w:r w:rsidR="00536724">
        <w:rPr>
          <w:rFonts w:ascii="Times New Roman" w:eastAsia="SFRM1095" w:hAnsi="Times New Roman"/>
          <w:lang w:val="ru-RU" w:bidi="ar-SA"/>
        </w:rPr>
        <w:t xml:space="preserve">мянутые ограничения были </w:t>
      </w:r>
      <w:r w:rsidR="008B594B">
        <w:rPr>
          <w:rFonts w:ascii="Times New Roman" w:eastAsia="SFRM1095" w:hAnsi="Times New Roman"/>
          <w:lang w:val="ru-RU" w:bidi="ar-SA"/>
        </w:rPr>
        <w:t>о</w:t>
      </w:r>
      <w:r w:rsidR="00536724">
        <w:rPr>
          <w:rFonts w:ascii="Times New Roman" w:eastAsia="SFRM1095" w:hAnsi="Times New Roman"/>
          <w:lang w:val="ru-RU" w:bidi="ar-SA"/>
        </w:rPr>
        <w:t xml:space="preserve">слаблены для запросов на чтения: </w:t>
      </w:r>
      <w:r w:rsidR="00536724" w:rsidRPr="009C2E5A">
        <w:rPr>
          <w:rFonts w:ascii="Times New Roman" w:eastAsia="SFRM1095" w:hAnsi="Times New Roman"/>
          <w:lang w:val="ru-RU" w:bidi="ar-SA"/>
        </w:rPr>
        <w:t xml:space="preserve">Если какие-то потоки из группы </w:t>
      </w:r>
      <w:proofErr w:type="spellStart"/>
      <w:r w:rsidR="00536724" w:rsidRPr="009C2E5A">
        <w:rPr>
          <w:rFonts w:ascii="Times New Roman" w:eastAsia="SFRM1095" w:hAnsi="Times New Roman"/>
          <w:lang w:val="ru-RU" w:bidi="ar-SA"/>
        </w:rPr>
        <w:t>warp</w:t>
      </w:r>
      <w:proofErr w:type="spellEnd"/>
      <w:r w:rsidR="00536724" w:rsidRPr="009C2E5A">
        <w:rPr>
          <w:rFonts w:ascii="Times New Roman" w:eastAsia="SFRM1095" w:hAnsi="Times New Roman"/>
          <w:lang w:val="ru-RU" w:bidi="ar-SA"/>
        </w:rPr>
        <w:t xml:space="preserve"> не удовлетворяют ограничениям описанным выше, но при этом они попали в L1 кэш, объединение запросов </w:t>
      </w:r>
      <w:proofErr w:type="spellStart"/>
      <w:r w:rsidR="00536724" w:rsidRPr="009C2E5A">
        <w:rPr>
          <w:rFonts w:ascii="Times New Roman" w:eastAsia="SFRM1095" w:hAnsi="Times New Roman"/>
          <w:lang w:val="ru-RU" w:bidi="ar-SA"/>
        </w:rPr>
        <w:t>все-равно</w:t>
      </w:r>
      <w:proofErr w:type="spellEnd"/>
      <w:r w:rsidR="00536724" w:rsidRPr="009C2E5A">
        <w:rPr>
          <w:rFonts w:ascii="Times New Roman" w:eastAsia="SFRM1095" w:hAnsi="Times New Roman"/>
          <w:lang w:val="ru-RU" w:bidi="ar-SA"/>
        </w:rPr>
        <w:t xml:space="preserve"> происходит.</w:t>
      </w:r>
    </w:p>
    <w:p w:rsidR="00536724" w:rsidRPr="00536724" w:rsidRDefault="00536724" w:rsidP="00536724">
      <w:pPr>
        <w:pStyle w:val="aa"/>
        <w:autoSpaceDE w:val="0"/>
        <w:autoSpaceDN w:val="0"/>
        <w:adjustRightInd w:val="0"/>
        <w:spacing w:line="360" w:lineRule="auto"/>
        <w:jc w:val="both"/>
        <w:rPr>
          <w:rFonts w:ascii="Times New Roman" w:eastAsia="SFRM1095" w:hAnsi="Times New Roman"/>
          <w:lang w:val="ru-RU" w:bidi="ar-SA"/>
        </w:rPr>
      </w:pPr>
    </w:p>
    <w:p w:rsidR="006A47D2" w:rsidRDefault="006A47D2" w:rsidP="00694F4C">
      <w:pPr>
        <w:pStyle w:val="3"/>
        <w:widowControl w:val="0"/>
        <w:numPr>
          <w:ilvl w:val="2"/>
          <w:numId w:val="2"/>
        </w:numPr>
        <w:tabs>
          <w:tab w:val="left" w:pos="0"/>
        </w:tabs>
        <w:suppressAutoHyphens/>
        <w:spacing w:after="120"/>
        <w:rPr>
          <w:rFonts w:eastAsia="Lucida Sans Unicode" w:cs="Tahoma"/>
          <w:sz w:val="28"/>
          <w:szCs w:val="28"/>
          <w:lang w:val="ru-RU" w:eastAsia="ar-SA" w:bidi="ar-SA"/>
        </w:rPr>
      </w:pPr>
      <w:r>
        <w:rPr>
          <w:rFonts w:eastAsia="Lucida Sans Unicode" w:cs="Tahoma"/>
          <w:sz w:val="28"/>
          <w:szCs w:val="28"/>
          <w:lang w:val="ru-RU" w:eastAsia="ar-SA" w:bidi="ar-SA"/>
        </w:rPr>
        <w:t>3.2.3. Разделяемая память</w:t>
      </w:r>
    </w:p>
    <w:p w:rsidR="006A47D2" w:rsidRDefault="006A47D2" w:rsidP="006A47D2">
      <w:pPr>
        <w:pStyle w:val="TextBody"/>
        <w:tabs>
          <w:tab w:val="left" w:pos="0"/>
        </w:tabs>
        <w:spacing w:line="360" w:lineRule="auto"/>
        <w:ind w:firstLine="0"/>
      </w:pPr>
      <w:r>
        <w:t xml:space="preserve">Разделяемая память — это некэшируемая, но быстрая память. Ее и рекомендуется использовать как управляемый кэш. На один мультипроцессор доступно всего 16KB разделяемой памяти. Разделив это число на количество задач в блоке, получим </w:t>
      </w:r>
      <w:r>
        <w:lastRenderedPageBreak/>
        <w:t xml:space="preserve">максимальное количество разделяемой памяти, доступной на один поток (если планируется использовать ее независимо во всех потоках). </w:t>
      </w:r>
    </w:p>
    <w:p w:rsidR="006A47D2" w:rsidRDefault="006A47D2" w:rsidP="006A47D2">
      <w:pPr>
        <w:pStyle w:val="TextBody"/>
        <w:tabs>
          <w:tab w:val="left" w:pos="0"/>
        </w:tabs>
        <w:spacing w:line="360" w:lineRule="auto"/>
        <w:ind w:firstLine="0"/>
      </w:pPr>
      <w:r>
        <w:t xml:space="preserve">Отличительной чертой разделяемой памяти является то, что она адресуется одинаково для всех задач внутри блока (рис. 7). Отсюда следует, что ее можно использовать для обмена данными между потоками только одного блока. </w:t>
      </w:r>
    </w:p>
    <w:p w:rsidR="006A47D2" w:rsidRDefault="006A47D2" w:rsidP="00ED2447">
      <w:pPr>
        <w:pStyle w:val="TextBody"/>
        <w:tabs>
          <w:tab w:val="left" w:pos="0"/>
        </w:tabs>
        <w:spacing w:line="360" w:lineRule="auto"/>
        <w:ind w:firstLine="0"/>
      </w:pPr>
      <w:r>
        <w:t>Гарантируется, что во время исполнения блока на мультипроцессоре содержимое разделяемой памяти будет сохраняться. Однако после того как на мультипроцессоре сменился блок, не гарантируется, что содержимое старого блока сохранилось. Поэтому не стоит пытаться синхронизировать задачи между блоками, оставляя в разделяемой памяти какие-либо данные и надеясь на их сохранность.</w:t>
      </w:r>
      <w:r w:rsidR="00ED2447">
        <w:t xml:space="preserve"> </w:t>
      </w:r>
      <w:r w:rsidRPr="00ED2447">
        <w:t xml:space="preserve">Переменные, объявленные с квалификатором </w:t>
      </w:r>
      <w:proofErr w:type="spellStart"/>
      <w:r w:rsidRPr="00ED2447">
        <w:t>__shared__</w:t>
      </w:r>
      <w:proofErr w:type="spellEnd"/>
      <w:r w:rsidRPr="00ED2447">
        <w:t>, размещаются в разделяемой памяти.</w:t>
      </w:r>
    </w:p>
    <w:p w:rsidR="006A47D2" w:rsidRPr="00006A64" w:rsidRDefault="006A47D2" w:rsidP="006A47D2">
      <w:pPr>
        <w:rPr>
          <w:rFonts w:eastAsia="Lucida Sans Unicode"/>
          <w:lang w:val="ru-RU" w:eastAsia="ar-SA" w:bidi="ar-SA"/>
        </w:rPr>
      </w:pPr>
      <w:r w:rsidRPr="00006A64">
        <w:rPr>
          <w:rFonts w:eastAsia="Lucida Sans Unicode"/>
          <w:lang w:val="ru-RU" w:eastAsia="ar-SA" w:bidi="ar-SA"/>
        </w:rPr>
        <w:t>__</w:t>
      </w:r>
      <w:r>
        <w:rPr>
          <w:rFonts w:eastAsia="Lucida Sans Unicode"/>
          <w:lang w:eastAsia="ar-SA" w:bidi="ar-SA"/>
        </w:rPr>
        <w:t>shared</w:t>
      </w:r>
      <w:r w:rsidRPr="00006A64">
        <w:rPr>
          <w:rFonts w:eastAsia="Lucida Sans Unicode"/>
          <w:lang w:val="ru-RU" w:eastAsia="ar-SA" w:bidi="ar-SA"/>
        </w:rPr>
        <w:t xml:space="preserve">__ </w:t>
      </w:r>
      <w:r>
        <w:rPr>
          <w:rFonts w:eastAsia="Lucida Sans Unicode"/>
          <w:lang w:eastAsia="ar-SA" w:bidi="ar-SA"/>
        </w:rPr>
        <w:t>float</w:t>
      </w:r>
      <w:r w:rsidRPr="00006A64">
        <w:rPr>
          <w:rFonts w:eastAsia="Lucida Sans Unicode"/>
          <w:lang w:val="ru-RU" w:eastAsia="ar-SA" w:bidi="ar-SA"/>
        </w:rPr>
        <w:t xml:space="preserve">  </w:t>
      </w:r>
      <w:proofErr w:type="spellStart"/>
      <w:r>
        <w:rPr>
          <w:rFonts w:eastAsia="Lucida Sans Unicode"/>
          <w:lang w:eastAsia="ar-SA" w:bidi="ar-SA"/>
        </w:rPr>
        <w:t>mem</w:t>
      </w:r>
      <w:proofErr w:type="spellEnd"/>
      <w:r w:rsidRPr="00006A64">
        <w:rPr>
          <w:rFonts w:eastAsia="Lucida Sans Unicode"/>
          <w:lang w:val="ru-RU" w:eastAsia="ar-SA" w:bidi="ar-SA"/>
        </w:rPr>
        <w:t>_</w:t>
      </w:r>
      <w:r>
        <w:rPr>
          <w:rFonts w:eastAsia="Lucida Sans Unicode"/>
          <w:lang w:eastAsia="ar-SA" w:bidi="ar-SA"/>
        </w:rPr>
        <w:t>shared</w:t>
      </w:r>
      <w:r w:rsidRPr="00006A64">
        <w:rPr>
          <w:rFonts w:eastAsia="Lucida Sans Unicode"/>
          <w:lang w:val="ru-RU" w:eastAsia="ar-SA" w:bidi="ar-SA"/>
        </w:rPr>
        <w:t>[</w:t>
      </w:r>
      <w:r>
        <w:rPr>
          <w:rFonts w:eastAsia="Lucida Sans Unicode"/>
          <w:lang w:eastAsia="ar-SA" w:bidi="ar-SA"/>
        </w:rPr>
        <w:t>N</w:t>
      </w:r>
      <w:r w:rsidRPr="00006A64">
        <w:rPr>
          <w:rFonts w:eastAsia="Lucida Sans Unicode"/>
          <w:lang w:val="ru-RU" w:eastAsia="ar-SA" w:bidi="ar-SA"/>
        </w:rPr>
        <w:t>_</w:t>
      </w:r>
      <w:r>
        <w:rPr>
          <w:rFonts w:eastAsia="Lucida Sans Unicode"/>
          <w:lang w:eastAsia="ar-SA" w:bidi="ar-SA"/>
        </w:rPr>
        <w:t>THREADS</w:t>
      </w:r>
      <w:r w:rsidRPr="00006A64">
        <w:rPr>
          <w:rFonts w:eastAsia="Lucida Sans Unicode"/>
          <w:lang w:val="ru-RU" w:eastAsia="ar-SA" w:bidi="ar-SA"/>
        </w:rPr>
        <w:t xml:space="preserve">]; </w:t>
      </w:r>
    </w:p>
    <w:p w:rsidR="006A47D2" w:rsidRDefault="006A47D2" w:rsidP="006A47D2">
      <w:pPr>
        <w:pStyle w:val="TextBody"/>
        <w:tabs>
          <w:tab w:val="left" w:pos="0"/>
        </w:tabs>
        <w:spacing w:line="360" w:lineRule="auto"/>
        <w:ind w:firstLine="0"/>
      </w:pPr>
      <w:r>
        <w:t>Следует еще раз подчеркнуть, что разделяемая память для блока одна. Поэтому если  нужно использовать ее просто как управляемый кэш, следует обращаться к разным элементам массива, например, так:</w:t>
      </w:r>
    </w:p>
    <w:p w:rsidR="006A47D2" w:rsidRDefault="006A47D2" w:rsidP="006A47D2">
      <w:pPr>
        <w:rPr>
          <w:rFonts w:eastAsia="Lucida Sans Unicode"/>
          <w:lang w:eastAsia="ar-SA" w:bidi="ar-SA"/>
        </w:rPr>
      </w:pPr>
      <w:r>
        <w:rPr>
          <w:rFonts w:eastAsia="Lucida Sans Unicode"/>
          <w:lang w:eastAsia="ar-SA" w:bidi="ar-SA"/>
        </w:rPr>
        <w:t xml:space="preserve">float x = </w:t>
      </w:r>
      <w:proofErr w:type="spellStart"/>
      <w:r>
        <w:rPr>
          <w:rFonts w:eastAsia="Lucida Sans Unicode"/>
          <w:lang w:eastAsia="ar-SA" w:bidi="ar-SA"/>
        </w:rPr>
        <w:t>mem_shared</w:t>
      </w:r>
      <w:proofErr w:type="spellEnd"/>
      <w:r>
        <w:rPr>
          <w:rFonts w:eastAsia="Lucida Sans Unicode"/>
          <w:lang w:eastAsia="ar-SA" w:bidi="ar-SA"/>
        </w:rPr>
        <w:t>[</w:t>
      </w:r>
      <w:proofErr w:type="spellStart"/>
      <w:r>
        <w:rPr>
          <w:rFonts w:eastAsia="Lucida Sans Unicode"/>
          <w:lang w:eastAsia="ar-SA" w:bidi="ar-SA"/>
        </w:rPr>
        <w:t>threadIdx.x</w:t>
      </w:r>
      <w:proofErr w:type="spellEnd"/>
      <w:r>
        <w:rPr>
          <w:rFonts w:eastAsia="Lucida Sans Unicode"/>
          <w:lang w:eastAsia="ar-SA" w:bidi="ar-SA"/>
        </w:rPr>
        <w:t>];</w:t>
      </w:r>
    </w:p>
    <w:p w:rsidR="006A47D2" w:rsidRDefault="006A47D2" w:rsidP="006A47D2">
      <w:pPr>
        <w:pStyle w:val="aff3"/>
        <w:tabs>
          <w:tab w:val="left" w:pos="0"/>
        </w:tabs>
        <w:jc w:val="both"/>
        <w:rPr>
          <w:rFonts w:eastAsia="Lucida Sans Unicode"/>
          <w:lang w:val="ru-RU" w:eastAsia="ar-SA" w:bidi="ar-SA"/>
        </w:rPr>
      </w:pPr>
      <w:r>
        <w:rPr>
          <w:rFonts w:eastAsia="Lucida Sans Unicode"/>
          <w:lang w:val="ru-RU" w:eastAsia="ar-SA" w:bidi="ar-SA"/>
        </w:rPr>
        <w:t xml:space="preserve">Где  </w:t>
      </w:r>
      <w:proofErr w:type="spellStart"/>
      <w:r>
        <w:rPr>
          <w:rFonts w:eastAsia="Lucida Sans Unicode"/>
          <w:lang w:val="ru-RU" w:eastAsia="ar-SA" w:bidi="ar-SA"/>
        </w:rPr>
        <w:t>threadIdx.x</w:t>
      </w:r>
      <w:proofErr w:type="spellEnd"/>
      <w:r>
        <w:rPr>
          <w:rFonts w:eastAsia="Lucida Sans Unicode"/>
          <w:lang w:val="ru-RU" w:eastAsia="ar-SA" w:bidi="ar-SA"/>
        </w:rPr>
        <w:t xml:space="preserve"> — индекс </w:t>
      </w:r>
      <w:proofErr w:type="spellStart"/>
      <w:r>
        <w:rPr>
          <w:rFonts w:eastAsia="Lucida Sans Unicode"/>
          <w:lang w:val="ru-RU" w:eastAsia="ar-SA" w:bidi="ar-SA"/>
        </w:rPr>
        <w:t>x</w:t>
      </w:r>
      <w:proofErr w:type="spellEnd"/>
      <w:r>
        <w:rPr>
          <w:rFonts w:eastAsia="Lucida Sans Unicode"/>
          <w:lang w:val="ru-RU" w:eastAsia="ar-SA" w:bidi="ar-SA"/>
        </w:rPr>
        <w:t xml:space="preserve"> потока внутри блока.</w:t>
      </w:r>
    </w:p>
    <w:p w:rsidR="006A47D2" w:rsidRPr="006A47D2" w:rsidRDefault="006A47D2" w:rsidP="006A47D2">
      <w:pPr>
        <w:rPr>
          <w:lang w:val="ru-RU"/>
        </w:rPr>
      </w:pPr>
    </w:p>
    <w:p w:rsidR="006A47D2" w:rsidRDefault="006A47D2" w:rsidP="00694F4C">
      <w:pPr>
        <w:pStyle w:val="3"/>
        <w:widowControl w:val="0"/>
        <w:numPr>
          <w:ilvl w:val="2"/>
          <w:numId w:val="2"/>
        </w:numPr>
        <w:tabs>
          <w:tab w:val="left" w:pos="0"/>
        </w:tabs>
        <w:suppressAutoHyphens/>
        <w:spacing w:after="120"/>
        <w:rPr>
          <w:rFonts w:eastAsia="Lucida Sans Unicode" w:cs="Tahoma"/>
          <w:sz w:val="28"/>
          <w:szCs w:val="28"/>
          <w:lang w:val="ru-RU" w:eastAsia="ar-SA" w:bidi="ar-SA"/>
        </w:rPr>
      </w:pPr>
      <w:r>
        <w:rPr>
          <w:rFonts w:eastAsia="Lucida Sans Unicode" w:cs="Tahoma"/>
          <w:sz w:val="28"/>
          <w:szCs w:val="28"/>
          <w:lang w:val="ru-RU" w:eastAsia="ar-SA" w:bidi="ar-SA"/>
        </w:rPr>
        <w:t>3.2.4. Константная память</w:t>
      </w:r>
    </w:p>
    <w:p w:rsidR="006A47D2" w:rsidRDefault="006A47D2" w:rsidP="006A47D2">
      <w:pPr>
        <w:pStyle w:val="TextBody"/>
        <w:spacing w:line="360" w:lineRule="auto"/>
        <w:ind w:firstLine="0"/>
      </w:pPr>
      <w:r>
        <w:t xml:space="preserve">Константная память кэшируется, как это видно на рис. 4. Кэш существует в единственном экземпляре для одного мультипроцессора, а значит, общий для всех задач внутри блока. На хосте в константную память можно что-то записать, вызвав функцию </w:t>
      </w:r>
      <w:proofErr w:type="spellStart"/>
      <w:r>
        <w:t>cudaMemcpyToSymbol</w:t>
      </w:r>
      <w:proofErr w:type="spellEnd"/>
      <w:r>
        <w:t xml:space="preserve">. Из устройства константная память доступна только для чтения. </w:t>
      </w:r>
    </w:p>
    <w:p w:rsidR="006A47D2" w:rsidRDefault="006A47D2" w:rsidP="006A47D2">
      <w:pPr>
        <w:pStyle w:val="TextBody"/>
        <w:spacing w:line="360" w:lineRule="auto"/>
        <w:ind w:firstLine="0"/>
      </w:pPr>
      <w:r>
        <w:t xml:space="preserve">Константная память очень удобна в использовании. Можно размещать в ней данные любого типа и читать их при помощи простого присваивания. </w:t>
      </w:r>
    </w:p>
    <w:p w:rsidR="006A47D2" w:rsidRDefault="006A47D2" w:rsidP="006A47D2">
      <w:pPr>
        <w:pStyle w:val="aff3"/>
        <w:tabs>
          <w:tab w:val="left" w:pos="0"/>
        </w:tabs>
        <w:jc w:val="both"/>
        <w:rPr>
          <w:rFonts w:eastAsia="Lucida Sans Unicode"/>
          <w:lang w:val="ru-RU" w:eastAsia="ar-SA" w:bidi="ar-SA"/>
        </w:rPr>
      </w:pP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#define N 100</w:t>
      </w:r>
    </w:p>
    <w:p w:rsidR="006A47D2" w:rsidRDefault="006A47D2" w:rsidP="006A47D2">
      <w:pPr>
        <w:pStyle w:val="aff3"/>
        <w:tabs>
          <w:tab w:val="left" w:pos="0"/>
        </w:tabs>
        <w:jc w:val="both"/>
        <w:rPr>
          <w:rFonts w:eastAsia="Lucida Sans Unicode"/>
          <w:lang w:eastAsia="ar-SA" w:bidi="ar-SA"/>
        </w:rPr>
      </w:pP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 xml:space="preserve">__constant__ </w:t>
      </w:r>
      <w:proofErr w:type="spellStart"/>
      <w:r>
        <w:rPr>
          <w:rFonts w:eastAsia="Lucida Sans Unicode"/>
          <w:lang w:eastAsia="ar-SA" w:bidi="ar-SA"/>
        </w:rPr>
        <w:t>int</w:t>
      </w:r>
      <w:proofErr w:type="spellEnd"/>
      <w:r>
        <w:rPr>
          <w:rFonts w:eastAsia="Lucida Sans Unicode"/>
          <w:lang w:eastAsia="ar-SA" w:bidi="ar-SA"/>
        </w:rPr>
        <w:t xml:space="preserve">  </w:t>
      </w:r>
      <w:proofErr w:type="spellStart"/>
      <w:r>
        <w:rPr>
          <w:rFonts w:eastAsia="Lucida Sans Unicode"/>
          <w:lang w:eastAsia="ar-SA" w:bidi="ar-SA"/>
        </w:rPr>
        <w:t>gpu_buffer</w:t>
      </w:r>
      <w:proofErr w:type="spellEnd"/>
      <w:r>
        <w:rPr>
          <w:rFonts w:eastAsia="Lucida Sans Unicode"/>
          <w:lang w:eastAsia="ar-SA" w:bidi="ar-SA"/>
        </w:rPr>
        <w:t>[N];</w:t>
      </w: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 xml:space="preserve">void </w:t>
      </w:r>
      <w:proofErr w:type="spellStart"/>
      <w:r>
        <w:rPr>
          <w:rFonts w:eastAsia="Lucida Sans Unicode"/>
          <w:lang w:eastAsia="ar-SA" w:bidi="ar-SA"/>
        </w:rPr>
        <w:t>host_function</w:t>
      </w:r>
      <w:proofErr w:type="spellEnd"/>
      <w:r>
        <w:rPr>
          <w:rFonts w:eastAsia="Lucida Sans Unicode"/>
          <w:lang w:eastAsia="ar-SA" w:bidi="ar-SA"/>
        </w:rPr>
        <w:t>()</w:t>
      </w: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w:t>
      </w: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ab/>
      </w:r>
      <w:proofErr w:type="spellStart"/>
      <w:r>
        <w:rPr>
          <w:rFonts w:eastAsia="Lucida Sans Unicode"/>
          <w:lang w:eastAsia="ar-SA" w:bidi="ar-SA"/>
        </w:rPr>
        <w:t>int</w:t>
      </w:r>
      <w:proofErr w:type="spellEnd"/>
      <w:r>
        <w:rPr>
          <w:rFonts w:eastAsia="Lucida Sans Unicode"/>
          <w:lang w:eastAsia="ar-SA" w:bidi="ar-SA"/>
        </w:rPr>
        <w:t xml:space="preserve"> </w:t>
      </w:r>
      <w:proofErr w:type="spellStart"/>
      <w:r>
        <w:rPr>
          <w:rFonts w:eastAsia="Lucida Sans Unicode"/>
          <w:lang w:eastAsia="ar-SA" w:bidi="ar-SA"/>
        </w:rPr>
        <w:t>cpu_buffer</w:t>
      </w:r>
      <w:proofErr w:type="spellEnd"/>
      <w:r>
        <w:rPr>
          <w:rFonts w:eastAsia="Lucida Sans Unicode"/>
          <w:lang w:eastAsia="ar-SA" w:bidi="ar-SA"/>
        </w:rPr>
        <w:t>[N];</w:t>
      </w: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ab/>
        <w:t>...</w:t>
      </w: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lastRenderedPageBreak/>
        <w:tab/>
      </w:r>
      <w:proofErr w:type="spellStart"/>
      <w:r>
        <w:rPr>
          <w:rFonts w:eastAsia="Lucida Sans Unicode"/>
          <w:lang w:eastAsia="ar-SA" w:bidi="ar-SA"/>
        </w:rPr>
        <w:t>cudaMemcpyToSymbol</w:t>
      </w:r>
      <w:proofErr w:type="spellEnd"/>
      <w:r>
        <w:rPr>
          <w:rFonts w:eastAsia="Lucida Sans Unicode"/>
          <w:lang w:eastAsia="ar-SA" w:bidi="ar-SA"/>
        </w:rPr>
        <w:t>(</w:t>
      </w:r>
      <w:proofErr w:type="spellStart"/>
      <w:r>
        <w:rPr>
          <w:rFonts w:eastAsia="Lucida Sans Unicode"/>
          <w:lang w:eastAsia="ar-SA" w:bidi="ar-SA"/>
        </w:rPr>
        <w:t>gpu_buffer</w:t>
      </w:r>
      <w:proofErr w:type="spellEnd"/>
      <w:r>
        <w:rPr>
          <w:rFonts w:eastAsia="Lucida Sans Unicode"/>
          <w:lang w:eastAsia="ar-SA" w:bidi="ar-SA"/>
        </w:rPr>
        <w:t xml:space="preserve">, </w:t>
      </w:r>
      <w:proofErr w:type="spellStart"/>
      <w:r>
        <w:rPr>
          <w:rFonts w:eastAsia="Lucida Sans Unicode"/>
          <w:lang w:eastAsia="ar-SA" w:bidi="ar-SA"/>
        </w:rPr>
        <w:t>cpu_buffer</w:t>
      </w:r>
      <w:proofErr w:type="spellEnd"/>
      <w:r>
        <w:rPr>
          <w:rFonts w:eastAsia="Lucida Sans Unicode"/>
          <w:lang w:eastAsia="ar-SA" w:bidi="ar-SA"/>
        </w:rPr>
        <w:t xml:space="preserve">, </w:t>
      </w:r>
      <w:proofErr w:type="spellStart"/>
      <w:r>
        <w:rPr>
          <w:rFonts w:eastAsia="Lucida Sans Unicode"/>
          <w:lang w:eastAsia="ar-SA" w:bidi="ar-SA"/>
        </w:rPr>
        <w:t>sizeof</w:t>
      </w:r>
      <w:proofErr w:type="spellEnd"/>
      <w:r>
        <w:rPr>
          <w:rFonts w:eastAsia="Lucida Sans Unicode"/>
          <w:lang w:eastAsia="ar-SA" w:bidi="ar-SA"/>
        </w:rPr>
        <w:t>(</w:t>
      </w:r>
      <w:proofErr w:type="spellStart"/>
      <w:r>
        <w:rPr>
          <w:rFonts w:eastAsia="Lucida Sans Unicode"/>
          <w:lang w:eastAsia="ar-SA" w:bidi="ar-SA"/>
        </w:rPr>
        <w:t>int</w:t>
      </w:r>
      <w:proofErr w:type="spellEnd"/>
      <w:r>
        <w:rPr>
          <w:rFonts w:eastAsia="Lucida Sans Unicode"/>
          <w:lang w:eastAsia="ar-SA" w:bidi="ar-SA"/>
        </w:rPr>
        <w:t xml:space="preserve">)*N); </w:t>
      </w:r>
    </w:p>
    <w:p w:rsidR="006A47D2" w:rsidRDefault="006A47D2" w:rsidP="006A47D2">
      <w:pPr>
        <w:pStyle w:val="aff3"/>
        <w:tabs>
          <w:tab w:val="left" w:pos="0"/>
        </w:tabs>
        <w:jc w:val="both"/>
        <w:rPr>
          <w:rFonts w:eastAsia="Lucida Sans Unicode"/>
          <w:lang w:val="ru-RU" w:eastAsia="ar-SA" w:bidi="ar-SA"/>
        </w:rPr>
      </w:pPr>
      <w:r>
        <w:rPr>
          <w:rFonts w:eastAsia="Lucida Sans Unicode"/>
          <w:lang w:val="ru-RU" w:eastAsia="ar-SA" w:bidi="ar-SA"/>
        </w:rPr>
        <w:t>}</w:t>
      </w:r>
    </w:p>
    <w:p w:rsidR="006A47D2" w:rsidRDefault="006A47D2" w:rsidP="006A47D2">
      <w:pPr>
        <w:pStyle w:val="aff3"/>
        <w:tabs>
          <w:tab w:val="left" w:pos="0"/>
        </w:tabs>
        <w:jc w:val="both"/>
        <w:rPr>
          <w:rFonts w:eastAsia="Lucida Sans Unicode"/>
          <w:lang w:val="ru-RU" w:eastAsia="ar-SA" w:bidi="ar-SA"/>
        </w:rPr>
      </w:pPr>
      <w:r>
        <w:rPr>
          <w:rFonts w:eastAsia="Lucida Sans Unicode"/>
          <w:lang w:val="ru-RU" w:eastAsia="ar-SA" w:bidi="ar-SA"/>
        </w:rPr>
        <w:t>...</w:t>
      </w:r>
    </w:p>
    <w:p w:rsidR="006A47D2" w:rsidRDefault="006A47D2" w:rsidP="006A47D2">
      <w:pPr>
        <w:pStyle w:val="aff3"/>
        <w:tabs>
          <w:tab w:val="left" w:pos="0"/>
        </w:tabs>
        <w:jc w:val="both"/>
        <w:rPr>
          <w:rFonts w:eastAsia="Lucida Sans Unicode"/>
          <w:lang w:val="ru-RU" w:eastAsia="ar-SA" w:bidi="ar-SA"/>
        </w:rPr>
      </w:pPr>
      <w:r>
        <w:rPr>
          <w:rFonts w:eastAsia="Lucida Sans Unicode"/>
          <w:lang w:val="ru-RU" w:eastAsia="ar-SA" w:bidi="ar-SA"/>
        </w:rPr>
        <w:t xml:space="preserve">// </w:t>
      </w:r>
      <w:proofErr w:type="spellStart"/>
      <w:r>
        <w:rPr>
          <w:rFonts w:eastAsia="Lucida Sans Unicode"/>
          <w:lang w:val="ru-RU" w:eastAsia="ar-SA" w:bidi="ar-SA"/>
        </w:rPr>
        <w:t>__global</w:t>
      </w:r>
      <w:proofErr w:type="spellEnd"/>
      <w:r>
        <w:rPr>
          <w:rFonts w:eastAsia="Lucida Sans Unicode"/>
          <w:lang w:val="ru-RU" w:eastAsia="ar-SA" w:bidi="ar-SA"/>
        </w:rPr>
        <w:t xml:space="preserve">__ означает, что </w:t>
      </w:r>
      <w:proofErr w:type="spellStart"/>
      <w:r>
        <w:rPr>
          <w:rFonts w:eastAsia="Lucida Sans Unicode"/>
          <w:lang w:val="ru-RU" w:eastAsia="ar-SA" w:bidi="ar-SA"/>
        </w:rPr>
        <w:t>device_kernel</w:t>
      </w:r>
      <w:proofErr w:type="spellEnd"/>
      <w:r>
        <w:rPr>
          <w:rFonts w:eastAsia="Lucida Sans Unicode"/>
          <w:lang w:val="ru-RU" w:eastAsia="ar-SA" w:bidi="ar-SA"/>
        </w:rPr>
        <w:t xml:space="preserve"> - ядро, которое может быть запущено на GPU</w:t>
      </w: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 xml:space="preserve">__global__ void </w:t>
      </w:r>
      <w:proofErr w:type="spellStart"/>
      <w:r>
        <w:rPr>
          <w:rFonts w:eastAsia="Lucida Sans Unicode"/>
          <w:lang w:eastAsia="ar-SA" w:bidi="ar-SA"/>
        </w:rPr>
        <w:t>device_kernel</w:t>
      </w:r>
      <w:proofErr w:type="spellEnd"/>
      <w:r>
        <w:rPr>
          <w:rFonts w:eastAsia="Lucida Sans Unicode"/>
          <w:lang w:eastAsia="ar-SA" w:bidi="ar-SA"/>
        </w:rPr>
        <w:t>()</w:t>
      </w: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w:t>
      </w: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ab/>
      </w:r>
      <w:proofErr w:type="spellStart"/>
      <w:r>
        <w:rPr>
          <w:rFonts w:eastAsia="Lucida Sans Unicode"/>
          <w:lang w:eastAsia="ar-SA" w:bidi="ar-SA"/>
        </w:rPr>
        <w:t>int</w:t>
      </w:r>
      <w:proofErr w:type="spellEnd"/>
      <w:r>
        <w:rPr>
          <w:rFonts w:eastAsia="Lucida Sans Unicode"/>
          <w:lang w:eastAsia="ar-SA" w:bidi="ar-SA"/>
        </w:rPr>
        <w:t xml:space="preserve"> a = </w:t>
      </w:r>
      <w:proofErr w:type="spellStart"/>
      <w:r>
        <w:rPr>
          <w:rFonts w:eastAsia="Lucida Sans Unicode"/>
          <w:lang w:eastAsia="ar-SA" w:bidi="ar-SA"/>
        </w:rPr>
        <w:t>gpu_buffer</w:t>
      </w:r>
      <w:proofErr w:type="spellEnd"/>
      <w:r>
        <w:rPr>
          <w:rFonts w:eastAsia="Lucida Sans Unicode"/>
          <w:lang w:eastAsia="ar-SA" w:bidi="ar-SA"/>
        </w:rPr>
        <w:t>[0];</w:t>
      </w:r>
    </w:p>
    <w:p w:rsidR="006A47D2" w:rsidRDefault="006A47D2" w:rsidP="006A47D2">
      <w:pPr>
        <w:pStyle w:val="aff3"/>
        <w:tabs>
          <w:tab w:val="left" w:pos="0"/>
        </w:tabs>
        <w:jc w:val="both"/>
        <w:rPr>
          <w:rFonts w:eastAsia="Lucida Sans Unicode"/>
          <w:lang w:eastAsia="ar-SA" w:bidi="ar-SA"/>
        </w:rPr>
      </w:pPr>
      <w:r>
        <w:rPr>
          <w:rFonts w:eastAsia="Lucida Sans Unicode"/>
          <w:lang w:eastAsia="ar-SA" w:bidi="ar-SA"/>
        </w:rPr>
        <w:tab/>
      </w:r>
      <w:proofErr w:type="spellStart"/>
      <w:r>
        <w:rPr>
          <w:rFonts w:eastAsia="Lucida Sans Unicode"/>
          <w:lang w:eastAsia="ar-SA" w:bidi="ar-SA"/>
        </w:rPr>
        <w:t>int</w:t>
      </w:r>
      <w:proofErr w:type="spellEnd"/>
      <w:r>
        <w:rPr>
          <w:rFonts w:eastAsia="Lucida Sans Unicode"/>
          <w:lang w:eastAsia="ar-SA" w:bidi="ar-SA"/>
        </w:rPr>
        <w:t xml:space="preserve"> b = </w:t>
      </w:r>
      <w:proofErr w:type="spellStart"/>
      <w:r>
        <w:rPr>
          <w:rFonts w:eastAsia="Lucida Sans Unicode"/>
          <w:lang w:eastAsia="ar-SA" w:bidi="ar-SA"/>
        </w:rPr>
        <w:t>gpu_buffer</w:t>
      </w:r>
      <w:proofErr w:type="spellEnd"/>
      <w:r>
        <w:rPr>
          <w:rFonts w:eastAsia="Lucida Sans Unicode"/>
          <w:lang w:eastAsia="ar-SA" w:bidi="ar-SA"/>
        </w:rPr>
        <w:t xml:space="preserve">[1] + </w:t>
      </w:r>
      <w:proofErr w:type="spellStart"/>
      <w:r>
        <w:rPr>
          <w:rFonts w:eastAsia="Lucida Sans Unicode"/>
          <w:lang w:eastAsia="ar-SA" w:bidi="ar-SA"/>
        </w:rPr>
        <w:t>gpu_buffer</w:t>
      </w:r>
      <w:proofErr w:type="spellEnd"/>
      <w:r>
        <w:rPr>
          <w:rFonts w:eastAsia="Lucida Sans Unicode"/>
          <w:lang w:eastAsia="ar-SA" w:bidi="ar-SA"/>
        </w:rPr>
        <w:t>[2];</w:t>
      </w:r>
    </w:p>
    <w:p w:rsidR="006A47D2" w:rsidRDefault="006A47D2" w:rsidP="006A47D2">
      <w:pPr>
        <w:pStyle w:val="aff3"/>
        <w:tabs>
          <w:tab w:val="left" w:pos="0"/>
        </w:tabs>
        <w:jc w:val="both"/>
        <w:rPr>
          <w:rFonts w:eastAsia="Lucida Sans Unicode"/>
          <w:lang w:val="ru-RU" w:eastAsia="ar-SA" w:bidi="ar-SA"/>
        </w:rPr>
      </w:pPr>
      <w:r>
        <w:rPr>
          <w:rFonts w:eastAsia="Lucida Sans Unicode"/>
          <w:lang w:eastAsia="ar-SA" w:bidi="ar-SA"/>
        </w:rPr>
        <w:tab/>
      </w:r>
      <w:r>
        <w:rPr>
          <w:rFonts w:eastAsia="Lucida Sans Unicode"/>
          <w:lang w:val="ru-RU" w:eastAsia="ar-SA" w:bidi="ar-SA"/>
        </w:rPr>
        <w:t>//</w:t>
      </w:r>
      <w:proofErr w:type="spellStart"/>
      <w:r>
        <w:rPr>
          <w:rFonts w:eastAsia="Lucida Sans Unicode"/>
          <w:lang w:val="ru-RU" w:eastAsia="ar-SA" w:bidi="ar-SA"/>
        </w:rPr>
        <w:t>gpu_buffer</w:t>
      </w:r>
      <w:proofErr w:type="spellEnd"/>
      <w:r>
        <w:rPr>
          <w:rFonts w:eastAsia="Lucida Sans Unicode"/>
          <w:lang w:val="ru-RU" w:eastAsia="ar-SA" w:bidi="ar-SA"/>
        </w:rPr>
        <w:t xml:space="preserve">[3] = </w:t>
      </w:r>
      <w:proofErr w:type="spellStart"/>
      <w:r>
        <w:rPr>
          <w:rFonts w:eastAsia="Lucida Sans Unicode"/>
          <w:lang w:val="ru-RU" w:eastAsia="ar-SA" w:bidi="ar-SA"/>
        </w:rPr>
        <w:t>a</w:t>
      </w:r>
      <w:proofErr w:type="spellEnd"/>
      <w:r>
        <w:rPr>
          <w:rFonts w:eastAsia="Lucida Sans Unicode"/>
          <w:lang w:val="ru-RU" w:eastAsia="ar-SA" w:bidi="ar-SA"/>
        </w:rPr>
        <w:t>; ОШИБКА!  константная память доступна только для чтения</w:t>
      </w:r>
    </w:p>
    <w:p w:rsidR="006A47D2" w:rsidRDefault="006A47D2" w:rsidP="006A47D2">
      <w:pPr>
        <w:pStyle w:val="aff3"/>
        <w:tabs>
          <w:tab w:val="left" w:pos="0"/>
        </w:tabs>
        <w:jc w:val="both"/>
        <w:rPr>
          <w:rFonts w:eastAsia="Lucida Sans Unicode"/>
          <w:lang w:val="ru-RU" w:eastAsia="ar-SA" w:bidi="ar-SA"/>
        </w:rPr>
      </w:pPr>
      <w:r>
        <w:rPr>
          <w:rFonts w:eastAsia="Lucida Sans Unicode"/>
          <w:lang w:val="ru-RU" w:eastAsia="ar-SA" w:bidi="ar-SA"/>
        </w:rPr>
        <w:t>}</w:t>
      </w:r>
    </w:p>
    <w:p w:rsidR="006A47D2" w:rsidRDefault="006A47D2" w:rsidP="006A47D2">
      <w:pPr>
        <w:pStyle w:val="aff3"/>
        <w:tabs>
          <w:tab w:val="left" w:pos="0"/>
        </w:tabs>
        <w:jc w:val="both"/>
        <w:rPr>
          <w:rFonts w:eastAsia="Lucida Sans Unicode"/>
          <w:lang w:val="ru-RU" w:eastAsia="ar-SA" w:bidi="ar-SA"/>
        </w:rPr>
      </w:pPr>
    </w:p>
    <w:p w:rsidR="006A47D2" w:rsidRPr="006A47D2" w:rsidRDefault="006A47D2" w:rsidP="006A47D2">
      <w:pPr>
        <w:pStyle w:val="TextBody"/>
        <w:tabs>
          <w:tab w:val="left" w:pos="0"/>
        </w:tabs>
        <w:spacing w:line="360" w:lineRule="auto"/>
        <w:ind w:firstLine="0"/>
      </w:pPr>
      <w:r w:rsidRPr="006A47D2">
        <w:t xml:space="preserve">Так как для константной памяти используется кэш, доступ к ней в общем случае довольно быстрый. Единственный, но очень большой недостаток константной памяти заключается в том, что ее размер составляет всего 64 </w:t>
      </w:r>
      <w:proofErr w:type="spellStart"/>
      <w:r w:rsidRPr="006A47D2">
        <w:t>Kбайт</w:t>
      </w:r>
      <w:proofErr w:type="spellEnd"/>
      <w:r w:rsidRPr="006A47D2">
        <w:t xml:space="preserve"> (на все устройство). Из этого следует, что в контекстной памяти имеет смысл хранить лишь небольшое количество часто используемых данных.</w:t>
      </w:r>
    </w:p>
    <w:p w:rsidR="006A47D2" w:rsidRPr="006A47D2" w:rsidRDefault="006A47D2" w:rsidP="00694F4C">
      <w:pPr>
        <w:pStyle w:val="3"/>
        <w:widowControl w:val="0"/>
        <w:numPr>
          <w:ilvl w:val="2"/>
          <w:numId w:val="2"/>
        </w:numPr>
        <w:tabs>
          <w:tab w:val="left" w:pos="0"/>
        </w:tabs>
        <w:suppressAutoHyphens/>
        <w:spacing w:after="120"/>
        <w:rPr>
          <w:rFonts w:ascii="Times New Roman" w:eastAsia="Lucida Sans Unicode" w:hAnsi="Times New Roman" w:cs="Times New Roman"/>
          <w:sz w:val="28"/>
          <w:szCs w:val="28"/>
          <w:lang w:val="ru-RU" w:eastAsia="ar-SA" w:bidi="ar-SA"/>
        </w:rPr>
      </w:pPr>
      <w:r w:rsidRPr="006A47D2">
        <w:rPr>
          <w:rFonts w:ascii="Times New Roman" w:eastAsia="Lucida Sans Unicode" w:hAnsi="Times New Roman" w:cs="Times New Roman"/>
          <w:sz w:val="28"/>
          <w:szCs w:val="28"/>
          <w:lang w:val="ru-RU" w:eastAsia="ar-SA" w:bidi="ar-SA"/>
        </w:rPr>
        <w:t>3.2.5. Текстурная память</w:t>
      </w:r>
    </w:p>
    <w:p w:rsidR="00FC2C35" w:rsidRPr="00FC2C35" w:rsidRDefault="00FC2C35" w:rsidP="00694F4C">
      <w:pPr>
        <w:pStyle w:val="aa"/>
        <w:numPr>
          <w:ilvl w:val="0"/>
          <w:numId w:val="2"/>
        </w:numPr>
        <w:autoSpaceDE w:val="0"/>
        <w:autoSpaceDN w:val="0"/>
        <w:adjustRightInd w:val="0"/>
        <w:spacing w:line="360" w:lineRule="auto"/>
        <w:jc w:val="both"/>
        <w:rPr>
          <w:rFonts w:ascii="Times New Roman" w:eastAsia="SFRM1095" w:hAnsi="Times New Roman"/>
          <w:lang w:val="ru-RU" w:bidi="ar-SA"/>
        </w:rPr>
      </w:pPr>
      <w:r w:rsidRPr="00FC2C35">
        <w:rPr>
          <w:rFonts w:ascii="Times New Roman" w:eastAsia="SFRM1095" w:hAnsi="Times New Roman"/>
          <w:lang w:val="ru-RU" w:bidi="ar-SA"/>
        </w:rPr>
        <w:t xml:space="preserve">Текстурная память и аппаратные схемы интерполяции объединены на GPU в </w:t>
      </w:r>
      <w:r w:rsidRPr="00FC2C35">
        <w:rPr>
          <w:rFonts w:ascii="Times New Roman" w:eastAsia="SFTI1095" w:hAnsi="Times New Roman"/>
          <w:lang w:val="ru-RU" w:bidi="ar-SA"/>
        </w:rPr>
        <w:t>текстурные блоки</w:t>
      </w:r>
      <w:r w:rsidRPr="00FC2C35">
        <w:rPr>
          <w:rFonts w:ascii="Times New Roman" w:eastAsia="SFRM1095" w:hAnsi="Times New Roman"/>
          <w:lang w:val="ru-RU" w:bidi="ar-SA"/>
        </w:rPr>
        <w:t xml:space="preserve">, которые используются в </w:t>
      </w:r>
      <w:r w:rsidR="009121D7">
        <w:rPr>
          <w:rFonts w:ascii="Times New Roman" w:eastAsia="SFRM1095" w:hAnsi="Times New Roman"/>
          <w:lang w:val="ru-RU" w:bidi="ar-SA"/>
        </w:rPr>
        <w:t xml:space="preserve">графике </w:t>
      </w:r>
      <w:r w:rsidRPr="00FC2C35">
        <w:rPr>
          <w:rFonts w:ascii="Times New Roman" w:eastAsia="SFRM1095" w:hAnsi="Times New Roman"/>
          <w:lang w:val="ru-RU" w:bidi="ar-SA"/>
        </w:rPr>
        <w:t xml:space="preserve">для заполнения треугольников двумерными изображениями – </w:t>
      </w:r>
      <w:r w:rsidRPr="00FC2C35">
        <w:rPr>
          <w:rFonts w:ascii="Times New Roman" w:eastAsia="SFTI1095" w:hAnsi="Times New Roman"/>
          <w:lang w:val="ru-RU" w:bidi="ar-SA"/>
        </w:rPr>
        <w:t>текстурами.</w:t>
      </w:r>
      <w:r w:rsidRPr="00FC2C35">
        <w:rPr>
          <w:rFonts w:ascii="Times New Roman" w:eastAsia="SFRM1095" w:hAnsi="Times New Roman"/>
          <w:lang w:val="ru-RU" w:bidi="ar-SA"/>
        </w:rPr>
        <w:t xml:space="preserve"> </w:t>
      </w:r>
      <w:proofErr w:type="spellStart"/>
      <w:r w:rsidR="006A47D2" w:rsidRPr="00FC2C35">
        <w:rPr>
          <w:rFonts w:ascii="Times New Roman" w:hAnsi="Times New Roman"/>
          <w:lang w:val="ru-RU"/>
        </w:rPr>
        <w:t>Текстурирование</w:t>
      </w:r>
      <w:proofErr w:type="spellEnd"/>
      <w:r w:rsidR="006A47D2" w:rsidRPr="00FC2C35">
        <w:rPr>
          <w:rFonts w:ascii="Times New Roman" w:hAnsi="Times New Roman"/>
        </w:rPr>
        <w:t> </w:t>
      </w:r>
      <w:r w:rsidR="006A47D2" w:rsidRPr="00FC2C35">
        <w:rPr>
          <w:rFonts w:ascii="Times New Roman" w:hAnsi="Times New Roman"/>
          <w:lang w:val="ru-RU"/>
        </w:rPr>
        <w:t xml:space="preserve">— это процесс наложения текстуры (просто картинки) на полигон в процессе растеризации. </w:t>
      </w:r>
    </w:p>
    <w:p w:rsidR="00FC2C35" w:rsidRDefault="00FC2C35" w:rsidP="00694F4C">
      <w:pPr>
        <w:pStyle w:val="aa"/>
        <w:keepNext/>
        <w:numPr>
          <w:ilvl w:val="0"/>
          <w:numId w:val="2"/>
        </w:numPr>
        <w:autoSpaceDE w:val="0"/>
        <w:autoSpaceDN w:val="0"/>
        <w:adjustRightInd w:val="0"/>
        <w:spacing w:line="360" w:lineRule="auto"/>
        <w:jc w:val="center"/>
      </w:pPr>
      <w:r>
        <w:rPr>
          <w:rFonts w:ascii="Times New Roman" w:eastAsia="SFRM1095" w:hAnsi="Times New Roman"/>
          <w:noProof/>
          <w:lang w:val="ru-RU" w:eastAsia="ru-RU" w:bidi="ar-SA"/>
        </w:rPr>
        <w:drawing>
          <wp:inline distT="0" distB="0" distL="0" distR="0">
            <wp:extent cx="2209800" cy="2209800"/>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tretch>
                      <a:fillRect/>
                    </a:stretch>
                  </pic:blipFill>
                  <pic:spPr bwMode="auto">
                    <a:xfrm>
                      <a:off x="0" y="0"/>
                      <a:ext cx="2209800" cy="2209800"/>
                    </a:xfrm>
                    <a:prstGeom prst="rect">
                      <a:avLst/>
                    </a:prstGeom>
                    <a:noFill/>
                    <a:ln>
                      <a:noFill/>
                    </a:ln>
                  </pic:spPr>
                </pic:pic>
              </a:graphicData>
            </a:graphic>
          </wp:inline>
        </w:drawing>
      </w:r>
    </w:p>
    <w:p w:rsidR="00FC2C35" w:rsidRPr="00FC2C35" w:rsidRDefault="00FC2C35" w:rsidP="00FC2C35">
      <w:pPr>
        <w:pStyle w:val="af7"/>
        <w:jc w:val="center"/>
        <w:rPr>
          <w:rFonts w:ascii="Times New Roman" w:eastAsia="SFRM1095" w:hAnsi="Times New Roman"/>
          <w:color w:val="000000" w:themeColor="text1"/>
          <w:sz w:val="24"/>
          <w:szCs w:val="24"/>
          <w:lang w:val="ru-RU" w:bidi="ar-SA"/>
        </w:rPr>
      </w:pPr>
      <w:r w:rsidRPr="00FC2C35">
        <w:rPr>
          <w:rFonts w:ascii="Times New Roman" w:hAnsi="Times New Roman"/>
          <w:color w:val="000000" w:themeColor="text1"/>
          <w:sz w:val="24"/>
          <w:szCs w:val="24"/>
          <w:lang w:val="ru-RU"/>
        </w:rPr>
        <w:t xml:space="preserve">Рисунок </w:t>
      </w:r>
      <w:r w:rsidR="00666E05" w:rsidRPr="00FC2C35">
        <w:rPr>
          <w:rFonts w:ascii="Times New Roman" w:hAnsi="Times New Roman"/>
          <w:color w:val="000000" w:themeColor="text1"/>
          <w:sz w:val="24"/>
          <w:szCs w:val="24"/>
        </w:rPr>
        <w:fldChar w:fldCharType="begin"/>
      </w:r>
      <w:r w:rsidRPr="00FC2C35">
        <w:rPr>
          <w:rFonts w:ascii="Times New Roman" w:hAnsi="Times New Roman"/>
          <w:color w:val="000000" w:themeColor="text1"/>
          <w:sz w:val="24"/>
          <w:szCs w:val="24"/>
          <w:lang w:val="ru-RU"/>
        </w:rPr>
        <w:instrText xml:space="preserve"> </w:instrText>
      </w:r>
      <w:r w:rsidRPr="00FC2C35">
        <w:rPr>
          <w:rFonts w:ascii="Times New Roman" w:hAnsi="Times New Roman"/>
          <w:color w:val="000000" w:themeColor="text1"/>
          <w:sz w:val="24"/>
          <w:szCs w:val="24"/>
        </w:rPr>
        <w:instrText>SEQ</w:instrText>
      </w:r>
      <w:r w:rsidRPr="00FC2C35">
        <w:rPr>
          <w:rFonts w:ascii="Times New Roman" w:hAnsi="Times New Roman"/>
          <w:color w:val="000000" w:themeColor="text1"/>
          <w:sz w:val="24"/>
          <w:szCs w:val="24"/>
          <w:lang w:val="ru-RU"/>
        </w:rPr>
        <w:instrText xml:space="preserve"> Рисунок \* </w:instrText>
      </w:r>
      <w:r w:rsidRPr="00FC2C35">
        <w:rPr>
          <w:rFonts w:ascii="Times New Roman" w:hAnsi="Times New Roman"/>
          <w:color w:val="000000" w:themeColor="text1"/>
          <w:sz w:val="24"/>
          <w:szCs w:val="24"/>
        </w:rPr>
        <w:instrText>ARABIC</w:instrText>
      </w:r>
      <w:r w:rsidRPr="00FC2C35">
        <w:rPr>
          <w:rFonts w:ascii="Times New Roman" w:hAnsi="Times New Roman"/>
          <w:color w:val="000000" w:themeColor="text1"/>
          <w:sz w:val="24"/>
          <w:szCs w:val="24"/>
          <w:lang w:val="ru-RU"/>
        </w:rPr>
        <w:instrText xml:space="preserve"> </w:instrText>
      </w:r>
      <w:r w:rsidR="00666E05" w:rsidRPr="00FC2C35">
        <w:rPr>
          <w:rFonts w:ascii="Times New Roman" w:hAnsi="Times New Roman"/>
          <w:color w:val="000000" w:themeColor="text1"/>
          <w:sz w:val="24"/>
          <w:szCs w:val="24"/>
        </w:rPr>
        <w:fldChar w:fldCharType="separate"/>
      </w:r>
      <w:r w:rsidR="006E42FA" w:rsidRPr="006E42FA">
        <w:rPr>
          <w:rFonts w:ascii="Times New Roman" w:hAnsi="Times New Roman"/>
          <w:noProof/>
          <w:color w:val="000000" w:themeColor="text1"/>
          <w:sz w:val="24"/>
          <w:szCs w:val="24"/>
          <w:lang w:val="ru-RU"/>
        </w:rPr>
        <w:t>11</w:t>
      </w:r>
      <w:r w:rsidR="00666E05" w:rsidRPr="00FC2C35">
        <w:rPr>
          <w:rFonts w:ascii="Times New Roman" w:hAnsi="Times New Roman"/>
          <w:color w:val="000000" w:themeColor="text1"/>
          <w:sz w:val="24"/>
          <w:szCs w:val="24"/>
        </w:rPr>
        <w:fldChar w:fldCharType="end"/>
      </w:r>
      <w:r w:rsidRPr="00FC2C35">
        <w:rPr>
          <w:rFonts w:ascii="Times New Roman" w:hAnsi="Times New Roman"/>
          <w:color w:val="000000" w:themeColor="text1"/>
          <w:sz w:val="24"/>
          <w:szCs w:val="24"/>
          <w:lang w:val="ru-RU"/>
        </w:rPr>
        <w:t>. наложение текстуры на треугольник во время растеризации.</w:t>
      </w:r>
    </w:p>
    <w:p w:rsidR="006A47D2" w:rsidRPr="00FC2C35" w:rsidRDefault="006A47D2" w:rsidP="00694F4C">
      <w:pPr>
        <w:pStyle w:val="aa"/>
        <w:numPr>
          <w:ilvl w:val="0"/>
          <w:numId w:val="2"/>
        </w:numPr>
        <w:autoSpaceDE w:val="0"/>
        <w:autoSpaceDN w:val="0"/>
        <w:adjustRightInd w:val="0"/>
        <w:spacing w:line="360" w:lineRule="auto"/>
        <w:jc w:val="both"/>
        <w:rPr>
          <w:rFonts w:ascii="Times New Roman" w:eastAsia="SFRM1095" w:hAnsi="Times New Roman"/>
          <w:lang w:val="ru-RU" w:bidi="ar-SA"/>
        </w:rPr>
      </w:pPr>
      <w:r w:rsidRPr="00FC2C35">
        <w:rPr>
          <w:rFonts w:ascii="Times New Roman" w:hAnsi="Times New Roman"/>
          <w:lang w:val="ru-RU"/>
        </w:rPr>
        <w:t>Текстурная  память оптимизирована под выборку 2</w:t>
      </w:r>
      <w:r w:rsidRPr="00FC2C35">
        <w:rPr>
          <w:rFonts w:ascii="Times New Roman" w:hAnsi="Times New Roman"/>
        </w:rPr>
        <w:t>D</w:t>
      </w:r>
      <w:r w:rsidRPr="00FC2C35">
        <w:rPr>
          <w:rFonts w:ascii="Times New Roman" w:hAnsi="Times New Roman"/>
          <w:lang w:val="ru-RU"/>
        </w:rPr>
        <w:t xml:space="preserve"> данных и имеет следующие возможности: </w:t>
      </w:r>
    </w:p>
    <w:p w:rsidR="006A47D2" w:rsidRPr="006A47D2" w:rsidRDefault="006A47D2" w:rsidP="00694F4C">
      <w:pPr>
        <w:widowControl w:val="0"/>
        <w:numPr>
          <w:ilvl w:val="0"/>
          <w:numId w:val="4"/>
        </w:numPr>
        <w:tabs>
          <w:tab w:val="left" w:pos="720"/>
        </w:tabs>
        <w:suppressAutoHyphens/>
        <w:spacing w:line="360" w:lineRule="auto"/>
        <w:jc w:val="both"/>
        <w:rPr>
          <w:rFonts w:ascii="Times New Roman" w:eastAsia="Lucida Sans Unicode" w:hAnsi="Times New Roman"/>
          <w:lang w:val="ru-RU" w:eastAsia="ar-SA" w:bidi="ar-SA"/>
        </w:rPr>
      </w:pPr>
      <w:r w:rsidRPr="006A47D2">
        <w:rPr>
          <w:rFonts w:ascii="Times New Roman" w:eastAsia="Lucida Sans Unicode" w:hAnsi="Times New Roman"/>
          <w:lang w:val="ru-RU" w:eastAsia="ar-SA" w:bidi="ar-SA"/>
        </w:rPr>
        <w:t xml:space="preserve">быстрая выборка значений фиксированного размера (байт, слово, двойное или </w:t>
      </w:r>
      <w:r w:rsidRPr="006A47D2">
        <w:rPr>
          <w:rFonts w:ascii="Times New Roman" w:eastAsia="Lucida Sans Unicode" w:hAnsi="Times New Roman"/>
          <w:lang w:val="ru-RU" w:eastAsia="ar-SA" w:bidi="ar-SA"/>
        </w:rPr>
        <w:lastRenderedPageBreak/>
        <w:t xml:space="preserve">учетверенное слово) из одномерного или двухмерного массива; </w:t>
      </w:r>
    </w:p>
    <w:p w:rsidR="006A47D2" w:rsidRPr="006A47D2" w:rsidRDefault="006A47D2" w:rsidP="00694F4C">
      <w:pPr>
        <w:widowControl w:val="0"/>
        <w:numPr>
          <w:ilvl w:val="0"/>
          <w:numId w:val="3"/>
        </w:numPr>
        <w:tabs>
          <w:tab w:val="left" w:pos="720"/>
        </w:tabs>
        <w:suppressAutoHyphens/>
        <w:spacing w:line="360" w:lineRule="auto"/>
        <w:jc w:val="both"/>
        <w:rPr>
          <w:rFonts w:ascii="Times New Roman" w:eastAsia="Lucida Sans Unicode" w:hAnsi="Times New Roman"/>
          <w:lang w:val="ru-RU" w:eastAsia="ar-SA" w:bidi="ar-SA"/>
        </w:rPr>
      </w:pPr>
      <w:r w:rsidRPr="006A47D2">
        <w:rPr>
          <w:rFonts w:ascii="Times New Roman" w:eastAsia="Lucida Sans Unicode" w:hAnsi="Times New Roman"/>
          <w:lang w:val="ru-RU" w:eastAsia="ar-SA" w:bidi="ar-SA"/>
        </w:rPr>
        <w:t xml:space="preserve">нормализованная адресация числами типа </w:t>
      </w:r>
      <w:proofErr w:type="spellStart"/>
      <w:r w:rsidRPr="006A47D2">
        <w:rPr>
          <w:rFonts w:ascii="Times New Roman" w:eastAsia="Lucida Sans Unicode" w:hAnsi="Times New Roman"/>
          <w:lang w:val="ru-RU" w:eastAsia="ar-SA" w:bidi="ar-SA"/>
        </w:rPr>
        <w:t>float</w:t>
      </w:r>
      <w:proofErr w:type="spellEnd"/>
      <w:r w:rsidRPr="006A47D2">
        <w:rPr>
          <w:rFonts w:ascii="Times New Roman" w:eastAsia="Lucida Sans Unicode" w:hAnsi="Times New Roman"/>
          <w:lang w:val="ru-RU" w:eastAsia="ar-SA" w:bidi="ar-SA"/>
        </w:rPr>
        <w:t xml:space="preserve"> в интервале [0,1).</w:t>
      </w:r>
    </w:p>
    <w:p w:rsidR="006A47D2" w:rsidRPr="006A47D2" w:rsidRDefault="006A47D2" w:rsidP="00694F4C">
      <w:pPr>
        <w:widowControl w:val="0"/>
        <w:numPr>
          <w:ilvl w:val="0"/>
          <w:numId w:val="4"/>
        </w:numPr>
        <w:tabs>
          <w:tab w:val="left" w:pos="720"/>
        </w:tabs>
        <w:suppressAutoHyphens/>
        <w:spacing w:line="360" w:lineRule="auto"/>
        <w:jc w:val="both"/>
        <w:rPr>
          <w:rFonts w:ascii="Times New Roman" w:eastAsia="Lucida Sans Unicode" w:hAnsi="Times New Roman"/>
          <w:lang w:val="ru-RU" w:eastAsia="ar-SA" w:bidi="ar-SA"/>
        </w:rPr>
      </w:pPr>
      <w:r w:rsidRPr="006A47D2">
        <w:rPr>
          <w:rFonts w:ascii="Times New Roman" w:eastAsia="Lucida Sans Unicode" w:hAnsi="Times New Roman"/>
          <w:lang w:val="ru-RU" w:eastAsia="ar-SA" w:bidi="ar-SA"/>
        </w:rPr>
        <w:t>аппаратная линейная или билинейная (в случае 2D) интерполяция соседних значений в случае нормализованной адресации;</w:t>
      </w:r>
    </w:p>
    <w:p w:rsidR="006A47D2" w:rsidRPr="006A47D2" w:rsidRDefault="006A47D2" w:rsidP="00694F4C">
      <w:pPr>
        <w:widowControl w:val="0"/>
        <w:numPr>
          <w:ilvl w:val="0"/>
          <w:numId w:val="4"/>
        </w:numPr>
        <w:tabs>
          <w:tab w:val="left" w:pos="720"/>
        </w:tabs>
        <w:suppressAutoHyphens/>
        <w:spacing w:line="360" w:lineRule="auto"/>
        <w:jc w:val="both"/>
        <w:rPr>
          <w:rFonts w:ascii="Times New Roman" w:eastAsia="Lucida Sans Unicode" w:hAnsi="Times New Roman"/>
          <w:lang w:val="ru-RU" w:eastAsia="ar-SA" w:bidi="ar-SA"/>
        </w:rPr>
      </w:pPr>
      <w:r w:rsidRPr="006A47D2">
        <w:rPr>
          <w:rFonts w:ascii="Times New Roman" w:eastAsia="Lucida Sans Unicode" w:hAnsi="Times New Roman"/>
          <w:lang w:val="ru-RU" w:eastAsia="ar-SA" w:bidi="ar-SA"/>
        </w:rPr>
        <w:t xml:space="preserve">аппаратная обработка выхода за границу массива с использованием двух режимов: </w:t>
      </w:r>
      <w:proofErr w:type="spellStart"/>
      <w:r w:rsidRPr="006A47D2">
        <w:rPr>
          <w:rFonts w:ascii="Times New Roman" w:eastAsia="Lucida Sans Unicode" w:hAnsi="Times New Roman"/>
          <w:lang w:val="ru-RU" w:eastAsia="ar-SA" w:bidi="ar-SA"/>
        </w:rPr>
        <w:t>clamp</w:t>
      </w:r>
      <w:proofErr w:type="spellEnd"/>
      <w:r w:rsidRPr="006A47D2">
        <w:rPr>
          <w:rFonts w:ascii="Times New Roman" w:eastAsia="Lucida Sans Unicode" w:hAnsi="Times New Roman"/>
          <w:lang w:val="ru-RU" w:eastAsia="ar-SA" w:bidi="ar-SA"/>
        </w:rPr>
        <w:t xml:space="preserve"> и </w:t>
      </w:r>
      <w:proofErr w:type="spellStart"/>
      <w:r w:rsidRPr="006A47D2">
        <w:rPr>
          <w:rFonts w:ascii="Times New Roman" w:eastAsia="Lucida Sans Unicode" w:hAnsi="Times New Roman"/>
          <w:lang w:val="ru-RU" w:eastAsia="ar-SA" w:bidi="ar-SA"/>
        </w:rPr>
        <w:t>wrap</w:t>
      </w:r>
      <w:proofErr w:type="spellEnd"/>
      <w:r w:rsidRPr="006A47D2">
        <w:rPr>
          <w:rFonts w:ascii="Times New Roman" w:eastAsia="Lucida Sans Unicode" w:hAnsi="Times New Roman"/>
          <w:lang w:val="ru-RU" w:eastAsia="ar-SA" w:bidi="ar-SA"/>
        </w:rPr>
        <w:t xml:space="preserve"> (не путать с пулами потоков </w:t>
      </w:r>
      <w:proofErr w:type="spellStart"/>
      <w:r w:rsidRPr="006A47D2">
        <w:rPr>
          <w:rFonts w:ascii="Times New Roman" w:eastAsia="Lucida Sans Unicode" w:hAnsi="Times New Roman"/>
          <w:lang w:val="ru-RU" w:eastAsia="ar-SA" w:bidi="ar-SA"/>
        </w:rPr>
        <w:t>warp</w:t>
      </w:r>
      <w:proofErr w:type="spellEnd"/>
      <w:r w:rsidRPr="006A47D2">
        <w:rPr>
          <w:rFonts w:ascii="Times New Roman" w:eastAsia="Lucida Sans Unicode" w:hAnsi="Times New Roman"/>
          <w:lang w:val="ru-RU" w:eastAsia="ar-SA" w:bidi="ar-SA"/>
        </w:rPr>
        <w:t>!).</w:t>
      </w:r>
    </w:p>
    <w:p w:rsidR="006A47D2" w:rsidRPr="006A47D2" w:rsidRDefault="006A47D2" w:rsidP="006A47D2">
      <w:pPr>
        <w:pStyle w:val="TextBody"/>
        <w:spacing w:line="360" w:lineRule="auto"/>
      </w:pPr>
      <w:r w:rsidRPr="006A47D2">
        <w:t xml:space="preserve">Текстурная память физически не отделена от глобальной памяти. Выделив функцией </w:t>
      </w:r>
      <w:proofErr w:type="spellStart"/>
      <w:r w:rsidRPr="006A47D2">
        <w:t>cudaMalloc</w:t>
      </w:r>
      <w:proofErr w:type="spellEnd"/>
      <w:r w:rsidRPr="006A47D2">
        <w:t xml:space="preserve"> некий участок глобальной памяти, можно затем указать с помощью функции </w:t>
      </w:r>
      <w:proofErr w:type="spellStart"/>
      <w:r w:rsidRPr="006A47D2">
        <w:t>cudaBindTexture</w:t>
      </w:r>
      <w:proofErr w:type="spellEnd"/>
      <w:r w:rsidRPr="006A47D2">
        <w:t xml:space="preserve">, что данный участок теперь будет рассматриваться как текстурная память. </w:t>
      </w:r>
    </w:p>
    <w:p w:rsidR="006A47D2" w:rsidRPr="006A47D2" w:rsidRDefault="00EC4A5C" w:rsidP="006A47D2">
      <w:pPr>
        <w:pStyle w:val="TextBody"/>
        <w:spacing w:line="360" w:lineRule="auto"/>
        <w:ind w:firstLine="0"/>
      </w:pPr>
      <w:r>
        <w:t>Р</w:t>
      </w:r>
      <w:r w:rsidR="006A47D2" w:rsidRPr="006A47D2">
        <w:t xml:space="preserve">азмер текстурной памяти ограничивается только максимальным размером памяти, которую может выделить устройство (а это обычно сотни мегабайт). </w:t>
      </w:r>
    </w:p>
    <w:p w:rsidR="006A47D2" w:rsidRPr="006A47D2" w:rsidRDefault="00EC4A5C" w:rsidP="006A47D2">
      <w:pPr>
        <w:pStyle w:val="TextBody"/>
        <w:spacing w:line="360" w:lineRule="auto"/>
        <w:ind w:firstLine="0"/>
      </w:pPr>
      <w:r>
        <w:t>Однако, и</w:t>
      </w:r>
      <w:r w:rsidR="006A47D2" w:rsidRPr="006A47D2">
        <w:t xml:space="preserve">з текстурной памяти можно читать данные только встроенных в </w:t>
      </w:r>
      <w:proofErr w:type="spellStart"/>
      <w:r w:rsidR="006A47D2" w:rsidRPr="006A47D2">
        <w:t>nvcc</w:t>
      </w:r>
      <w:proofErr w:type="spellEnd"/>
      <w:r w:rsidR="006A47D2" w:rsidRPr="006A47D2">
        <w:t xml:space="preserve"> типов, имеющих размер 1, 2, 4, 8 или 16 байт, и только с помощью специальных функций — tex1D,  tex2D или tex1Dfetch,  tex2Dfetch. Иначе говоря, нельзя сделать указатель на текстурную память и </w:t>
      </w:r>
      <w:proofErr w:type="spellStart"/>
      <w:r w:rsidR="006A47D2" w:rsidRPr="006A47D2">
        <w:t>разыменовать</w:t>
      </w:r>
      <w:proofErr w:type="spellEnd"/>
      <w:r w:rsidR="006A47D2" w:rsidRPr="006A47D2">
        <w:t xml:space="preserve"> его произвольным образом (например, прочитав какую-либо структуру размером в 26 байт). </w:t>
      </w:r>
    </w:p>
    <w:p w:rsidR="003866EC" w:rsidRDefault="006A47D2" w:rsidP="006A47D2">
      <w:pPr>
        <w:pStyle w:val="TextBody"/>
        <w:spacing w:line="360" w:lineRule="auto"/>
        <w:ind w:firstLine="0"/>
      </w:pPr>
      <w:r w:rsidRPr="006A47D2">
        <w:t>В случае с константной памятью так делать было можно, и поэтому обращения к константной памяти в коде выглядят вполне приемлемо и никак не выделяются. Для того чтобы воспользоваться объектом или</w:t>
      </w:r>
      <w:r w:rsidRPr="006A47D2">
        <w:rPr>
          <w:rStyle w:val="11"/>
        </w:rPr>
        <w:t xml:space="preserve"> </w:t>
      </w:r>
      <w:r w:rsidRPr="006A47D2">
        <w:t>структурой в текстурной памяти, его придется сначала оттуда выбрать (с помощью функции tex1Dfetch, например) в регистровую или разделяемую память, и уж затем только использовать.</w:t>
      </w:r>
    </w:p>
    <w:p w:rsidR="006A47D2" w:rsidRPr="006A47D2" w:rsidRDefault="006A47D2" w:rsidP="006A47D2">
      <w:pPr>
        <w:pStyle w:val="TextBody"/>
        <w:spacing w:line="360" w:lineRule="auto"/>
        <w:ind w:firstLine="0"/>
      </w:pPr>
      <w:r w:rsidRPr="006A47D2">
        <w:t xml:space="preserve">Нормализованная адресация — это адресация числом с плавающей точкой от 0 до 1. </w:t>
      </w:r>
    </w:p>
    <w:p w:rsidR="006A47D2" w:rsidRPr="006A47D2" w:rsidRDefault="006A47D2" w:rsidP="006A47D2">
      <w:pPr>
        <w:pStyle w:val="TextBody"/>
        <w:spacing w:line="360" w:lineRule="auto"/>
        <w:ind w:firstLine="0"/>
      </w:pPr>
      <w:r w:rsidRPr="006A47D2">
        <w:t xml:space="preserve">При нормализованной адресации на финальной стадии производится дискретизация </w:t>
      </w:r>
      <w:proofErr w:type="spellStart"/>
      <w:r w:rsidRPr="006A47D2">
        <w:t>float</w:t>
      </w:r>
      <w:proofErr w:type="spellEnd"/>
      <w:r w:rsidRPr="006A47D2">
        <w:t xml:space="preserve"> индекса. В этой ситуации можно либо выбрать ближайший элемент, либо провести интерполяцию между соседними элементами. </w:t>
      </w:r>
    </w:p>
    <w:p w:rsidR="006A47D2" w:rsidRPr="006A47D2" w:rsidRDefault="006A47D2" w:rsidP="006A47D2">
      <w:pPr>
        <w:pStyle w:val="TextBody"/>
        <w:spacing w:line="360" w:lineRule="auto"/>
        <w:ind w:firstLine="0"/>
      </w:pPr>
      <w:r w:rsidRPr="006A47D2">
        <w:t xml:space="preserve">Интерполяцию можно использовать только в том случае, если текстура выбирается значениями </w:t>
      </w:r>
      <w:proofErr w:type="spellStart"/>
      <w:r w:rsidRPr="006A47D2">
        <w:t>float</w:t>
      </w:r>
      <w:proofErr w:type="spellEnd"/>
      <w:r w:rsidRPr="006A47D2">
        <w:t>. При этом  допускаются векторизованные типы и типы, отличные от типов с плавающей точкой.</w:t>
      </w:r>
    </w:p>
    <w:p w:rsidR="006A47D2" w:rsidRPr="006A47D2" w:rsidRDefault="006A47D2" w:rsidP="006A47D2">
      <w:pPr>
        <w:pStyle w:val="TextBody"/>
        <w:spacing w:line="360" w:lineRule="auto"/>
        <w:ind w:firstLine="0"/>
      </w:pPr>
      <w:r w:rsidRPr="006A47D2">
        <w:t xml:space="preserve">Например, можно создать текстуру с элементами uchar4, находящимися в интервале [0,255]. Затем можно их выбирать, используя нормализованную адресацию. Результирующим значением </w:t>
      </w:r>
      <w:proofErr w:type="spellStart"/>
      <w:r w:rsidRPr="006A47D2">
        <w:t>будетет</w:t>
      </w:r>
      <w:proofErr w:type="spellEnd"/>
      <w:r w:rsidRPr="006A47D2">
        <w:t xml:space="preserve"> слово типа float4, отображенное в интервал [0,1). Здесь используется стандартное математическое обозначение для интервала, где 0 </w:t>
      </w:r>
      <w:r w:rsidRPr="006A47D2">
        <w:lastRenderedPageBreak/>
        <w:t>включается, а 1 — нет.</w:t>
      </w:r>
    </w:p>
    <w:p w:rsidR="006A47D2" w:rsidRPr="006A47D2" w:rsidRDefault="006A47D2" w:rsidP="006A47D2">
      <w:pPr>
        <w:spacing w:line="360" w:lineRule="auto"/>
        <w:jc w:val="both"/>
        <w:rPr>
          <w:rFonts w:ascii="Times New Roman" w:eastAsia="Lucida Sans Unicode" w:hAnsi="Times New Roman"/>
          <w:lang w:val="ru-RU" w:eastAsia="ar-SA" w:bidi="ar-SA"/>
        </w:rPr>
      </w:pPr>
      <w:r w:rsidRPr="006A47D2">
        <w:rPr>
          <w:rFonts w:ascii="Times New Roman" w:eastAsia="Lucida Sans Unicode" w:hAnsi="Times New Roman"/>
          <w:lang w:val="ru-RU" w:eastAsia="ar-SA" w:bidi="ar-SA"/>
        </w:rPr>
        <w:t xml:space="preserve">Обработку выхода за границы массива можно сделать в двух режимах </w:t>
      </w:r>
      <w:proofErr w:type="spellStart"/>
      <w:r w:rsidRPr="006A47D2">
        <w:rPr>
          <w:rFonts w:ascii="Times New Roman" w:eastAsia="Lucida Sans Unicode" w:hAnsi="Times New Roman"/>
          <w:lang w:val="ru-RU" w:eastAsia="ar-SA" w:bidi="ar-SA"/>
        </w:rPr>
        <w:t>wrap</w:t>
      </w:r>
      <w:proofErr w:type="spellEnd"/>
      <w:r w:rsidRPr="006A47D2">
        <w:rPr>
          <w:rFonts w:ascii="Times New Roman" w:eastAsia="Lucida Sans Unicode" w:hAnsi="Times New Roman"/>
          <w:lang w:val="ru-RU" w:eastAsia="ar-SA" w:bidi="ar-SA"/>
        </w:rPr>
        <w:t xml:space="preserve"> и </w:t>
      </w:r>
      <w:proofErr w:type="spellStart"/>
      <w:r w:rsidRPr="006A47D2">
        <w:rPr>
          <w:rFonts w:ascii="Times New Roman" w:eastAsia="Lucida Sans Unicode" w:hAnsi="Times New Roman"/>
          <w:lang w:val="ru-RU" w:eastAsia="ar-SA" w:bidi="ar-SA"/>
        </w:rPr>
        <w:t>clamp</w:t>
      </w:r>
      <w:proofErr w:type="spellEnd"/>
      <w:r w:rsidRPr="006A47D2">
        <w:rPr>
          <w:rFonts w:ascii="Times New Roman" w:eastAsia="Lucida Sans Unicode" w:hAnsi="Times New Roman"/>
          <w:lang w:val="ru-RU" w:eastAsia="ar-SA" w:bidi="ar-SA"/>
        </w:rPr>
        <w:t xml:space="preserve">. При использовании режима </w:t>
      </w:r>
      <w:proofErr w:type="spellStart"/>
      <w:r w:rsidRPr="006A47D2">
        <w:rPr>
          <w:rFonts w:ascii="Times New Roman" w:eastAsia="Lucida Sans Unicode" w:hAnsi="Times New Roman"/>
          <w:lang w:val="ru-RU" w:eastAsia="ar-SA" w:bidi="ar-SA"/>
        </w:rPr>
        <w:t>clamp</w:t>
      </w:r>
      <w:proofErr w:type="spellEnd"/>
      <w:r w:rsidRPr="006A47D2">
        <w:rPr>
          <w:rFonts w:ascii="Times New Roman" w:eastAsia="Lucida Sans Unicode" w:hAnsi="Times New Roman"/>
          <w:lang w:val="ru-RU" w:eastAsia="ar-SA" w:bidi="ar-SA"/>
        </w:rPr>
        <w:t xml:space="preserve"> происходит «схлопывание» значения до ближайшей границы. В режиме </w:t>
      </w:r>
      <w:proofErr w:type="spellStart"/>
      <w:r w:rsidRPr="006A47D2">
        <w:rPr>
          <w:rFonts w:ascii="Times New Roman" w:eastAsia="Lucida Sans Unicode" w:hAnsi="Times New Roman"/>
          <w:lang w:val="ru-RU" w:eastAsia="ar-SA" w:bidi="ar-SA"/>
        </w:rPr>
        <w:t>wrap</w:t>
      </w:r>
      <w:proofErr w:type="spellEnd"/>
      <w:r w:rsidRPr="006A47D2">
        <w:rPr>
          <w:rFonts w:ascii="Times New Roman" w:eastAsia="Lucida Sans Unicode" w:hAnsi="Times New Roman"/>
          <w:lang w:val="ru-RU" w:eastAsia="ar-SA" w:bidi="ar-SA"/>
        </w:rPr>
        <w:t xml:space="preserve"> координаты заворачиваются таким образом, что если координата </w:t>
      </w:r>
      <w:proofErr w:type="spellStart"/>
      <w:r w:rsidRPr="006A47D2">
        <w:rPr>
          <w:rFonts w:ascii="Times New Roman" w:eastAsia="Lucida Sans Unicode" w:hAnsi="Times New Roman"/>
          <w:lang w:val="ru-RU" w:eastAsia="ar-SA" w:bidi="ar-SA"/>
        </w:rPr>
        <w:t>x</w:t>
      </w:r>
      <w:proofErr w:type="spellEnd"/>
      <w:r w:rsidRPr="006A47D2">
        <w:rPr>
          <w:rFonts w:ascii="Times New Roman" w:eastAsia="Lucida Sans Unicode" w:hAnsi="Times New Roman"/>
          <w:lang w:val="ru-RU" w:eastAsia="ar-SA" w:bidi="ar-SA"/>
        </w:rPr>
        <w:t xml:space="preserve"> выходит за границу массива на N, то будет взят </w:t>
      </w:r>
      <w:proofErr w:type="spellStart"/>
      <w:r w:rsidRPr="006A47D2">
        <w:rPr>
          <w:rFonts w:ascii="Times New Roman" w:eastAsia="Lucida Sans Unicode" w:hAnsi="Times New Roman"/>
          <w:lang w:val="ru-RU" w:eastAsia="ar-SA" w:bidi="ar-SA"/>
        </w:rPr>
        <w:t>N-ый</w:t>
      </w:r>
      <w:proofErr w:type="spellEnd"/>
      <w:r w:rsidRPr="006A47D2">
        <w:rPr>
          <w:rFonts w:ascii="Times New Roman" w:eastAsia="Lucida Sans Unicode" w:hAnsi="Times New Roman"/>
          <w:lang w:val="ru-RU" w:eastAsia="ar-SA" w:bidi="ar-SA"/>
        </w:rPr>
        <w:t xml:space="preserve"> элемент массива. Т.е. фактически всегда берется остаток от деления на размер массива. Следует отметить, что это свойство текстурной памяти весьма полезно для реализации хэш-таблиц.</w:t>
      </w:r>
    </w:p>
    <w:p w:rsidR="006A47D2" w:rsidRDefault="006A47D2" w:rsidP="006A47D2">
      <w:pPr>
        <w:jc w:val="both"/>
        <w:rPr>
          <w:rFonts w:eastAsia="Lucida Sans Unicode"/>
          <w:lang w:val="ru-RU" w:eastAsia="ar-SA" w:bidi="ar-SA"/>
        </w:rPr>
      </w:pPr>
      <w:r>
        <w:rPr>
          <w:rFonts w:eastAsia="Lucida Sans Unicode"/>
          <w:lang w:val="ru-RU" w:eastAsia="ar-SA" w:bidi="ar-SA"/>
        </w:rPr>
        <w:tab/>
      </w:r>
    </w:p>
    <w:p w:rsidR="006A47D2" w:rsidRDefault="006A47D2" w:rsidP="006A47D2">
      <w:pPr>
        <w:jc w:val="both"/>
        <w:rPr>
          <w:rFonts w:eastAsia="Lucida Sans Unicode"/>
          <w:lang w:val="ru-RU" w:eastAsia="ar-SA" w:bidi="ar-SA"/>
        </w:rPr>
      </w:pPr>
      <w:r>
        <w:rPr>
          <w:rFonts w:eastAsia="Lucida Sans Unicode"/>
          <w:lang w:val="ru-RU" w:eastAsia="ar-SA" w:bidi="ar-SA"/>
        </w:rPr>
        <w:t>#</w:t>
      </w:r>
      <w:proofErr w:type="spellStart"/>
      <w:r>
        <w:rPr>
          <w:rFonts w:eastAsia="Lucida Sans Unicode"/>
          <w:lang w:val="ru-RU" w:eastAsia="ar-SA" w:bidi="ar-SA"/>
        </w:rPr>
        <w:t>define</w:t>
      </w:r>
      <w:proofErr w:type="spellEnd"/>
      <w:r>
        <w:rPr>
          <w:rFonts w:eastAsia="Lucida Sans Unicode"/>
          <w:lang w:val="ru-RU" w:eastAsia="ar-SA" w:bidi="ar-SA"/>
        </w:rPr>
        <w:t xml:space="preserve"> N 1024</w:t>
      </w:r>
    </w:p>
    <w:p w:rsidR="006A47D2" w:rsidRDefault="006A47D2" w:rsidP="006A47D2">
      <w:pPr>
        <w:jc w:val="both"/>
        <w:rPr>
          <w:rFonts w:eastAsia="Lucida Sans Unicode"/>
          <w:lang w:val="ru-RU" w:eastAsia="ar-SA" w:bidi="ar-SA"/>
        </w:rPr>
      </w:pPr>
    </w:p>
    <w:p w:rsidR="006A47D2" w:rsidRDefault="006A47D2" w:rsidP="006A47D2">
      <w:pPr>
        <w:jc w:val="both"/>
        <w:rPr>
          <w:rFonts w:eastAsia="Lucida Sans Unicode"/>
          <w:lang w:val="ru-RU" w:eastAsia="ar-SA" w:bidi="ar-SA"/>
        </w:rPr>
      </w:pPr>
      <w:r>
        <w:rPr>
          <w:rFonts w:eastAsia="Lucida Sans Unicode"/>
          <w:lang w:val="ru-RU" w:eastAsia="ar-SA" w:bidi="ar-SA"/>
        </w:rPr>
        <w:t xml:space="preserve">// намеренно выбран тип uint4, встроенный в </w:t>
      </w:r>
      <w:proofErr w:type="spellStart"/>
      <w:r>
        <w:rPr>
          <w:rFonts w:eastAsia="Lucida Sans Unicode"/>
          <w:lang w:val="ru-RU" w:eastAsia="ar-SA" w:bidi="ar-SA"/>
        </w:rPr>
        <w:t>nvcc</w:t>
      </w:r>
      <w:proofErr w:type="spellEnd"/>
      <w:r>
        <w:rPr>
          <w:rFonts w:eastAsia="Lucida Sans Unicode"/>
          <w:lang w:val="ru-RU" w:eastAsia="ar-SA" w:bidi="ar-SA"/>
        </w:rPr>
        <w:t xml:space="preserve">, так как он имеет максимально </w:t>
      </w:r>
    </w:p>
    <w:p w:rsidR="006A47D2" w:rsidRDefault="006A47D2" w:rsidP="006A47D2">
      <w:pPr>
        <w:jc w:val="both"/>
        <w:rPr>
          <w:rFonts w:eastAsia="Lucida Sans Unicode"/>
          <w:lang w:val="ru-RU" w:eastAsia="ar-SA" w:bidi="ar-SA"/>
        </w:rPr>
      </w:pPr>
      <w:r>
        <w:rPr>
          <w:rFonts w:eastAsia="Lucida Sans Unicode"/>
          <w:lang w:val="ru-RU" w:eastAsia="ar-SA" w:bidi="ar-SA"/>
        </w:rPr>
        <w:t xml:space="preserve">// возможный размер для текстурной выборки. Это позволяет сократить количество </w:t>
      </w:r>
      <w:r>
        <w:rPr>
          <w:rFonts w:eastAsia="Lucida Sans Unicode"/>
          <w:lang w:val="ru-RU" w:eastAsia="ar-SA" w:bidi="ar-SA"/>
        </w:rPr>
        <w:br/>
        <w:t>// выборок</w:t>
      </w:r>
    </w:p>
    <w:p w:rsidR="006A47D2" w:rsidRDefault="006A47D2" w:rsidP="006A47D2">
      <w:pPr>
        <w:jc w:val="both"/>
        <w:rPr>
          <w:rFonts w:eastAsia="Lucida Sans Unicode"/>
          <w:lang w:val="ru-RU" w:eastAsia="ar-SA" w:bidi="ar-SA"/>
        </w:rPr>
      </w:pPr>
      <w:proofErr w:type="spellStart"/>
      <w:r>
        <w:rPr>
          <w:rFonts w:eastAsia="Lucida Sans Unicode"/>
          <w:lang w:eastAsia="ar-SA" w:bidi="ar-SA"/>
        </w:rPr>
        <w:t>uint</w:t>
      </w:r>
      <w:proofErr w:type="spellEnd"/>
      <w:r>
        <w:rPr>
          <w:rFonts w:eastAsia="Lucida Sans Unicode"/>
          <w:lang w:val="ru-RU" w:eastAsia="ar-SA" w:bidi="ar-SA"/>
        </w:rPr>
        <w:t xml:space="preserve">4* </w:t>
      </w:r>
      <w:proofErr w:type="spellStart"/>
      <w:r>
        <w:rPr>
          <w:rFonts w:eastAsia="Lucida Sans Unicode"/>
          <w:lang w:eastAsia="ar-SA" w:bidi="ar-SA"/>
        </w:rPr>
        <w:t>gpu</w:t>
      </w:r>
      <w:proofErr w:type="spellEnd"/>
      <w:r>
        <w:rPr>
          <w:rFonts w:eastAsia="Lucida Sans Unicode"/>
          <w:lang w:val="ru-RU" w:eastAsia="ar-SA" w:bidi="ar-SA"/>
        </w:rPr>
        <w:t>_</w:t>
      </w:r>
      <w:r>
        <w:rPr>
          <w:rFonts w:eastAsia="Lucida Sans Unicode"/>
          <w:lang w:eastAsia="ar-SA" w:bidi="ar-SA"/>
        </w:rPr>
        <w:t>memory</w:t>
      </w:r>
      <w:r>
        <w:rPr>
          <w:rFonts w:eastAsia="Lucida Sans Unicode"/>
          <w:lang w:val="ru-RU" w:eastAsia="ar-SA" w:bidi="ar-SA"/>
        </w:rPr>
        <w:t xml:space="preserve">; </w:t>
      </w:r>
    </w:p>
    <w:p w:rsidR="006A47D2" w:rsidRDefault="006A47D2" w:rsidP="006A47D2">
      <w:pPr>
        <w:jc w:val="both"/>
        <w:rPr>
          <w:rFonts w:eastAsia="Lucida Sans Unicode"/>
          <w:lang w:val="ru-RU" w:eastAsia="ar-SA" w:bidi="ar-SA"/>
        </w:rPr>
      </w:pPr>
    </w:p>
    <w:p w:rsidR="006A47D2" w:rsidRDefault="006A47D2" w:rsidP="006A47D2">
      <w:pPr>
        <w:jc w:val="both"/>
        <w:rPr>
          <w:rFonts w:eastAsia="Lucida Sans Unicode"/>
          <w:lang w:eastAsia="ar-SA" w:bidi="ar-SA"/>
        </w:rPr>
      </w:pPr>
      <w:r>
        <w:rPr>
          <w:rFonts w:eastAsia="Lucida Sans Unicode"/>
          <w:lang w:eastAsia="ar-SA" w:bidi="ar-SA"/>
        </w:rPr>
        <w:t xml:space="preserve">texture&lt;uint4, 1, </w:t>
      </w:r>
      <w:proofErr w:type="spellStart"/>
      <w:r>
        <w:rPr>
          <w:rFonts w:eastAsia="Lucida Sans Unicode"/>
          <w:lang w:eastAsia="ar-SA" w:bidi="ar-SA"/>
        </w:rPr>
        <w:t>cudaReadModeElementType</w:t>
      </w:r>
      <w:proofErr w:type="spellEnd"/>
      <w:r>
        <w:rPr>
          <w:rFonts w:eastAsia="Lucida Sans Unicode"/>
          <w:lang w:eastAsia="ar-SA" w:bidi="ar-SA"/>
        </w:rPr>
        <w:t>&gt; texture;</w:t>
      </w:r>
    </w:p>
    <w:p w:rsidR="006A47D2" w:rsidRDefault="006A47D2" w:rsidP="006A47D2">
      <w:pPr>
        <w:jc w:val="both"/>
        <w:rPr>
          <w:rFonts w:eastAsia="Lucida Sans Unicode"/>
          <w:lang w:eastAsia="ar-SA" w:bidi="ar-SA"/>
        </w:rPr>
      </w:pPr>
    </w:p>
    <w:p w:rsidR="006A47D2" w:rsidRDefault="006A47D2" w:rsidP="006A47D2">
      <w:pPr>
        <w:jc w:val="both"/>
        <w:rPr>
          <w:rFonts w:eastAsia="Lucida Sans Unicode"/>
          <w:lang w:eastAsia="ar-SA" w:bidi="ar-SA"/>
        </w:rPr>
      </w:pPr>
      <w:r>
        <w:rPr>
          <w:rFonts w:eastAsia="Lucida Sans Unicode"/>
          <w:lang w:eastAsia="ar-SA" w:bidi="ar-SA"/>
        </w:rPr>
        <w:t xml:space="preserve">void </w:t>
      </w:r>
      <w:proofErr w:type="spellStart"/>
      <w:r>
        <w:rPr>
          <w:rFonts w:eastAsia="Lucida Sans Unicode"/>
          <w:lang w:eastAsia="ar-SA" w:bidi="ar-SA"/>
        </w:rPr>
        <w:t>host_function</w:t>
      </w:r>
      <w:proofErr w:type="spellEnd"/>
      <w:r>
        <w:rPr>
          <w:rFonts w:eastAsia="Lucida Sans Unicode"/>
          <w:lang w:eastAsia="ar-SA" w:bidi="ar-SA"/>
        </w:rPr>
        <w:t>()</w:t>
      </w:r>
    </w:p>
    <w:p w:rsidR="006A47D2" w:rsidRDefault="006A47D2" w:rsidP="006A47D2">
      <w:pPr>
        <w:jc w:val="both"/>
        <w:rPr>
          <w:rFonts w:eastAsia="Lucida Sans Unicode"/>
          <w:lang w:eastAsia="ar-SA" w:bidi="ar-SA"/>
        </w:rPr>
      </w:pPr>
      <w:r>
        <w:rPr>
          <w:rFonts w:eastAsia="Lucida Sans Unicode"/>
          <w:lang w:eastAsia="ar-SA" w:bidi="ar-SA"/>
        </w:rPr>
        <w:t>{</w:t>
      </w:r>
    </w:p>
    <w:p w:rsidR="006A47D2" w:rsidRDefault="006A47D2" w:rsidP="006A47D2">
      <w:pPr>
        <w:jc w:val="both"/>
        <w:rPr>
          <w:rFonts w:eastAsia="Lucida Sans Unicode"/>
          <w:lang w:eastAsia="ar-SA" w:bidi="ar-SA"/>
        </w:rPr>
      </w:pPr>
      <w:r>
        <w:rPr>
          <w:rFonts w:eastAsia="Lucida Sans Unicode"/>
          <w:lang w:eastAsia="ar-SA" w:bidi="ar-SA"/>
        </w:rPr>
        <w:tab/>
      </w:r>
      <w:proofErr w:type="spellStart"/>
      <w:r>
        <w:rPr>
          <w:rFonts w:eastAsia="Lucida Sans Unicode"/>
          <w:lang w:eastAsia="ar-SA" w:bidi="ar-SA"/>
        </w:rPr>
        <w:t>uint</w:t>
      </w:r>
      <w:proofErr w:type="spellEnd"/>
      <w:r>
        <w:rPr>
          <w:rFonts w:eastAsia="Lucida Sans Unicode"/>
          <w:lang w:eastAsia="ar-SA" w:bidi="ar-SA"/>
        </w:rPr>
        <w:t xml:space="preserve"> </w:t>
      </w:r>
      <w:proofErr w:type="spellStart"/>
      <w:r>
        <w:rPr>
          <w:rFonts w:eastAsia="Lucida Sans Unicode"/>
          <w:lang w:eastAsia="ar-SA" w:bidi="ar-SA"/>
        </w:rPr>
        <w:t>cpu_buffer</w:t>
      </w:r>
      <w:proofErr w:type="spellEnd"/>
      <w:r>
        <w:rPr>
          <w:rFonts w:eastAsia="Lucida Sans Unicode"/>
          <w:lang w:eastAsia="ar-SA" w:bidi="ar-SA"/>
        </w:rPr>
        <w:t>[N];</w:t>
      </w:r>
    </w:p>
    <w:p w:rsidR="006A47D2" w:rsidRDefault="006A47D2" w:rsidP="006A47D2">
      <w:pPr>
        <w:jc w:val="both"/>
        <w:rPr>
          <w:rFonts w:eastAsia="Lucida Sans Unicode"/>
          <w:lang w:eastAsia="ar-SA" w:bidi="ar-SA"/>
        </w:rPr>
      </w:pPr>
      <w:r>
        <w:rPr>
          <w:rFonts w:eastAsia="Lucida Sans Unicode"/>
          <w:lang w:eastAsia="ar-SA" w:bidi="ar-SA"/>
        </w:rPr>
        <w:tab/>
        <w:t>...</w:t>
      </w:r>
    </w:p>
    <w:p w:rsidR="006A47D2" w:rsidRDefault="006A47D2" w:rsidP="006A47D2">
      <w:pPr>
        <w:jc w:val="both"/>
        <w:rPr>
          <w:rFonts w:eastAsia="Lucida Sans Unicode"/>
          <w:lang w:eastAsia="ar-SA" w:bidi="ar-SA"/>
        </w:rPr>
      </w:pPr>
      <w:r>
        <w:rPr>
          <w:rFonts w:eastAsia="Lucida Sans Unicode"/>
          <w:lang w:eastAsia="ar-SA" w:bidi="ar-SA"/>
        </w:rPr>
        <w:tab/>
      </w:r>
      <w:proofErr w:type="spellStart"/>
      <w:r>
        <w:rPr>
          <w:rFonts w:eastAsia="Lucida Sans Unicode"/>
          <w:lang w:eastAsia="ar-SA" w:bidi="ar-SA"/>
        </w:rPr>
        <w:t>cudaMalloc</w:t>
      </w:r>
      <w:proofErr w:type="spellEnd"/>
      <w:r>
        <w:rPr>
          <w:rFonts w:eastAsia="Lucida Sans Unicode"/>
          <w:lang w:eastAsia="ar-SA" w:bidi="ar-SA"/>
        </w:rPr>
        <w:t>((void**) &amp;</w:t>
      </w:r>
      <w:proofErr w:type="spellStart"/>
      <w:r>
        <w:rPr>
          <w:rFonts w:eastAsia="Lucida Sans Unicode"/>
          <w:lang w:eastAsia="ar-SA" w:bidi="ar-SA"/>
        </w:rPr>
        <w:t>gpu_memory</w:t>
      </w:r>
      <w:proofErr w:type="spellEnd"/>
      <w:r>
        <w:rPr>
          <w:rFonts w:eastAsia="Lucida Sans Unicode"/>
          <w:lang w:eastAsia="ar-SA" w:bidi="ar-SA"/>
        </w:rPr>
        <w:t>, N*</w:t>
      </w:r>
      <w:proofErr w:type="spellStart"/>
      <w:r>
        <w:rPr>
          <w:rFonts w:eastAsia="Lucida Sans Unicode"/>
          <w:lang w:eastAsia="ar-SA" w:bidi="ar-SA"/>
        </w:rPr>
        <w:t>sizeof</w:t>
      </w:r>
      <w:proofErr w:type="spellEnd"/>
      <w:r>
        <w:rPr>
          <w:rFonts w:eastAsia="Lucida Sans Unicode"/>
          <w:lang w:eastAsia="ar-SA" w:bidi="ar-SA"/>
        </w:rPr>
        <w:t xml:space="preserve">(uint4)); </w:t>
      </w:r>
      <w:r>
        <w:rPr>
          <w:rFonts w:eastAsia="Lucida Sans Unicode"/>
          <w:lang w:eastAsia="ar-SA" w:bidi="ar-SA"/>
        </w:rPr>
        <w:tab/>
        <w:t xml:space="preserve">  // </w:t>
      </w:r>
      <w:r>
        <w:rPr>
          <w:rFonts w:eastAsia="Lucida Sans Unicode"/>
          <w:lang w:val="ru-RU" w:eastAsia="ar-SA" w:bidi="ar-SA"/>
        </w:rPr>
        <w:t>выделим</w:t>
      </w:r>
      <w:r>
        <w:rPr>
          <w:rFonts w:eastAsia="Lucida Sans Unicode"/>
          <w:lang w:eastAsia="ar-SA" w:bidi="ar-SA"/>
        </w:rPr>
        <w:t xml:space="preserve"> </w:t>
      </w:r>
      <w:r>
        <w:rPr>
          <w:rFonts w:eastAsia="Lucida Sans Unicode"/>
          <w:lang w:val="ru-RU" w:eastAsia="ar-SA" w:bidi="ar-SA"/>
        </w:rPr>
        <w:t>память</w:t>
      </w:r>
      <w:r>
        <w:rPr>
          <w:rFonts w:eastAsia="Lucida Sans Unicode"/>
          <w:lang w:eastAsia="ar-SA" w:bidi="ar-SA"/>
        </w:rPr>
        <w:t xml:space="preserve"> </w:t>
      </w:r>
      <w:r>
        <w:rPr>
          <w:rFonts w:eastAsia="Lucida Sans Unicode"/>
          <w:lang w:val="ru-RU" w:eastAsia="ar-SA" w:bidi="ar-SA"/>
        </w:rPr>
        <w:t>в</w:t>
      </w:r>
      <w:r>
        <w:rPr>
          <w:rFonts w:eastAsia="Lucida Sans Unicode"/>
          <w:lang w:eastAsia="ar-SA" w:bidi="ar-SA"/>
        </w:rPr>
        <w:t xml:space="preserve"> GPU</w:t>
      </w:r>
    </w:p>
    <w:p w:rsidR="006A47D2" w:rsidRDefault="006A47D2" w:rsidP="006A47D2">
      <w:pPr>
        <w:jc w:val="both"/>
        <w:rPr>
          <w:rFonts w:eastAsia="Lucida Sans Unicode"/>
          <w:lang w:eastAsia="ar-SA" w:bidi="ar-SA"/>
        </w:rPr>
      </w:pPr>
      <w:r>
        <w:rPr>
          <w:rFonts w:eastAsia="Lucida Sans Unicode"/>
          <w:lang w:eastAsia="ar-SA" w:bidi="ar-SA"/>
        </w:rPr>
        <w:tab/>
        <w:t xml:space="preserve">//  </w:t>
      </w:r>
      <w:proofErr w:type="spellStart"/>
      <w:r>
        <w:rPr>
          <w:rFonts w:eastAsia="Lucida Sans Unicode"/>
          <w:lang w:eastAsia="ar-SA" w:bidi="ar-SA"/>
        </w:rPr>
        <w:t>настройка</w:t>
      </w:r>
      <w:proofErr w:type="spellEnd"/>
      <w:r>
        <w:rPr>
          <w:rFonts w:eastAsia="Lucida Sans Unicode"/>
          <w:lang w:eastAsia="ar-SA" w:bidi="ar-SA"/>
        </w:rPr>
        <w:t xml:space="preserve"> </w:t>
      </w:r>
      <w:proofErr w:type="spellStart"/>
      <w:r>
        <w:rPr>
          <w:rFonts w:eastAsia="Lucida Sans Unicode"/>
          <w:lang w:eastAsia="ar-SA" w:bidi="ar-SA"/>
        </w:rPr>
        <w:t>параемтров</w:t>
      </w:r>
      <w:proofErr w:type="spellEnd"/>
      <w:r>
        <w:rPr>
          <w:rFonts w:eastAsia="Lucida Sans Unicode"/>
          <w:lang w:eastAsia="ar-SA" w:bidi="ar-SA"/>
        </w:rPr>
        <w:t xml:space="preserve"> </w:t>
      </w:r>
      <w:proofErr w:type="spellStart"/>
      <w:r>
        <w:rPr>
          <w:rFonts w:eastAsia="Lucida Sans Unicode"/>
          <w:lang w:eastAsia="ar-SA" w:bidi="ar-SA"/>
        </w:rPr>
        <w:t>текстуры</w:t>
      </w:r>
      <w:proofErr w:type="spellEnd"/>
      <w:r>
        <w:rPr>
          <w:rFonts w:eastAsia="Lucida Sans Unicode"/>
          <w:lang w:eastAsia="ar-SA" w:bidi="ar-SA"/>
        </w:rPr>
        <w:t xml:space="preserve">  texture</w:t>
      </w:r>
    </w:p>
    <w:p w:rsidR="006A47D2" w:rsidRDefault="006A47D2" w:rsidP="006A47D2">
      <w:r>
        <w:tab/>
      </w:r>
      <w:proofErr w:type="spellStart"/>
      <w:r>
        <w:t>texture.addressMode</w:t>
      </w:r>
      <w:proofErr w:type="spellEnd"/>
      <w:r>
        <w:t xml:space="preserve">[0] = </w:t>
      </w:r>
      <w:proofErr w:type="spellStart"/>
      <w:r>
        <w:t>cudaAddressModeWrap</w:t>
      </w:r>
      <w:proofErr w:type="spellEnd"/>
      <w:r>
        <w:t xml:space="preserve">; // </w:t>
      </w:r>
      <w:proofErr w:type="spellStart"/>
      <w:r>
        <w:t>режим</w:t>
      </w:r>
      <w:proofErr w:type="spellEnd"/>
      <w:r>
        <w:t xml:space="preserve"> Wrap</w:t>
      </w:r>
    </w:p>
    <w:p w:rsidR="006A47D2" w:rsidRDefault="006A47D2" w:rsidP="006A47D2">
      <w:pPr>
        <w:rPr>
          <w:rFonts w:eastAsia="Lucida Sans Unicode"/>
          <w:lang w:eastAsia="ar-SA" w:bidi="ar-SA"/>
        </w:rPr>
      </w:pPr>
      <w:r>
        <w:rPr>
          <w:rFonts w:eastAsia="Lucida Sans Unicode"/>
          <w:lang w:eastAsia="ar-SA" w:bidi="ar-SA"/>
        </w:rPr>
        <w:t xml:space="preserve">    </w:t>
      </w:r>
      <w:r>
        <w:rPr>
          <w:rFonts w:eastAsia="Lucida Sans Unicode"/>
          <w:lang w:eastAsia="ar-SA" w:bidi="ar-SA"/>
        </w:rPr>
        <w:tab/>
      </w:r>
      <w:proofErr w:type="spellStart"/>
      <w:r>
        <w:rPr>
          <w:rFonts w:eastAsia="Lucida Sans Unicode"/>
          <w:lang w:eastAsia="ar-SA" w:bidi="ar-SA"/>
        </w:rPr>
        <w:t>texture.addressMode</w:t>
      </w:r>
      <w:proofErr w:type="spellEnd"/>
      <w:r>
        <w:rPr>
          <w:rFonts w:eastAsia="Lucida Sans Unicode"/>
          <w:lang w:eastAsia="ar-SA" w:bidi="ar-SA"/>
        </w:rPr>
        <w:t xml:space="preserve">[1] = </w:t>
      </w:r>
      <w:proofErr w:type="spellStart"/>
      <w:r>
        <w:rPr>
          <w:rFonts w:eastAsia="Lucida Sans Unicode"/>
          <w:lang w:eastAsia="ar-SA" w:bidi="ar-SA"/>
        </w:rPr>
        <w:t>cudaAddressModeWrap</w:t>
      </w:r>
      <w:proofErr w:type="spellEnd"/>
      <w:r>
        <w:rPr>
          <w:rFonts w:eastAsia="Lucida Sans Unicode"/>
          <w:lang w:eastAsia="ar-SA" w:bidi="ar-SA"/>
        </w:rPr>
        <w:t>;</w:t>
      </w:r>
    </w:p>
    <w:p w:rsidR="006A47D2" w:rsidRPr="00F41CDC" w:rsidRDefault="006A47D2" w:rsidP="006A47D2">
      <w:r>
        <w:t xml:space="preserve">    </w:t>
      </w:r>
      <w:r>
        <w:tab/>
      </w:r>
      <w:proofErr w:type="spellStart"/>
      <w:r>
        <w:t>texture.filterMode</w:t>
      </w:r>
      <w:proofErr w:type="spellEnd"/>
      <w:r>
        <w:t xml:space="preserve"> =  </w:t>
      </w:r>
      <w:proofErr w:type="spellStart"/>
      <w:r>
        <w:t>cudaFilterModePoint</w:t>
      </w:r>
      <w:proofErr w:type="spellEnd"/>
      <w:r>
        <w:t xml:space="preserve">;  // </w:t>
      </w:r>
      <w:proofErr w:type="spellStart"/>
      <w:r>
        <w:t>ближайшее</w:t>
      </w:r>
      <w:proofErr w:type="spellEnd"/>
      <w:r>
        <w:t xml:space="preserve"> </w:t>
      </w:r>
      <w:proofErr w:type="spellStart"/>
      <w:r>
        <w:t>значение</w:t>
      </w:r>
      <w:proofErr w:type="spellEnd"/>
    </w:p>
    <w:p w:rsidR="006A47D2" w:rsidRPr="006A47D2" w:rsidRDefault="006A47D2" w:rsidP="006A47D2">
      <w:pPr>
        <w:rPr>
          <w:lang w:val="ru-RU"/>
        </w:rPr>
      </w:pPr>
      <w:r>
        <w:t xml:space="preserve">    </w:t>
      </w:r>
      <w:r>
        <w:tab/>
        <w:t>texture</w:t>
      </w:r>
      <w:r w:rsidRPr="006A47D2">
        <w:rPr>
          <w:lang w:val="ru-RU"/>
        </w:rPr>
        <w:t>.</w:t>
      </w:r>
      <w:r>
        <w:t>normalized</w:t>
      </w:r>
      <w:r w:rsidRPr="006A47D2">
        <w:rPr>
          <w:lang w:val="ru-RU"/>
        </w:rPr>
        <w:t xml:space="preserve"> = </w:t>
      </w:r>
      <w:r>
        <w:t>false</w:t>
      </w:r>
      <w:r w:rsidRPr="006A47D2">
        <w:rPr>
          <w:lang w:val="ru-RU"/>
        </w:rPr>
        <w:t>; // не использовать нормализованную адресацию</w:t>
      </w:r>
    </w:p>
    <w:p w:rsidR="006A47D2" w:rsidRPr="006A47D2" w:rsidRDefault="006A47D2" w:rsidP="006A47D2">
      <w:pPr>
        <w:rPr>
          <w:lang w:val="ru-RU"/>
        </w:rPr>
      </w:pPr>
    </w:p>
    <w:p w:rsidR="006A47D2" w:rsidRDefault="006A47D2" w:rsidP="006A47D2">
      <w:pPr>
        <w:jc w:val="both"/>
        <w:rPr>
          <w:rFonts w:eastAsia="Lucida Sans Unicode"/>
          <w:lang w:val="ru-RU" w:eastAsia="ar-SA" w:bidi="ar-SA"/>
        </w:rPr>
      </w:pPr>
      <w:r>
        <w:rPr>
          <w:rFonts w:eastAsia="Lucida Sans Unicode"/>
          <w:lang w:val="ru-RU" w:eastAsia="ar-SA" w:bidi="ar-SA"/>
        </w:rPr>
        <w:tab/>
      </w:r>
      <w:proofErr w:type="spellStart"/>
      <w:r>
        <w:rPr>
          <w:rFonts w:eastAsia="Lucida Sans Unicode"/>
          <w:lang w:eastAsia="ar-SA" w:bidi="ar-SA"/>
        </w:rPr>
        <w:t>cudaBindTexture</w:t>
      </w:r>
      <w:proofErr w:type="spellEnd"/>
      <w:r>
        <w:rPr>
          <w:rFonts w:eastAsia="Lucida Sans Unicode"/>
          <w:lang w:val="ru-RU" w:eastAsia="ar-SA" w:bidi="ar-SA"/>
        </w:rPr>
        <w:t xml:space="preserve">(0, </w:t>
      </w:r>
      <w:r>
        <w:rPr>
          <w:rFonts w:eastAsia="Lucida Sans Unicode"/>
          <w:lang w:eastAsia="ar-SA" w:bidi="ar-SA"/>
        </w:rPr>
        <w:t>texture</w:t>
      </w:r>
      <w:r>
        <w:rPr>
          <w:rFonts w:eastAsia="Lucida Sans Unicode"/>
          <w:lang w:val="ru-RU" w:eastAsia="ar-SA" w:bidi="ar-SA"/>
        </w:rPr>
        <w:t xml:space="preserve">, </w:t>
      </w:r>
      <w:proofErr w:type="spellStart"/>
      <w:r>
        <w:rPr>
          <w:rFonts w:eastAsia="Lucida Sans Unicode"/>
          <w:lang w:eastAsia="ar-SA" w:bidi="ar-SA"/>
        </w:rPr>
        <w:t>gpu</w:t>
      </w:r>
      <w:proofErr w:type="spellEnd"/>
      <w:r>
        <w:rPr>
          <w:rFonts w:eastAsia="Lucida Sans Unicode"/>
          <w:lang w:val="ru-RU" w:eastAsia="ar-SA" w:bidi="ar-SA"/>
        </w:rPr>
        <w:t>_</w:t>
      </w:r>
      <w:r>
        <w:rPr>
          <w:rFonts w:eastAsia="Lucida Sans Unicode"/>
          <w:lang w:eastAsia="ar-SA" w:bidi="ar-SA"/>
        </w:rPr>
        <w:t>memory</w:t>
      </w:r>
      <w:r>
        <w:rPr>
          <w:rFonts w:eastAsia="Lucida Sans Unicode"/>
          <w:lang w:val="ru-RU" w:eastAsia="ar-SA" w:bidi="ar-SA"/>
        </w:rPr>
        <w:t>,</w:t>
      </w:r>
      <w:r>
        <w:rPr>
          <w:rFonts w:eastAsia="Lucida Sans Unicode"/>
          <w:lang w:eastAsia="ar-SA" w:bidi="ar-SA"/>
        </w:rPr>
        <w:t>N</w:t>
      </w:r>
      <w:r>
        <w:rPr>
          <w:rFonts w:eastAsia="Lucida Sans Unicode"/>
          <w:lang w:val="ru-RU" w:eastAsia="ar-SA" w:bidi="ar-SA"/>
        </w:rPr>
        <w:t>) // отныне эта память будет считаться текстурной</w:t>
      </w:r>
    </w:p>
    <w:p w:rsidR="006A47D2" w:rsidRPr="006A47D2" w:rsidRDefault="006A47D2" w:rsidP="006A47D2">
      <w:pPr>
        <w:rPr>
          <w:lang w:val="ru-RU"/>
        </w:rPr>
      </w:pPr>
    </w:p>
    <w:p w:rsidR="006A47D2" w:rsidRDefault="006A47D2" w:rsidP="006A47D2">
      <w:pPr>
        <w:jc w:val="both"/>
        <w:rPr>
          <w:rFonts w:eastAsia="Lucida Sans Unicode"/>
          <w:lang w:val="ru-RU" w:eastAsia="ar-SA" w:bidi="ar-SA"/>
        </w:rPr>
      </w:pPr>
      <w:r>
        <w:rPr>
          <w:rFonts w:eastAsia="Lucida Sans Unicode"/>
          <w:lang w:val="ru-RU" w:eastAsia="ar-SA" w:bidi="ar-SA"/>
        </w:rPr>
        <w:tab/>
      </w:r>
      <w:proofErr w:type="spellStart"/>
      <w:r>
        <w:rPr>
          <w:rFonts w:eastAsia="Lucida Sans Unicode"/>
          <w:lang w:eastAsia="ar-SA" w:bidi="ar-SA"/>
        </w:rPr>
        <w:t>cudaMemcpy</w:t>
      </w:r>
      <w:proofErr w:type="spellEnd"/>
      <w:r>
        <w:rPr>
          <w:rFonts w:eastAsia="Lucida Sans Unicode"/>
          <w:lang w:val="ru-RU" w:eastAsia="ar-SA" w:bidi="ar-SA"/>
        </w:rPr>
        <w:t>(</w:t>
      </w:r>
      <w:proofErr w:type="spellStart"/>
      <w:r>
        <w:rPr>
          <w:rFonts w:eastAsia="Lucida Sans Unicode"/>
          <w:lang w:eastAsia="ar-SA" w:bidi="ar-SA"/>
        </w:rPr>
        <w:t>gpu</w:t>
      </w:r>
      <w:proofErr w:type="spellEnd"/>
      <w:r>
        <w:rPr>
          <w:rFonts w:eastAsia="Lucida Sans Unicode"/>
          <w:lang w:val="ru-RU" w:eastAsia="ar-SA" w:bidi="ar-SA"/>
        </w:rPr>
        <w:t>_</w:t>
      </w:r>
      <w:r>
        <w:rPr>
          <w:rFonts w:eastAsia="Lucida Sans Unicode"/>
          <w:lang w:eastAsia="ar-SA" w:bidi="ar-SA"/>
        </w:rPr>
        <w:t>memory</w:t>
      </w:r>
      <w:r>
        <w:rPr>
          <w:rFonts w:eastAsia="Lucida Sans Unicode"/>
          <w:lang w:val="ru-RU" w:eastAsia="ar-SA" w:bidi="ar-SA"/>
        </w:rPr>
        <w:t>,</w:t>
      </w:r>
      <w:proofErr w:type="spellStart"/>
      <w:r>
        <w:rPr>
          <w:rFonts w:eastAsia="Lucida Sans Unicode"/>
          <w:lang w:eastAsia="ar-SA" w:bidi="ar-SA"/>
        </w:rPr>
        <w:t>cpu</w:t>
      </w:r>
      <w:proofErr w:type="spellEnd"/>
      <w:r>
        <w:rPr>
          <w:rFonts w:eastAsia="Lucida Sans Unicode"/>
          <w:lang w:val="ru-RU" w:eastAsia="ar-SA" w:bidi="ar-SA"/>
        </w:rPr>
        <w:t>_</w:t>
      </w:r>
      <w:r>
        <w:rPr>
          <w:rFonts w:eastAsia="Lucida Sans Unicode"/>
          <w:lang w:eastAsia="ar-SA" w:bidi="ar-SA"/>
        </w:rPr>
        <w:t>buffer</w:t>
      </w:r>
      <w:r>
        <w:rPr>
          <w:rFonts w:eastAsia="Lucida Sans Unicode"/>
          <w:lang w:val="ru-RU" w:eastAsia="ar-SA" w:bidi="ar-SA"/>
        </w:rPr>
        <w:t>,</w:t>
      </w:r>
      <w:r>
        <w:rPr>
          <w:rFonts w:eastAsia="Lucida Sans Unicode"/>
          <w:lang w:eastAsia="ar-SA" w:bidi="ar-SA"/>
        </w:rPr>
        <w:t>N</w:t>
      </w:r>
      <w:r>
        <w:rPr>
          <w:rFonts w:eastAsia="Lucida Sans Unicode"/>
          <w:lang w:val="ru-RU" w:eastAsia="ar-SA" w:bidi="ar-SA"/>
        </w:rPr>
        <w:t>*</w:t>
      </w:r>
      <w:proofErr w:type="spellStart"/>
      <w:r>
        <w:rPr>
          <w:rFonts w:eastAsia="Lucida Sans Unicode"/>
          <w:lang w:eastAsia="ar-SA" w:bidi="ar-SA"/>
        </w:rPr>
        <w:t>sizeof</w:t>
      </w:r>
      <w:proofErr w:type="spellEnd"/>
      <w:r>
        <w:rPr>
          <w:rFonts w:eastAsia="Lucida Sans Unicode"/>
          <w:lang w:val="ru-RU" w:eastAsia="ar-SA" w:bidi="ar-SA"/>
        </w:rPr>
        <w:t>(</w:t>
      </w:r>
      <w:proofErr w:type="spellStart"/>
      <w:r>
        <w:rPr>
          <w:rFonts w:eastAsia="Lucida Sans Unicode"/>
          <w:lang w:eastAsia="ar-SA" w:bidi="ar-SA"/>
        </w:rPr>
        <w:t>uint</w:t>
      </w:r>
      <w:proofErr w:type="spellEnd"/>
      <w:r>
        <w:rPr>
          <w:rFonts w:eastAsia="Lucida Sans Unicode"/>
          <w:lang w:val="ru-RU" w:eastAsia="ar-SA" w:bidi="ar-SA"/>
        </w:rPr>
        <w:t>4),</w:t>
      </w:r>
      <w:proofErr w:type="spellStart"/>
      <w:r>
        <w:rPr>
          <w:rFonts w:eastAsia="Lucida Sans Unicode"/>
          <w:lang w:eastAsia="ar-SA" w:bidi="ar-SA"/>
        </w:rPr>
        <w:t>cudaMemcpyHostToDevice</w:t>
      </w:r>
      <w:proofErr w:type="spellEnd"/>
      <w:r>
        <w:rPr>
          <w:rFonts w:eastAsia="Lucida Sans Unicode"/>
          <w:lang w:val="ru-RU" w:eastAsia="ar-SA" w:bidi="ar-SA"/>
        </w:rPr>
        <w:t>);</w:t>
      </w:r>
      <w:r>
        <w:rPr>
          <w:rFonts w:eastAsia="Lucida Sans Unicode"/>
          <w:lang w:val="ru-RU" w:eastAsia="ar-SA" w:bidi="ar-SA"/>
        </w:rPr>
        <w:tab/>
        <w:t xml:space="preserve">// копируем данные на </w:t>
      </w:r>
      <w:r>
        <w:rPr>
          <w:rFonts w:eastAsia="Lucida Sans Unicode"/>
          <w:lang w:eastAsia="ar-SA" w:bidi="ar-SA"/>
        </w:rPr>
        <w:t>GPU</w:t>
      </w:r>
      <w:r>
        <w:rPr>
          <w:rFonts w:eastAsia="Lucida Sans Unicode"/>
          <w:lang w:val="ru-RU" w:eastAsia="ar-SA" w:bidi="ar-SA"/>
        </w:rPr>
        <w:t xml:space="preserve"> </w:t>
      </w:r>
    </w:p>
    <w:p w:rsidR="006A47D2" w:rsidRDefault="006A47D2" w:rsidP="006A47D2">
      <w:pPr>
        <w:jc w:val="both"/>
        <w:rPr>
          <w:rFonts w:eastAsia="Lucida Sans Unicode"/>
          <w:lang w:val="ru-RU" w:eastAsia="ar-SA" w:bidi="ar-SA"/>
        </w:rPr>
      </w:pPr>
      <w:r>
        <w:rPr>
          <w:rFonts w:eastAsia="Lucida Sans Unicode"/>
          <w:lang w:val="ru-RU" w:eastAsia="ar-SA" w:bidi="ar-SA"/>
        </w:rPr>
        <w:t>}</w:t>
      </w:r>
    </w:p>
    <w:p w:rsidR="006A47D2" w:rsidRDefault="006A47D2" w:rsidP="006A47D2">
      <w:pPr>
        <w:jc w:val="both"/>
        <w:rPr>
          <w:rFonts w:eastAsia="Lucida Sans Unicode"/>
          <w:lang w:val="ru-RU" w:eastAsia="ar-SA" w:bidi="ar-SA"/>
        </w:rPr>
      </w:pPr>
      <w:r>
        <w:rPr>
          <w:rFonts w:eastAsia="Lucida Sans Unicode"/>
          <w:lang w:val="ru-RU" w:eastAsia="ar-SA" w:bidi="ar-SA"/>
        </w:rPr>
        <w:t>...</w:t>
      </w:r>
    </w:p>
    <w:p w:rsidR="006A47D2" w:rsidRDefault="006A47D2" w:rsidP="006A47D2">
      <w:pPr>
        <w:jc w:val="both"/>
        <w:rPr>
          <w:rFonts w:eastAsia="Lucida Sans Unicode"/>
          <w:lang w:val="ru-RU" w:eastAsia="ar-SA" w:bidi="ar-SA"/>
        </w:rPr>
      </w:pPr>
      <w:r>
        <w:rPr>
          <w:rFonts w:eastAsia="Lucida Sans Unicode"/>
          <w:lang w:val="ru-RU" w:eastAsia="ar-SA" w:bidi="ar-SA"/>
        </w:rPr>
        <w:t xml:space="preserve">// </w:t>
      </w:r>
      <w:proofErr w:type="spellStart"/>
      <w:r>
        <w:rPr>
          <w:rFonts w:eastAsia="Lucida Sans Unicode"/>
          <w:lang w:val="ru-RU" w:eastAsia="ar-SA" w:bidi="ar-SA"/>
        </w:rPr>
        <w:t>__global</w:t>
      </w:r>
      <w:proofErr w:type="spellEnd"/>
      <w:r>
        <w:rPr>
          <w:rFonts w:eastAsia="Lucida Sans Unicode"/>
          <w:lang w:val="ru-RU" w:eastAsia="ar-SA" w:bidi="ar-SA"/>
        </w:rPr>
        <w:t xml:space="preserve">__ означает, что </w:t>
      </w:r>
      <w:proofErr w:type="spellStart"/>
      <w:r>
        <w:rPr>
          <w:rFonts w:eastAsia="Lucida Sans Unicode"/>
          <w:lang w:val="ru-RU" w:eastAsia="ar-SA" w:bidi="ar-SA"/>
        </w:rPr>
        <w:t>device_kernel</w:t>
      </w:r>
      <w:proofErr w:type="spellEnd"/>
      <w:r>
        <w:rPr>
          <w:rFonts w:eastAsia="Lucida Sans Unicode"/>
          <w:lang w:val="ru-RU" w:eastAsia="ar-SA" w:bidi="ar-SA"/>
        </w:rPr>
        <w:t xml:space="preserve"> - ядро, которое нужно распараллелить</w:t>
      </w:r>
    </w:p>
    <w:p w:rsidR="006A47D2" w:rsidRDefault="006A47D2" w:rsidP="006A47D2">
      <w:pPr>
        <w:jc w:val="both"/>
        <w:rPr>
          <w:rFonts w:eastAsia="Lucida Sans Unicode"/>
          <w:lang w:val="ru-RU" w:eastAsia="ar-SA" w:bidi="ar-SA"/>
        </w:rPr>
      </w:pPr>
      <w:proofErr w:type="spellStart"/>
      <w:r>
        <w:rPr>
          <w:rFonts w:eastAsia="Lucida Sans Unicode"/>
          <w:lang w:val="ru-RU" w:eastAsia="ar-SA" w:bidi="ar-SA"/>
        </w:rPr>
        <w:t>__global</w:t>
      </w:r>
      <w:proofErr w:type="spellEnd"/>
      <w:r>
        <w:rPr>
          <w:rFonts w:eastAsia="Lucida Sans Unicode"/>
          <w:lang w:val="ru-RU" w:eastAsia="ar-SA" w:bidi="ar-SA"/>
        </w:rPr>
        <w:t xml:space="preserve">__ </w:t>
      </w:r>
      <w:proofErr w:type="spellStart"/>
      <w:r>
        <w:rPr>
          <w:rFonts w:eastAsia="Lucida Sans Unicode"/>
          <w:lang w:val="ru-RU" w:eastAsia="ar-SA" w:bidi="ar-SA"/>
        </w:rPr>
        <w:t>void</w:t>
      </w:r>
      <w:proofErr w:type="spellEnd"/>
      <w:r>
        <w:rPr>
          <w:rFonts w:eastAsia="Lucida Sans Unicode"/>
          <w:lang w:val="ru-RU" w:eastAsia="ar-SA" w:bidi="ar-SA"/>
        </w:rPr>
        <w:t xml:space="preserve"> </w:t>
      </w:r>
      <w:proofErr w:type="spellStart"/>
      <w:r>
        <w:rPr>
          <w:rFonts w:eastAsia="Lucida Sans Unicode"/>
          <w:lang w:val="ru-RU" w:eastAsia="ar-SA" w:bidi="ar-SA"/>
        </w:rPr>
        <w:t>device_kernel</w:t>
      </w:r>
      <w:proofErr w:type="spellEnd"/>
      <w:r>
        <w:rPr>
          <w:rFonts w:eastAsia="Lucida Sans Unicode"/>
          <w:lang w:val="ru-RU" w:eastAsia="ar-SA" w:bidi="ar-SA"/>
        </w:rPr>
        <w:t>()</w:t>
      </w:r>
    </w:p>
    <w:p w:rsidR="006A47D2" w:rsidRDefault="006A47D2" w:rsidP="006A47D2">
      <w:pPr>
        <w:jc w:val="both"/>
        <w:rPr>
          <w:rFonts w:eastAsia="Lucida Sans Unicode"/>
          <w:lang w:val="ru-RU" w:eastAsia="ar-SA" w:bidi="ar-SA"/>
        </w:rPr>
      </w:pPr>
      <w:r>
        <w:rPr>
          <w:rFonts w:eastAsia="Lucida Sans Unicode"/>
          <w:lang w:val="ru-RU" w:eastAsia="ar-SA" w:bidi="ar-SA"/>
        </w:rPr>
        <w:t>{</w:t>
      </w:r>
    </w:p>
    <w:p w:rsidR="006A47D2" w:rsidRDefault="006A47D2" w:rsidP="006A47D2">
      <w:pPr>
        <w:jc w:val="both"/>
        <w:rPr>
          <w:rFonts w:eastAsia="Lucida Sans Unicode"/>
          <w:lang w:val="ru-RU" w:eastAsia="ar-SA" w:bidi="ar-SA"/>
        </w:rPr>
      </w:pPr>
      <w:r>
        <w:rPr>
          <w:rFonts w:eastAsia="Lucida Sans Unicode"/>
          <w:lang w:val="ru-RU" w:eastAsia="ar-SA" w:bidi="ar-SA"/>
        </w:rPr>
        <w:tab/>
        <w:t xml:space="preserve">uint4 </w:t>
      </w:r>
      <w:proofErr w:type="spellStart"/>
      <w:r>
        <w:rPr>
          <w:rFonts w:eastAsia="Lucida Sans Unicode"/>
          <w:lang w:val="ru-RU" w:eastAsia="ar-SA" w:bidi="ar-SA"/>
        </w:rPr>
        <w:t>a</w:t>
      </w:r>
      <w:proofErr w:type="spellEnd"/>
      <w:r>
        <w:rPr>
          <w:rFonts w:eastAsia="Lucida Sans Unicode"/>
          <w:lang w:val="ru-RU" w:eastAsia="ar-SA" w:bidi="ar-SA"/>
        </w:rPr>
        <w:t xml:space="preserve"> = tex1Dfetch(texture,0); // можно выбирать данные только таким способом ! </w:t>
      </w:r>
    </w:p>
    <w:p w:rsidR="006A47D2" w:rsidRDefault="006A47D2" w:rsidP="006A47D2">
      <w:pPr>
        <w:jc w:val="both"/>
        <w:rPr>
          <w:rFonts w:eastAsia="Lucida Sans Unicode"/>
          <w:lang w:eastAsia="ar-SA" w:bidi="ar-SA"/>
        </w:rPr>
      </w:pPr>
      <w:r>
        <w:rPr>
          <w:rFonts w:eastAsia="Lucida Sans Unicode"/>
          <w:lang w:val="ru-RU" w:eastAsia="ar-SA" w:bidi="ar-SA"/>
        </w:rPr>
        <w:tab/>
      </w:r>
      <w:r>
        <w:rPr>
          <w:rFonts w:eastAsia="Lucida Sans Unicode"/>
          <w:lang w:eastAsia="ar-SA" w:bidi="ar-SA"/>
        </w:rPr>
        <w:t>uint4 b = tex1Dfetch(texture,1);</w:t>
      </w:r>
    </w:p>
    <w:p w:rsidR="006A47D2" w:rsidRDefault="006A47D2" w:rsidP="006A47D2">
      <w:pPr>
        <w:jc w:val="both"/>
        <w:rPr>
          <w:rFonts w:eastAsia="Lucida Sans Unicode"/>
          <w:lang w:eastAsia="ar-SA" w:bidi="ar-SA"/>
        </w:rPr>
      </w:pPr>
      <w:r>
        <w:rPr>
          <w:rFonts w:eastAsia="Lucida Sans Unicode"/>
          <w:lang w:eastAsia="ar-SA" w:bidi="ar-SA"/>
        </w:rPr>
        <w:tab/>
      </w:r>
    </w:p>
    <w:p w:rsidR="006A47D2" w:rsidRDefault="006A47D2" w:rsidP="006A47D2">
      <w:pPr>
        <w:jc w:val="both"/>
        <w:rPr>
          <w:rFonts w:eastAsia="Lucida Sans Unicode"/>
          <w:lang w:eastAsia="ar-SA" w:bidi="ar-SA"/>
        </w:rPr>
      </w:pPr>
      <w:r>
        <w:rPr>
          <w:rFonts w:eastAsia="Lucida Sans Unicode"/>
          <w:lang w:eastAsia="ar-SA" w:bidi="ar-SA"/>
        </w:rPr>
        <w:tab/>
      </w:r>
      <w:proofErr w:type="spellStart"/>
      <w:r>
        <w:rPr>
          <w:rFonts w:eastAsia="Lucida Sans Unicode"/>
          <w:lang w:eastAsia="ar-SA" w:bidi="ar-SA"/>
        </w:rPr>
        <w:t>int</w:t>
      </w:r>
      <w:proofErr w:type="spellEnd"/>
      <w:r>
        <w:rPr>
          <w:rFonts w:eastAsia="Lucida Sans Unicode"/>
          <w:lang w:eastAsia="ar-SA" w:bidi="ar-SA"/>
        </w:rPr>
        <w:t xml:space="preserve"> c = </w:t>
      </w:r>
      <w:proofErr w:type="spellStart"/>
      <w:r>
        <w:rPr>
          <w:rFonts w:eastAsia="Lucida Sans Unicode"/>
          <w:lang w:eastAsia="ar-SA" w:bidi="ar-SA"/>
        </w:rPr>
        <w:t>a.x</w:t>
      </w:r>
      <w:proofErr w:type="spellEnd"/>
      <w:r>
        <w:rPr>
          <w:rFonts w:eastAsia="Lucida Sans Unicode"/>
          <w:lang w:eastAsia="ar-SA" w:bidi="ar-SA"/>
        </w:rPr>
        <w:t xml:space="preserve"> * </w:t>
      </w:r>
      <w:proofErr w:type="spellStart"/>
      <w:r>
        <w:rPr>
          <w:rFonts w:eastAsia="Lucida Sans Unicode"/>
          <w:lang w:eastAsia="ar-SA" w:bidi="ar-SA"/>
        </w:rPr>
        <w:t>b.y</w:t>
      </w:r>
      <w:proofErr w:type="spellEnd"/>
      <w:r>
        <w:rPr>
          <w:rFonts w:eastAsia="Lucida Sans Unicode"/>
          <w:lang w:eastAsia="ar-SA" w:bidi="ar-SA"/>
        </w:rPr>
        <w:t>;</w:t>
      </w:r>
    </w:p>
    <w:p w:rsidR="006A47D2" w:rsidRPr="00D5189A" w:rsidRDefault="006A47D2" w:rsidP="006A47D2">
      <w:pPr>
        <w:jc w:val="both"/>
        <w:rPr>
          <w:rFonts w:eastAsia="Lucida Sans Unicode"/>
          <w:lang w:eastAsia="ar-SA" w:bidi="ar-SA"/>
        </w:rPr>
      </w:pPr>
      <w:r>
        <w:rPr>
          <w:rFonts w:eastAsia="Lucida Sans Unicode"/>
          <w:lang w:eastAsia="ar-SA" w:bidi="ar-SA"/>
        </w:rPr>
        <w:tab/>
      </w:r>
      <w:r w:rsidRPr="00D5189A">
        <w:rPr>
          <w:rFonts w:eastAsia="Lucida Sans Unicode"/>
          <w:lang w:eastAsia="ar-SA" w:bidi="ar-SA"/>
        </w:rPr>
        <w:t>...</w:t>
      </w:r>
    </w:p>
    <w:p w:rsidR="006A47D2" w:rsidRDefault="006A47D2" w:rsidP="00E11882">
      <w:pPr>
        <w:jc w:val="both"/>
        <w:rPr>
          <w:rFonts w:eastAsia="Lucida Sans Unicode"/>
          <w:lang w:eastAsia="ar-SA" w:bidi="ar-SA"/>
        </w:rPr>
      </w:pPr>
      <w:r w:rsidRPr="00D5189A">
        <w:rPr>
          <w:rFonts w:eastAsia="Lucida Sans Unicode"/>
          <w:lang w:eastAsia="ar-SA" w:bidi="ar-SA"/>
        </w:rPr>
        <w:t>}</w:t>
      </w:r>
    </w:p>
    <w:p w:rsidR="00420F30" w:rsidRPr="00D5189A" w:rsidRDefault="00420F30" w:rsidP="00420F30">
      <w:pPr>
        <w:pStyle w:val="4"/>
        <w:rPr>
          <w:rFonts w:eastAsia="Lucida Sans Unicode"/>
          <w:lang w:eastAsia="ar-SA" w:bidi="ar-SA"/>
        </w:rPr>
      </w:pPr>
    </w:p>
    <w:p w:rsidR="0069129C" w:rsidRPr="0069129C" w:rsidRDefault="0069129C" w:rsidP="0069129C">
      <w:pPr>
        <w:pStyle w:val="2"/>
        <w:rPr>
          <w:rFonts w:eastAsia="Lucida Sans Unicode"/>
          <w:lang w:eastAsia="ar-SA" w:bidi="ar-SA"/>
        </w:rPr>
      </w:pPr>
      <w:r>
        <w:rPr>
          <w:rFonts w:eastAsia="Lucida Sans Unicode"/>
          <w:lang w:eastAsia="ar-SA" w:bidi="ar-SA"/>
        </w:rPr>
        <w:t xml:space="preserve">CUDA Arrays, </w:t>
      </w:r>
      <w:r w:rsidR="00420F30">
        <w:rPr>
          <w:rFonts w:eastAsia="Lucida Sans Unicode"/>
          <w:lang w:eastAsia="ar-SA" w:bidi="ar-SA"/>
        </w:rPr>
        <w:t xml:space="preserve">Pitch linear и Block linear </w:t>
      </w:r>
      <w:proofErr w:type="spellStart"/>
      <w:r w:rsidR="00420F30">
        <w:rPr>
          <w:rFonts w:eastAsia="Lucida Sans Unicode"/>
          <w:lang w:eastAsia="ar-SA" w:bidi="ar-SA"/>
        </w:rPr>
        <w:t>память</w:t>
      </w:r>
      <w:proofErr w:type="spellEnd"/>
      <w:r w:rsidR="000A1AFD" w:rsidRPr="000A1AFD">
        <w:rPr>
          <w:rFonts w:eastAsia="Lucida Sans Unicode"/>
          <w:lang w:eastAsia="ar-SA" w:bidi="ar-SA"/>
        </w:rPr>
        <w:t>, surface</w:t>
      </w:r>
    </w:p>
    <w:p w:rsidR="00F331F1" w:rsidRPr="00F331F1" w:rsidRDefault="00697FA1" w:rsidP="000A1AFD">
      <w:pPr>
        <w:spacing w:line="360" w:lineRule="auto"/>
        <w:jc w:val="both"/>
        <w:rPr>
          <w:rFonts w:ascii="Times New Roman" w:eastAsia="Lucida Sans Unicode" w:hAnsi="Times New Roman"/>
          <w:lang w:val="ru-RU" w:eastAsia="ar-SA" w:bidi="ar-SA"/>
        </w:rPr>
      </w:pPr>
      <w:r>
        <w:rPr>
          <w:rFonts w:ascii="Times New Roman" w:eastAsia="Lucida Sans Unicode" w:hAnsi="Times New Roman"/>
          <w:lang w:val="ru-RU" w:eastAsia="ar-SA" w:bidi="ar-SA"/>
        </w:rPr>
        <w:t>В CUDA есть возможность память для текстур выделять 2 способами.</w:t>
      </w:r>
      <w:r w:rsidR="000A1AFD">
        <w:rPr>
          <w:rFonts w:ascii="Times New Roman" w:eastAsia="Lucida Sans Unicode" w:hAnsi="Times New Roman"/>
          <w:lang w:val="ru-RU" w:eastAsia="ar-SA" w:bidi="ar-SA"/>
        </w:rPr>
        <w:t xml:space="preserve"> Первый способ – используя функцию </w:t>
      </w:r>
      <w:proofErr w:type="spellStart"/>
      <w:r w:rsidR="000A1AFD">
        <w:rPr>
          <w:rFonts w:ascii="Times New Roman" w:eastAsia="Lucida Sans Unicode" w:hAnsi="Times New Roman"/>
          <w:lang w:val="ru-RU" w:eastAsia="ar-SA" w:bidi="ar-SA"/>
        </w:rPr>
        <w:t>cudaMalloc</w:t>
      </w:r>
      <w:proofErr w:type="spellEnd"/>
      <w:r w:rsidR="000A1AFD">
        <w:rPr>
          <w:rFonts w:ascii="Times New Roman" w:eastAsia="Lucida Sans Unicode" w:hAnsi="Times New Roman"/>
          <w:lang w:val="ru-RU" w:eastAsia="ar-SA" w:bidi="ar-SA"/>
        </w:rPr>
        <w:t xml:space="preserve"> выделить обычную линейную память. Далее, указав </w:t>
      </w:r>
      <w:r w:rsidR="00C7307C">
        <w:rPr>
          <w:rFonts w:ascii="Times New Roman" w:eastAsia="Lucida Sans Unicode" w:hAnsi="Times New Roman"/>
          <w:lang w:val="ru-RU" w:eastAsia="ar-SA" w:bidi="ar-SA"/>
        </w:rPr>
        <w:t>ширину текстуры (то есть размер строки равный шагу '</w:t>
      </w:r>
      <w:proofErr w:type="spellStart"/>
      <w:r w:rsidR="00C7307C">
        <w:rPr>
          <w:rFonts w:ascii="Times New Roman" w:eastAsia="Lucida Sans Unicode" w:hAnsi="Times New Roman"/>
          <w:lang w:val="ru-RU" w:eastAsia="ar-SA" w:bidi="ar-SA"/>
        </w:rPr>
        <w:t>pitch</w:t>
      </w:r>
      <w:proofErr w:type="spellEnd"/>
      <w:r w:rsidR="00C7307C">
        <w:rPr>
          <w:rFonts w:ascii="Times New Roman" w:eastAsia="Lucida Sans Unicode" w:hAnsi="Times New Roman"/>
          <w:lang w:val="ru-RU" w:eastAsia="ar-SA" w:bidi="ar-SA"/>
        </w:rPr>
        <w:t>') можно автоматически сделать из такой области памяти текстуру.</w:t>
      </w:r>
      <w:r w:rsidR="00F331F1">
        <w:rPr>
          <w:rFonts w:ascii="Times New Roman" w:eastAsia="Lucida Sans Unicode" w:hAnsi="Times New Roman"/>
          <w:lang w:val="ru-RU" w:eastAsia="ar-SA" w:bidi="ar-SA"/>
        </w:rPr>
        <w:t xml:space="preserve"> Это называется '</w:t>
      </w:r>
      <w:r w:rsidR="00F331F1">
        <w:rPr>
          <w:rFonts w:ascii="Times New Roman" w:eastAsia="Lucida Sans Unicode" w:hAnsi="Times New Roman"/>
          <w:lang w:eastAsia="ar-SA" w:bidi="ar-SA"/>
        </w:rPr>
        <w:t>pitch</w:t>
      </w:r>
      <w:r w:rsidR="00F331F1" w:rsidRPr="00F331F1">
        <w:rPr>
          <w:rFonts w:ascii="Times New Roman" w:eastAsia="Lucida Sans Unicode" w:hAnsi="Times New Roman"/>
          <w:lang w:val="ru-RU" w:eastAsia="ar-SA" w:bidi="ar-SA"/>
        </w:rPr>
        <w:t xml:space="preserve"> </w:t>
      </w:r>
      <w:r w:rsidR="00F331F1">
        <w:rPr>
          <w:rFonts w:ascii="Times New Roman" w:eastAsia="Lucida Sans Unicode" w:hAnsi="Times New Roman"/>
          <w:lang w:eastAsia="ar-SA" w:bidi="ar-SA"/>
        </w:rPr>
        <w:t>linear</w:t>
      </w:r>
      <w:r w:rsidR="00F331F1">
        <w:rPr>
          <w:rFonts w:ascii="Times New Roman" w:eastAsia="Lucida Sans Unicode" w:hAnsi="Times New Roman"/>
          <w:lang w:val="ru-RU" w:eastAsia="ar-SA" w:bidi="ar-SA"/>
        </w:rPr>
        <w:t>'</w:t>
      </w:r>
      <w:r w:rsidR="00F331F1" w:rsidRPr="00F331F1">
        <w:rPr>
          <w:rFonts w:ascii="Times New Roman" w:eastAsia="Lucida Sans Unicode" w:hAnsi="Times New Roman"/>
          <w:lang w:val="ru-RU" w:eastAsia="ar-SA" w:bidi="ar-SA"/>
        </w:rPr>
        <w:t xml:space="preserve"> память</w:t>
      </w:r>
      <w:r w:rsidR="00F331F1" w:rsidRPr="00006A64">
        <w:rPr>
          <w:rFonts w:ascii="Times New Roman" w:eastAsia="Lucida Sans Unicode" w:hAnsi="Times New Roman"/>
          <w:lang w:val="ru-RU" w:eastAsia="ar-SA" w:bidi="ar-SA"/>
        </w:rPr>
        <w:t xml:space="preserve"> </w:t>
      </w:r>
      <w:r w:rsidR="00F331F1">
        <w:rPr>
          <w:rFonts w:ascii="Times New Roman" w:eastAsia="Lucida Sans Unicode" w:hAnsi="Times New Roman"/>
          <w:lang w:val="ru-RU" w:eastAsia="ar-SA" w:bidi="ar-SA"/>
        </w:rPr>
        <w:t>[</w:t>
      </w:r>
      <w:r w:rsidR="00F331F1">
        <w:rPr>
          <w:rFonts w:ascii="Times New Roman" w:eastAsia="Lucida Sans Unicode" w:hAnsi="Times New Roman"/>
          <w:lang w:eastAsia="ar-SA" w:bidi="ar-SA"/>
        </w:rPr>
        <w:t>CUDA</w:t>
      </w:r>
      <w:r w:rsidR="00F331F1" w:rsidRPr="00006A64">
        <w:rPr>
          <w:rFonts w:ascii="Times New Roman" w:eastAsia="Lucida Sans Unicode" w:hAnsi="Times New Roman"/>
          <w:lang w:val="ru-RU" w:eastAsia="ar-SA" w:bidi="ar-SA"/>
        </w:rPr>
        <w:t>_</w:t>
      </w:r>
      <w:r w:rsidR="00F331F1">
        <w:rPr>
          <w:rFonts w:ascii="Times New Roman" w:eastAsia="Lucida Sans Unicode" w:hAnsi="Times New Roman"/>
          <w:lang w:eastAsia="ar-SA" w:bidi="ar-SA"/>
        </w:rPr>
        <w:t>G</w:t>
      </w:r>
      <w:r w:rsidR="00F331F1">
        <w:rPr>
          <w:rFonts w:ascii="Times New Roman" w:eastAsia="Lucida Sans Unicode" w:hAnsi="Times New Roman"/>
          <w:lang w:val="ru-RU" w:eastAsia="ar-SA" w:bidi="ar-SA"/>
        </w:rPr>
        <w:t>].</w:t>
      </w:r>
    </w:p>
    <w:p w:rsidR="0069129C" w:rsidRDefault="00F331F1" w:rsidP="000A1AFD">
      <w:pPr>
        <w:spacing w:line="360" w:lineRule="auto"/>
        <w:jc w:val="both"/>
        <w:rPr>
          <w:rFonts w:ascii="Times New Roman" w:eastAsia="Lucida Sans Unicode" w:hAnsi="Times New Roman"/>
          <w:lang w:val="ru-RU" w:eastAsia="ar-SA" w:bidi="ar-SA"/>
        </w:rPr>
      </w:pPr>
      <w:proofErr w:type="spellStart"/>
      <w:r>
        <w:rPr>
          <w:rFonts w:ascii="Times New Roman" w:eastAsia="Lucida Sans Unicode" w:hAnsi="Times New Roman"/>
          <w:lang w:val="ru-RU" w:eastAsia="ar-SA" w:bidi="ar-SA"/>
        </w:rPr>
        <w:t>Проблемма</w:t>
      </w:r>
      <w:proofErr w:type="spellEnd"/>
      <w:r w:rsidRPr="00F331F1">
        <w:rPr>
          <w:rFonts w:ascii="Times New Roman" w:eastAsia="Lucida Sans Unicode" w:hAnsi="Times New Roman"/>
          <w:lang w:val="ru-RU" w:eastAsia="ar-SA" w:bidi="ar-SA"/>
        </w:rPr>
        <w:t xml:space="preserve"> </w:t>
      </w:r>
      <w:r>
        <w:rPr>
          <w:rFonts w:ascii="Times New Roman" w:eastAsia="Lucida Sans Unicode" w:hAnsi="Times New Roman"/>
          <w:lang w:val="ru-RU" w:eastAsia="ar-SA" w:bidi="ar-SA"/>
        </w:rPr>
        <w:t>'</w:t>
      </w:r>
      <w:r>
        <w:rPr>
          <w:rFonts w:ascii="Times New Roman" w:eastAsia="Lucida Sans Unicode" w:hAnsi="Times New Roman"/>
          <w:lang w:eastAsia="ar-SA" w:bidi="ar-SA"/>
        </w:rPr>
        <w:t>pitch</w:t>
      </w:r>
      <w:r w:rsidRPr="00F331F1">
        <w:rPr>
          <w:rFonts w:ascii="Times New Roman" w:eastAsia="Lucida Sans Unicode" w:hAnsi="Times New Roman"/>
          <w:lang w:val="ru-RU" w:eastAsia="ar-SA" w:bidi="ar-SA"/>
        </w:rPr>
        <w:t xml:space="preserve"> </w:t>
      </w:r>
      <w:r>
        <w:rPr>
          <w:rFonts w:ascii="Times New Roman" w:eastAsia="Lucida Sans Unicode" w:hAnsi="Times New Roman"/>
          <w:lang w:eastAsia="ar-SA" w:bidi="ar-SA"/>
        </w:rPr>
        <w:t>linear</w:t>
      </w:r>
      <w:r>
        <w:rPr>
          <w:rFonts w:ascii="Times New Roman" w:eastAsia="Lucida Sans Unicode" w:hAnsi="Times New Roman"/>
          <w:lang w:val="ru-RU" w:eastAsia="ar-SA" w:bidi="ar-SA"/>
        </w:rPr>
        <w:t>'</w:t>
      </w:r>
      <w:r w:rsidRPr="00F331F1">
        <w:rPr>
          <w:rFonts w:ascii="Times New Roman" w:eastAsia="Lucida Sans Unicode" w:hAnsi="Times New Roman"/>
          <w:lang w:val="ru-RU" w:eastAsia="ar-SA" w:bidi="ar-SA"/>
        </w:rPr>
        <w:t xml:space="preserve"> памяти в том, что</w:t>
      </w:r>
      <w:r>
        <w:rPr>
          <w:rFonts w:ascii="Times New Roman" w:eastAsia="Lucida Sans Unicode" w:hAnsi="Times New Roman"/>
          <w:lang w:val="ru-RU" w:eastAsia="ar-SA" w:bidi="ar-SA"/>
        </w:rPr>
        <w:t>, при переходе от одной строке к другой будут случаться частые кэш промахи. Поэтому если имеется двумерная когерентность доступа текстуре, имеет смысл использовать так называемую '</w:t>
      </w:r>
      <w:r>
        <w:rPr>
          <w:rFonts w:ascii="Times New Roman" w:eastAsia="Lucida Sans Unicode" w:hAnsi="Times New Roman"/>
          <w:lang w:eastAsia="ar-SA" w:bidi="ar-SA"/>
        </w:rPr>
        <w:t>block</w:t>
      </w:r>
      <w:r w:rsidRPr="00F331F1">
        <w:rPr>
          <w:rFonts w:ascii="Times New Roman" w:eastAsia="Lucida Sans Unicode" w:hAnsi="Times New Roman"/>
          <w:lang w:val="ru-RU" w:eastAsia="ar-SA" w:bidi="ar-SA"/>
        </w:rPr>
        <w:t xml:space="preserve"> </w:t>
      </w:r>
      <w:r>
        <w:rPr>
          <w:rFonts w:ascii="Times New Roman" w:eastAsia="Lucida Sans Unicode" w:hAnsi="Times New Roman"/>
          <w:lang w:eastAsia="ar-SA" w:bidi="ar-SA"/>
        </w:rPr>
        <w:t>linear</w:t>
      </w:r>
      <w:r>
        <w:rPr>
          <w:rFonts w:ascii="Times New Roman" w:eastAsia="Lucida Sans Unicode" w:hAnsi="Times New Roman"/>
          <w:lang w:val="ru-RU" w:eastAsia="ar-SA" w:bidi="ar-SA"/>
        </w:rPr>
        <w:t>' память</w:t>
      </w:r>
      <w:r w:rsidRPr="00F331F1">
        <w:rPr>
          <w:rFonts w:ascii="Times New Roman" w:eastAsia="Lucida Sans Unicode" w:hAnsi="Times New Roman"/>
          <w:lang w:val="ru-RU" w:eastAsia="ar-SA" w:bidi="ar-SA"/>
        </w:rPr>
        <w:t xml:space="preserve"> </w:t>
      </w:r>
      <w:r>
        <w:rPr>
          <w:rFonts w:ascii="Times New Roman" w:eastAsia="Lucida Sans Unicode" w:hAnsi="Times New Roman"/>
          <w:lang w:val="ru-RU" w:eastAsia="ar-SA" w:bidi="ar-SA"/>
        </w:rPr>
        <w:t>[</w:t>
      </w:r>
      <w:r>
        <w:rPr>
          <w:rFonts w:ascii="Times New Roman" w:eastAsia="Lucida Sans Unicode" w:hAnsi="Times New Roman"/>
          <w:lang w:eastAsia="ar-SA" w:bidi="ar-SA"/>
        </w:rPr>
        <w:t>CUDA</w:t>
      </w:r>
      <w:r w:rsidRPr="00F331F1">
        <w:rPr>
          <w:rFonts w:ascii="Times New Roman" w:eastAsia="Lucida Sans Unicode" w:hAnsi="Times New Roman"/>
          <w:lang w:val="ru-RU" w:eastAsia="ar-SA" w:bidi="ar-SA"/>
        </w:rPr>
        <w:t>_</w:t>
      </w:r>
      <w:r>
        <w:rPr>
          <w:rFonts w:ascii="Times New Roman" w:eastAsia="Lucida Sans Unicode" w:hAnsi="Times New Roman"/>
          <w:lang w:eastAsia="ar-SA" w:bidi="ar-SA"/>
        </w:rPr>
        <w:t>G</w:t>
      </w:r>
      <w:r>
        <w:rPr>
          <w:rFonts w:ascii="Times New Roman" w:eastAsia="Lucida Sans Unicode" w:hAnsi="Times New Roman"/>
          <w:lang w:val="ru-RU" w:eastAsia="ar-SA" w:bidi="ar-SA"/>
        </w:rPr>
        <w:t>].</w:t>
      </w:r>
      <w:r w:rsidRPr="00F331F1">
        <w:rPr>
          <w:rFonts w:ascii="Times New Roman" w:eastAsia="Lucida Sans Unicode" w:hAnsi="Times New Roman"/>
          <w:lang w:val="ru-RU" w:eastAsia="ar-SA" w:bidi="ar-SA"/>
        </w:rPr>
        <w:t xml:space="preserve"> Эта память выделяется при помощи </w:t>
      </w:r>
      <w:proofErr w:type="spellStart"/>
      <w:r>
        <w:rPr>
          <w:rFonts w:ascii="Times New Roman" w:eastAsia="Lucida Sans Unicode" w:hAnsi="Times New Roman"/>
          <w:lang w:eastAsia="ar-SA" w:bidi="ar-SA"/>
        </w:rPr>
        <w:t>cudaMallocArray</w:t>
      </w:r>
      <w:proofErr w:type="spellEnd"/>
      <w:r>
        <w:rPr>
          <w:rFonts w:ascii="Times New Roman" w:eastAsia="Lucida Sans Unicode" w:hAnsi="Times New Roman"/>
          <w:lang w:val="ru-RU" w:eastAsia="ar-SA" w:bidi="ar-SA"/>
        </w:rPr>
        <w:t xml:space="preserve"> и хранится двумерными блоками.</w:t>
      </w:r>
      <w:r w:rsidR="0003164D">
        <w:rPr>
          <w:rFonts w:ascii="Times New Roman" w:eastAsia="Lucida Sans Unicode" w:hAnsi="Times New Roman"/>
          <w:lang w:val="ru-RU" w:eastAsia="ar-SA" w:bidi="ar-SA"/>
        </w:rPr>
        <w:t xml:space="preserve"> </w:t>
      </w:r>
    </w:p>
    <w:p w:rsidR="00D654D8" w:rsidRPr="00006A64" w:rsidRDefault="00D654D8" w:rsidP="00FC2C35">
      <w:pPr>
        <w:pStyle w:val="4"/>
        <w:rPr>
          <w:rFonts w:eastAsia="Lucida Sans Unicode"/>
          <w:lang w:val="ru-RU" w:eastAsia="ar-SA" w:bidi="ar-SA"/>
        </w:rPr>
      </w:pPr>
      <w:r>
        <w:rPr>
          <w:rFonts w:eastAsia="Lucida Sans Unicode"/>
          <w:lang w:eastAsia="ar-SA" w:bidi="ar-SA"/>
        </w:rPr>
        <w:t>CUDA</w:t>
      </w:r>
      <w:r w:rsidRPr="00006A64">
        <w:rPr>
          <w:rFonts w:eastAsia="Lucida Sans Unicode"/>
          <w:lang w:val="ru-RU" w:eastAsia="ar-SA" w:bidi="ar-SA"/>
        </w:rPr>
        <w:t xml:space="preserve"> массивы</w:t>
      </w:r>
      <w:r>
        <w:rPr>
          <w:rFonts w:eastAsia="Lucida Sans Unicode"/>
          <w:lang w:val="ru-RU" w:eastAsia="ar-SA" w:bidi="ar-SA"/>
        </w:rPr>
        <w:t xml:space="preserve"> (CUDA </w:t>
      </w:r>
      <w:proofErr w:type="spellStart"/>
      <w:r>
        <w:rPr>
          <w:rFonts w:eastAsia="Lucida Sans Unicode"/>
          <w:lang w:val="ru-RU" w:eastAsia="ar-SA" w:bidi="ar-SA"/>
        </w:rPr>
        <w:t>Arrays</w:t>
      </w:r>
      <w:proofErr w:type="spellEnd"/>
      <w:r>
        <w:rPr>
          <w:rFonts w:eastAsia="Lucida Sans Unicode"/>
          <w:lang w:val="ru-RU" w:eastAsia="ar-SA" w:bidi="ar-SA"/>
        </w:rPr>
        <w:t>)</w:t>
      </w:r>
    </w:p>
    <w:p w:rsidR="00FC2C35" w:rsidRPr="00FC2C35" w:rsidRDefault="0069129C" w:rsidP="00FC2C35">
      <w:pPr>
        <w:autoSpaceDE w:val="0"/>
        <w:autoSpaceDN w:val="0"/>
        <w:adjustRightInd w:val="0"/>
        <w:spacing w:line="360" w:lineRule="auto"/>
        <w:jc w:val="both"/>
        <w:rPr>
          <w:rFonts w:ascii="Times New Roman" w:eastAsia="SFRM1095" w:hAnsi="Times New Roman"/>
          <w:lang w:val="ru-RU" w:bidi="ar-SA"/>
        </w:rPr>
      </w:pPr>
      <w:r w:rsidRPr="00FC2C35">
        <w:rPr>
          <w:rFonts w:ascii="Times New Roman" w:eastAsia="Lucida Sans Unicode" w:hAnsi="Times New Roman"/>
          <w:lang w:eastAsia="ar-SA" w:bidi="ar-SA"/>
        </w:rPr>
        <w:t>C</w:t>
      </w:r>
      <w:r w:rsidRPr="00FC2C35">
        <w:rPr>
          <w:rFonts w:ascii="Times New Roman" w:eastAsia="Lucida Sans Unicode" w:hAnsi="Times New Roman"/>
          <w:lang w:val="ru-RU" w:eastAsia="ar-SA" w:bidi="ar-SA"/>
        </w:rPr>
        <w:t xml:space="preserve"> понятием текстуры </w:t>
      </w:r>
      <w:r w:rsidR="00CD03F8" w:rsidRPr="00FC2C35">
        <w:rPr>
          <w:rFonts w:ascii="Times New Roman" w:eastAsia="Lucida Sans Unicode" w:hAnsi="Times New Roman"/>
          <w:lang w:val="ru-RU" w:eastAsia="ar-SA" w:bidi="ar-SA"/>
        </w:rPr>
        <w:t>тесно</w:t>
      </w:r>
      <w:r w:rsidRPr="00FC2C35">
        <w:rPr>
          <w:rFonts w:ascii="Times New Roman" w:eastAsia="Lucida Sans Unicode" w:hAnsi="Times New Roman"/>
          <w:lang w:val="ru-RU" w:eastAsia="ar-SA" w:bidi="ar-SA"/>
        </w:rPr>
        <w:t xml:space="preserve"> связано понятие </w:t>
      </w:r>
      <w:r w:rsidRPr="00FC2C35">
        <w:rPr>
          <w:rFonts w:ascii="Times New Roman" w:eastAsia="Lucida Sans Unicode" w:hAnsi="Times New Roman"/>
          <w:lang w:eastAsia="ar-SA" w:bidi="ar-SA"/>
        </w:rPr>
        <w:t>CUDA</w:t>
      </w:r>
      <w:r w:rsidRPr="00FC2C35">
        <w:rPr>
          <w:rFonts w:ascii="Times New Roman" w:eastAsia="Lucida Sans Unicode" w:hAnsi="Times New Roman"/>
          <w:lang w:val="ru-RU" w:eastAsia="ar-SA" w:bidi="ar-SA"/>
        </w:rPr>
        <w:t>-массива.</w:t>
      </w:r>
      <w:r w:rsidR="00CD03F8" w:rsidRPr="00FC2C35">
        <w:rPr>
          <w:rFonts w:ascii="Times New Roman" w:eastAsia="Lucida Sans Unicode" w:hAnsi="Times New Roman"/>
          <w:lang w:val="ru-RU" w:eastAsia="ar-SA" w:bidi="ar-SA"/>
        </w:rPr>
        <w:t xml:space="preserve"> C</w:t>
      </w:r>
      <w:r w:rsidR="00CD03F8" w:rsidRPr="00FC2C35">
        <w:rPr>
          <w:rFonts w:ascii="Times New Roman" w:eastAsia="Lucida Sans Unicode" w:hAnsi="Times New Roman"/>
          <w:lang w:eastAsia="ar-SA" w:bidi="ar-SA"/>
        </w:rPr>
        <w:t>UDA</w:t>
      </w:r>
      <w:r w:rsidR="00CD03F8" w:rsidRPr="00FC2C35">
        <w:rPr>
          <w:rFonts w:ascii="Times New Roman" w:eastAsia="Lucida Sans Unicode" w:hAnsi="Times New Roman"/>
          <w:lang w:val="ru-RU" w:eastAsia="ar-SA" w:bidi="ar-SA"/>
        </w:rPr>
        <w:t>-массив это</w:t>
      </w:r>
      <w:r w:rsidR="005F4D0A" w:rsidRPr="00FC2C35">
        <w:rPr>
          <w:rFonts w:ascii="Times New Roman" w:eastAsia="Lucida Sans Unicode" w:hAnsi="Times New Roman"/>
          <w:lang w:val="ru-RU" w:eastAsia="ar-SA" w:bidi="ar-SA"/>
        </w:rPr>
        <w:t xml:space="preserve"> одномерный, двумерный или трехмерный массив, специальным образом расположенный в памяти и оптимизированный</w:t>
      </w:r>
      <w:r w:rsidR="00CD03F8" w:rsidRPr="00FC2C35">
        <w:rPr>
          <w:rFonts w:ascii="Times New Roman" w:eastAsia="Lucida Sans Unicode" w:hAnsi="Times New Roman"/>
          <w:lang w:val="ru-RU" w:eastAsia="ar-SA" w:bidi="ar-SA"/>
        </w:rPr>
        <w:t xml:space="preserve"> для двумерного или трехмерного доступа.</w:t>
      </w:r>
      <w:r w:rsidR="003C470D" w:rsidRPr="00FC2C35">
        <w:rPr>
          <w:rFonts w:ascii="Times New Roman" w:eastAsia="Lucida Sans Unicode" w:hAnsi="Times New Roman"/>
          <w:lang w:val="ru-RU" w:eastAsia="ar-SA" w:bidi="ar-SA"/>
        </w:rPr>
        <w:t xml:space="preserve"> В CUDA-массивах могут храниться 1,2 или 4 компонентные вектора 8,16 или 32 битных значений.</w:t>
      </w:r>
      <w:r w:rsidR="000E43CC" w:rsidRPr="00FC2C35">
        <w:rPr>
          <w:rFonts w:ascii="Times New Roman" w:eastAsia="Lucida Sans Unicode" w:hAnsi="Times New Roman"/>
          <w:lang w:val="ru-RU" w:eastAsia="ar-SA" w:bidi="ar-SA"/>
        </w:rPr>
        <w:t xml:space="preserve"> При этом, поддерживается 16 битная плавающая точка.</w:t>
      </w:r>
      <w:r w:rsidR="00FC2C35" w:rsidRPr="00FC2C35">
        <w:rPr>
          <w:rFonts w:ascii="Times New Roman" w:eastAsia="Lucida Sans Unicode" w:hAnsi="Times New Roman"/>
          <w:lang w:val="ru-RU" w:eastAsia="ar-SA" w:bidi="ar-SA"/>
        </w:rPr>
        <w:t xml:space="preserve"> </w:t>
      </w:r>
      <w:r w:rsidR="00FC2C35" w:rsidRPr="00FC2C35">
        <w:rPr>
          <w:rFonts w:ascii="Times New Roman" w:eastAsia="SFRM1095" w:hAnsi="Times New Roman"/>
          <w:lang w:val="ru-RU" w:bidi="ar-SA"/>
        </w:rPr>
        <w:t xml:space="preserve">Доступ к </w:t>
      </w:r>
      <w:r w:rsidR="00FC2C35">
        <w:rPr>
          <w:rFonts w:ascii="Times New Roman" w:eastAsia="SFRM1095" w:hAnsi="Times New Roman"/>
          <w:lang w:bidi="ar-SA"/>
        </w:rPr>
        <w:t>CUDA</w:t>
      </w:r>
      <w:r w:rsidR="00FC2C35" w:rsidRPr="00FC2C35">
        <w:rPr>
          <w:rFonts w:ascii="Times New Roman" w:eastAsia="SFRM1095" w:hAnsi="Times New Roman"/>
          <w:lang w:val="ru-RU" w:bidi="ar-SA"/>
        </w:rPr>
        <w:t xml:space="preserve">-массиву из CUDA-ядра возможен только через специальные </w:t>
      </w:r>
      <w:r w:rsidR="00FC2C35" w:rsidRPr="00FC2C35">
        <w:rPr>
          <w:rFonts w:ascii="Times New Roman" w:eastAsia="SFTI1095" w:hAnsi="Times New Roman"/>
          <w:lang w:val="ru-RU" w:bidi="ar-SA"/>
        </w:rPr>
        <w:t xml:space="preserve">текстурные ссылки </w:t>
      </w:r>
      <w:r w:rsidR="00FC2C35" w:rsidRPr="00FC2C35">
        <w:rPr>
          <w:rFonts w:ascii="Times New Roman" w:eastAsia="SFRM1095" w:hAnsi="Times New Roman"/>
          <w:lang w:val="ru-RU" w:bidi="ar-SA"/>
        </w:rPr>
        <w:t>(</w:t>
      </w:r>
      <w:proofErr w:type="spellStart"/>
      <w:r w:rsidR="00FC2C35" w:rsidRPr="00FC2C35">
        <w:rPr>
          <w:rFonts w:ascii="Times New Roman" w:eastAsia="SFRM1095" w:hAnsi="Times New Roman"/>
          <w:lang w:val="ru-RU" w:bidi="ar-SA"/>
        </w:rPr>
        <w:t>texture</w:t>
      </w:r>
      <w:proofErr w:type="spellEnd"/>
      <w:r w:rsidR="00FC2C35" w:rsidRPr="00FC2C35">
        <w:rPr>
          <w:rFonts w:ascii="Times New Roman" w:eastAsia="SFRM1095" w:hAnsi="Times New Roman"/>
          <w:lang w:val="ru-RU" w:bidi="ar-SA"/>
        </w:rPr>
        <w:t xml:space="preserve"> </w:t>
      </w:r>
      <w:proofErr w:type="spellStart"/>
      <w:r w:rsidR="00FC2C35" w:rsidRPr="00FC2C35">
        <w:rPr>
          <w:rFonts w:ascii="Times New Roman" w:eastAsia="SFRM1095" w:hAnsi="Times New Roman"/>
          <w:lang w:val="ru-RU" w:bidi="ar-SA"/>
        </w:rPr>
        <w:t>reference</w:t>
      </w:r>
      <w:proofErr w:type="spellEnd"/>
      <w:r w:rsidR="00FC2C35" w:rsidRPr="00FC2C35">
        <w:rPr>
          <w:rFonts w:ascii="Times New Roman" w:eastAsia="SFRM1095" w:hAnsi="Times New Roman"/>
          <w:lang w:val="ru-RU" w:bidi="ar-SA"/>
        </w:rPr>
        <w:t xml:space="preserve">), которые в графических API </w:t>
      </w:r>
      <w:r w:rsidR="00FC2C35">
        <w:rPr>
          <w:rFonts w:ascii="Times New Roman" w:eastAsia="SFRM1095" w:hAnsi="Times New Roman"/>
          <w:lang w:val="ru-RU" w:bidi="ar-SA"/>
        </w:rPr>
        <w:t>называются</w:t>
      </w:r>
      <w:r w:rsidR="00FC2C35" w:rsidRPr="00FC2C35">
        <w:rPr>
          <w:rFonts w:ascii="Times New Roman" w:eastAsia="SFRM1095" w:hAnsi="Times New Roman"/>
          <w:lang w:val="ru-RU" w:bidi="ar-SA"/>
        </w:rPr>
        <w:t xml:space="preserve"> </w:t>
      </w:r>
      <w:proofErr w:type="spellStart"/>
      <w:r w:rsidR="00FC2C35" w:rsidRPr="00FC2C35">
        <w:rPr>
          <w:rFonts w:ascii="Times New Roman" w:eastAsia="SFTI1095" w:hAnsi="Times New Roman"/>
          <w:lang w:val="ru-RU" w:bidi="ar-SA"/>
        </w:rPr>
        <w:t>сэмплерами</w:t>
      </w:r>
      <w:proofErr w:type="spellEnd"/>
      <w:r w:rsidR="00FC2C35" w:rsidRPr="00FC2C35">
        <w:rPr>
          <w:rFonts w:ascii="Times New Roman" w:eastAsia="SFTI1095" w:hAnsi="Times New Roman"/>
          <w:lang w:val="ru-RU" w:bidi="ar-SA"/>
        </w:rPr>
        <w:t xml:space="preserve"> </w:t>
      </w:r>
      <w:r w:rsidR="00FC2C35" w:rsidRPr="00FC2C35">
        <w:rPr>
          <w:rFonts w:ascii="Times New Roman" w:eastAsia="SFRM1095" w:hAnsi="Times New Roman"/>
          <w:lang w:val="ru-RU" w:bidi="ar-SA"/>
        </w:rPr>
        <w:t>(</w:t>
      </w:r>
      <w:proofErr w:type="spellStart"/>
      <w:r w:rsidR="00FC2C35" w:rsidRPr="00FC2C35">
        <w:rPr>
          <w:rFonts w:ascii="Times New Roman" w:eastAsia="SFRM1095" w:hAnsi="Times New Roman"/>
          <w:lang w:val="ru-RU" w:bidi="ar-SA"/>
        </w:rPr>
        <w:t>sampler</w:t>
      </w:r>
      <w:proofErr w:type="spellEnd"/>
      <w:r w:rsidR="00FC2C35" w:rsidRPr="00FC2C35">
        <w:rPr>
          <w:rFonts w:ascii="Times New Roman" w:eastAsia="SFRM1095" w:hAnsi="Times New Roman"/>
          <w:lang w:val="ru-RU" w:bidi="ar-SA"/>
        </w:rPr>
        <w:t>). Задача такой абстракции – отделить данные (</w:t>
      </w:r>
      <w:r w:rsidR="00FC2C35" w:rsidRPr="00FC2C35">
        <w:rPr>
          <w:rFonts w:ascii="Cambria Math" w:eastAsia="CMMI10" w:hAnsi="Cambria Math"/>
          <w:lang w:val="ru-RU" w:bidi="ar-SA"/>
        </w:rPr>
        <w:t>𝑐𝑢𝑑𝑎𝐴𝑟𝑟𝑎𝑦</w:t>
      </w:r>
      <w:r w:rsidR="00FC2C35" w:rsidRPr="00FC2C35">
        <w:rPr>
          <w:rFonts w:ascii="Times New Roman" w:eastAsia="SFRM1095" w:hAnsi="Times New Roman"/>
          <w:lang w:val="ru-RU" w:bidi="ar-SA"/>
        </w:rPr>
        <w:t>) и способ их хранения от интерфейса доступа к ним (</w:t>
      </w:r>
      <w:proofErr w:type="spellStart"/>
      <w:r w:rsidR="00FC2C35" w:rsidRPr="00FC2C35">
        <w:rPr>
          <w:rFonts w:ascii="Times New Roman" w:eastAsia="SFRM1095" w:hAnsi="Times New Roman"/>
          <w:lang w:val="ru-RU" w:bidi="ar-SA"/>
        </w:rPr>
        <w:t>texture</w:t>
      </w:r>
      <w:proofErr w:type="spellEnd"/>
      <w:r w:rsidR="00FC2C35" w:rsidRPr="00FC2C35">
        <w:rPr>
          <w:rFonts w:ascii="Times New Roman" w:eastAsia="SFRM1095" w:hAnsi="Times New Roman"/>
          <w:lang w:val="ru-RU" w:bidi="ar-SA"/>
        </w:rPr>
        <w:t xml:space="preserve"> </w:t>
      </w:r>
      <w:proofErr w:type="spellStart"/>
      <w:r w:rsidR="00FC2C35" w:rsidRPr="00FC2C35">
        <w:rPr>
          <w:rFonts w:ascii="Times New Roman" w:eastAsia="SFRM1095" w:hAnsi="Times New Roman"/>
          <w:lang w:val="ru-RU" w:bidi="ar-SA"/>
        </w:rPr>
        <w:t>reference</w:t>
      </w:r>
      <w:proofErr w:type="spellEnd"/>
      <w:r w:rsidR="00FC2C35" w:rsidRPr="00FC2C35">
        <w:rPr>
          <w:rFonts w:ascii="Times New Roman" w:eastAsia="SFRM1095" w:hAnsi="Times New Roman"/>
          <w:lang w:val="ru-RU" w:bidi="ar-SA"/>
        </w:rPr>
        <w:t>)</w:t>
      </w:r>
    </w:p>
    <w:p w:rsidR="0003164D" w:rsidRPr="005E0215" w:rsidRDefault="0003164D" w:rsidP="000A1AFD">
      <w:pPr>
        <w:spacing w:line="360" w:lineRule="auto"/>
        <w:jc w:val="both"/>
        <w:rPr>
          <w:rFonts w:ascii="Times New Roman" w:eastAsia="Lucida Sans Unicode" w:hAnsi="Times New Roman"/>
          <w:lang w:val="ru-RU" w:eastAsia="ar-SA" w:bidi="ar-SA"/>
        </w:rPr>
      </w:pPr>
      <w:r>
        <w:rPr>
          <w:rFonts w:ascii="Times New Roman" w:eastAsia="Lucida Sans Unicode" w:hAnsi="Times New Roman"/>
          <w:lang w:val="ru-RU" w:eastAsia="ar-SA" w:bidi="ar-SA"/>
        </w:rPr>
        <w:t>В</w:t>
      </w:r>
      <w:r w:rsidR="0069129C">
        <w:rPr>
          <w:rFonts w:ascii="Times New Roman" w:eastAsia="Lucida Sans Unicode" w:hAnsi="Times New Roman"/>
          <w:lang w:val="ru-RU" w:eastAsia="ar-SA" w:bidi="ar-SA"/>
        </w:rPr>
        <w:t xml:space="preserve"> </w:t>
      </w:r>
      <w:r w:rsidR="0069129C">
        <w:rPr>
          <w:rFonts w:ascii="Times New Roman" w:eastAsia="Lucida Sans Unicode" w:hAnsi="Times New Roman"/>
          <w:lang w:eastAsia="ar-SA" w:bidi="ar-SA"/>
        </w:rPr>
        <w:t>CUDA</w:t>
      </w:r>
      <w:r w:rsidR="0069129C" w:rsidRPr="0069129C">
        <w:rPr>
          <w:rFonts w:ascii="Times New Roman" w:eastAsia="Lucida Sans Unicode" w:hAnsi="Times New Roman"/>
          <w:lang w:val="ru-RU" w:eastAsia="ar-SA" w:bidi="ar-SA"/>
        </w:rPr>
        <w:t>-массив</w:t>
      </w:r>
      <w:r>
        <w:rPr>
          <w:rFonts w:ascii="Times New Roman" w:eastAsia="Lucida Sans Unicode" w:hAnsi="Times New Roman"/>
          <w:lang w:val="ru-RU" w:eastAsia="ar-SA" w:bidi="ar-SA"/>
        </w:rPr>
        <w:t xml:space="preserve"> нельзя записывать данные напрямую, как в обычную глобальную память. Для изменения значений в '</w:t>
      </w:r>
      <w:r>
        <w:rPr>
          <w:rFonts w:ascii="Times New Roman" w:eastAsia="Lucida Sans Unicode" w:hAnsi="Times New Roman"/>
          <w:lang w:eastAsia="ar-SA" w:bidi="ar-SA"/>
        </w:rPr>
        <w:t>block</w:t>
      </w:r>
      <w:r w:rsidRPr="0003164D">
        <w:rPr>
          <w:rFonts w:ascii="Times New Roman" w:eastAsia="Lucida Sans Unicode" w:hAnsi="Times New Roman"/>
          <w:lang w:val="ru-RU" w:eastAsia="ar-SA" w:bidi="ar-SA"/>
        </w:rPr>
        <w:t xml:space="preserve"> </w:t>
      </w:r>
      <w:r>
        <w:rPr>
          <w:rFonts w:ascii="Times New Roman" w:eastAsia="Lucida Sans Unicode" w:hAnsi="Times New Roman"/>
          <w:lang w:eastAsia="ar-SA" w:bidi="ar-SA"/>
        </w:rPr>
        <w:t>linear</w:t>
      </w:r>
      <w:r>
        <w:rPr>
          <w:rFonts w:ascii="Times New Roman" w:eastAsia="Lucida Sans Unicode" w:hAnsi="Times New Roman"/>
          <w:lang w:val="ru-RU" w:eastAsia="ar-SA" w:bidi="ar-SA"/>
        </w:rPr>
        <w:t xml:space="preserve">' памяти необходимо использовать специальную функцию </w:t>
      </w:r>
      <w:proofErr w:type="spellStart"/>
      <w:r>
        <w:rPr>
          <w:rFonts w:ascii="Times New Roman" w:eastAsia="Lucida Sans Unicode" w:hAnsi="Times New Roman"/>
          <w:lang w:val="ru-RU" w:eastAsia="ar-SA" w:bidi="ar-SA"/>
        </w:rPr>
        <w:t>cudaMemcpyToArray</w:t>
      </w:r>
      <w:proofErr w:type="spellEnd"/>
      <w:r>
        <w:rPr>
          <w:rFonts w:ascii="Times New Roman" w:eastAsia="Lucida Sans Unicode" w:hAnsi="Times New Roman"/>
          <w:lang w:val="ru-RU" w:eastAsia="ar-SA" w:bidi="ar-SA"/>
        </w:rPr>
        <w:t xml:space="preserve"> или объект, </w:t>
      </w:r>
      <w:r w:rsidRPr="0003164D">
        <w:rPr>
          <w:rFonts w:ascii="Times New Roman" w:eastAsia="Lucida Sans Unicode" w:hAnsi="Times New Roman"/>
          <w:lang w:val="ru-RU" w:eastAsia="ar-SA" w:bidi="ar-SA"/>
        </w:rPr>
        <w:t>д</w:t>
      </w:r>
      <w:r>
        <w:rPr>
          <w:rFonts w:ascii="Times New Roman" w:eastAsia="Lucida Sans Unicode" w:hAnsi="Times New Roman"/>
          <w:lang w:val="ru-RU" w:eastAsia="ar-SA" w:bidi="ar-SA"/>
        </w:rPr>
        <w:t xml:space="preserve">обавленный в CUDA 4.0, называемый </w:t>
      </w:r>
      <w:r w:rsidRPr="0003164D">
        <w:rPr>
          <w:rFonts w:ascii="Times New Roman" w:eastAsia="Lucida Sans Unicode" w:hAnsi="Times New Roman"/>
          <w:lang w:val="ru-RU" w:eastAsia="ar-SA" w:bidi="ar-SA"/>
        </w:rPr>
        <w:t>‘</w:t>
      </w:r>
      <w:proofErr w:type="spellStart"/>
      <w:r>
        <w:rPr>
          <w:rFonts w:ascii="Times New Roman" w:eastAsia="Lucida Sans Unicode" w:hAnsi="Times New Roman"/>
          <w:lang w:val="ru-RU" w:eastAsia="ar-SA" w:bidi="ar-SA"/>
        </w:rPr>
        <w:t>surface</w:t>
      </w:r>
      <w:proofErr w:type="spellEnd"/>
      <w:r w:rsidRPr="0003164D">
        <w:rPr>
          <w:rFonts w:ascii="Times New Roman" w:eastAsia="Lucida Sans Unicode" w:hAnsi="Times New Roman"/>
          <w:lang w:val="ru-RU" w:eastAsia="ar-SA" w:bidi="ar-SA"/>
        </w:rPr>
        <w:t>’</w:t>
      </w:r>
      <w:r w:rsidR="005E0215" w:rsidRPr="005E0215">
        <w:rPr>
          <w:rFonts w:ascii="Times New Roman" w:eastAsia="Lucida Sans Unicode" w:hAnsi="Times New Roman"/>
          <w:lang w:val="ru-RU" w:eastAsia="ar-SA" w:bidi="ar-SA"/>
        </w:rPr>
        <w:t xml:space="preserve"> (</w:t>
      </w:r>
      <w:r w:rsidR="005E0215">
        <w:rPr>
          <w:rFonts w:ascii="Times New Roman" w:eastAsia="Lucida Sans Unicode" w:hAnsi="Times New Roman"/>
          <w:lang w:val="ru-RU" w:eastAsia="ar-SA" w:bidi="ar-SA"/>
        </w:rPr>
        <w:t>поверхность</w:t>
      </w:r>
      <w:r w:rsidR="005E0215" w:rsidRPr="005E0215">
        <w:rPr>
          <w:rFonts w:ascii="Times New Roman" w:eastAsia="Lucida Sans Unicode" w:hAnsi="Times New Roman"/>
          <w:lang w:val="ru-RU" w:eastAsia="ar-SA" w:bidi="ar-SA"/>
        </w:rPr>
        <w:t>)</w:t>
      </w:r>
      <w:r w:rsidRPr="0003164D">
        <w:rPr>
          <w:rFonts w:ascii="Times New Roman" w:eastAsia="Lucida Sans Unicode" w:hAnsi="Times New Roman"/>
          <w:lang w:val="ru-RU" w:eastAsia="ar-SA" w:bidi="ar-SA"/>
        </w:rPr>
        <w:t>.</w:t>
      </w:r>
    </w:p>
    <w:p w:rsidR="005E0215" w:rsidRPr="005E0215" w:rsidRDefault="005E0215" w:rsidP="005E0215">
      <w:pPr>
        <w:pStyle w:val="4"/>
        <w:rPr>
          <w:rFonts w:eastAsia="Lucida Sans Unicode"/>
          <w:lang w:val="ru-RU" w:eastAsia="ar-SA" w:bidi="ar-SA"/>
        </w:rPr>
      </w:pPr>
      <w:r>
        <w:rPr>
          <w:rFonts w:eastAsia="Lucida Sans Unicode"/>
          <w:lang w:val="ru-RU" w:eastAsia="ar-SA" w:bidi="ar-SA"/>
        </w:rPr>
        <w:t>Поверхности (</w:t>
      </w:r>
      <w:r>
        <w:rPr>
          <w:rFonts w:eastAsia="Lucida Sans Unicode"/>
          <w:lang w:eastAsia="ar-SA" w:bidi="ar-SA"/>
        </w:rPr>
        <w:t>surface</w:t>
      </w:r>
      <w:r>
        <w:rPr>
          <w:rFonts w:eastAsia="Lucida Sans Unicode"/>
          <w:lang w:val="ru-RU" w:eastAsia="ar-SA" w:bidi="ar-SA"/>
        </w:rPr>
        <w:t>)</w:t>
      </w:r>
    </w:p>
    <w:p w:rsidR="00BC267E" w:rsidRPr="00BC267E" w:rsidRDefault="005E0215" w:rsidP="000A1AFD">
      <w:pPr>
        <w:spacing w:line="360" w:lineRule="auto"/>
        <w:jc w:val="both"/>
        <w:rPr>
          <w:rFonts w:ascii="Times New Roman" w:eastAsia="Lucida Sans Unicode" w:hAnsi="Times New Roman"/>
          <w:lang w:val="ru-RU" w:eastAsia="ar-SA" w:bidi="ar-SA"/>
        </w:rPr>
      </w:pPr>
      <w:r w:rsidRPr="005E0215">
        <w:rPr>
          <w:rFonts w:ascii="Times New Roman" w:eastAsia="Lucida Sans Unicode" w:hAnsi="Times New Roman"/>
          <w:lang w:val="ru-RU" w:eastAsia="ar-SA" w:bidi="ar-SA"/>
        </w:rPr>
        <w:t xml:space="preserve">‘Поверхность’ в терминах </w:t>
      </w:r>
      <w:r>
        <w:rPr>
          <w:rFonts w:ascii="Times New Roman" w:eastAsia="Lucida Sans Unicode" w:hAnsi="Times New Roman"/>
          <w:lang w:eastAsia="ar-SA" w:bidi="ar-SA"/>
        </w:rPr>
        <w:t>CUDA</w:t>
      </w:r>
      <w:r w:rsidR="00BC267E">
        <w:rPr>
          <w:rFonts w:ascii="Times New Roman" w:eastAsia="Lucida Sans Unicode" w:hAnsi="Times New Roman"/>
          <w:lang w:val="ru-RU" w:eastAsia="ar-SA" w:bidi="ar-SA"/>
        </w:rPr>
        <w:t xml:space="preserve"> представляет специальный объект для доступа к двумерному</w:t>
      </w:r>
      <w:r w:rsidR="00F43353">
        <w:rPr>
          <w:rFonts w:ascii="Times New Roman" w:eastAsia="Lucida Sans Unicode" w:hAnsi="Times New Roman"/>
          <w:lang w:val="ru-RU" w:eastAsia="ar-SA" w:bidi="ar-SA"/>
        </w:rPr>
        <w:t xml:space="preserve"> или одномерному</w:t>
      </w:r>
      <w:r w:rsidR="00BC267E">
        <w:rPr>
          <w:rFonts w:ascii="Times New Roman" w:eastAsia="Lucida Sans Unicode" w:hAnsi="Times New Roman"/>
          <w:lang w:val="ru-RU" w:eastAsia="ar-SA" w:bidi="ar-SA"/>
        </w:rPr>
        <w:t xml:space="preserve"> CUDA-массиву (</w:t>
      </w:r>
      <w:r w:rsidR="00BC267E">
        <w:rPr>
          <w:rFonts w:ascii="Times New Roman" w:eastAsia="Lucida Sans Unicode" w:hAnsi="Times New Roman"/>
          <w:lang w:eastAsia="ar-SA" w:bidi="ar-SA"/>
        </w:rPr>
        <w:t>CUDA</w:t>
      </w:r>
      <w:r w:rsidR="00BC267E" w:rsidRPr="00BC267E">
        <w:rPr>
          <w:rFonts w:ascii="Times New Roman" w:eastAsia="Lucida Sans Unicode" w:hAnsi="Times New Roman"/>
          <w:lang w:val="ru-RU" w:eastAsia="ar-SA" w:bidi="ar-SA"/>
        </w:rPr>
        <w:t>-</w:t>
      </w:r>
      <w:r w:rsidR="00BC267E">
        <w:rPr>
          <w:rFonts w:ascii="Times New Roman" w:eastAsia="Lucida Sans Unicode" w:hAnsi="Times New Roman"/>
          <w:lang w:eastAsia="ar-SA" w:bidi="ar-SA"/>
        </w:rPr>
        <w:t>Array</w:t>
      </w:r>
      <w:r w:rsidR="00BC267E">
        <w:rPr>
          <w:rFonts w:ascii="Times New Roman" w:eastAsia="Lucida Sans Unicode" w:hAnsi="Times New Roman"/>
          <w:lang w:val="ru-RU" w:eastAsia="ar-SA" w:bidi="ar-SA"/>
        </w:rPr>
        <w:t>)</w:t>
      </w:r>
      <w:r>
        <w:rPr>
          <w:rFonts w:ascii="Times New Roman" w:eastAsia="Lucida Sans Unicode" w:hAnsi="Times New Roman"/>
          <w:lang w:val="ru-RU" w:eastAsia="ar-SA" w:bidi="ar-SA"/>
        </w:rPr>
        <w:t>.</w:t>
      </w:r>
    </w:p>
    <w:p w:rsidR="00971A23" w:rsidRDefault="00F43B78" w:rsidP="000A1AFD">
      <w:pPr>
        <w:spacing w:line="360" w:lineRule="auto"/>
        <w:jc w:val="both"/>
        <w:rPr>
          <w:rFonts w:ascii="Times New Roman" w:eastAsia="Lucida Sans Unicode" w:hAnsi="Times New Roman"/>
          <w:lang w:val="ru-RU" w:eastAsia="ar-SA" w:bidi="ar-SA"/>
        </w:rPr>
      </w:pPr>
      <w:r w:rsidRPr="00F43B78">
        <w:rPr>
          <w:rFonts w:ascii="Times New Roman" w:eastAsia="Lucida Sans Unicode" w:hAnsi="Times New Roman"/>
          <w:lang w:val="ru-RU" w:eastAsia="ar-SA" w:bidi="ar-SA"/>
        </w:rPr>
        <w:t>В отличии от текстур, поверхность адресуется в байтах.</w:t>
      </w:r>
      <w:r w:rsidR="0064017B">
        <w:rPr>
          <w:rFonts w:ascii="Times New Roman" w:eastAsia="Lucida Sans Unicode" w:hAnsi="Times New Roman"/>
          <w:lang w:val="ru-RU" w:eastAsia="ar-SA" w:bidi="ar-SA"/>
        </w:rPr>
        <w:t xml:space="preserve"> То есть </w:t>
      </w:r>
      <w:proofErr w:type="spellStart"/>
      <w:r w:rsidR="0064017B">
        <w:rPr>
          <w:rFonts w:ascii="Times New Roman" w:eastAsia="Lucida Sans Unicode" w:hAnsi="Times New Roman"/>
          <w:lang w:val="ru-RU" w:eastAsia="ar-SA" w:bidi="ar-SA"/>
        </w:rPr>
        <w:t>x</w:t>
      </w:r>
      <w:proofErr w:type="spellEnd"/>
      <w:r w:rsidR="0064017B">
        <w:rPr>
          <w:rFonts w:ascii="Times New Roman" w:eastAsia="Lucida Sans Unicode" w:hAnsi="Times New Roman"/>
          <w:lang w:val="ru-RU" w:eastAsia="ar-SA" w:bidi="ar-SA"/>
        </w:rPr>
        <w:t xml:space="preserve"> координаты при адресации через 'поверхность'</w:t>
      </w:r>
      <w:r w:rsidR="0064017B" w:rsidRPr="0064017B">
        <w:rPr>
          <w:rFonts w:ascii="Times New Roman" w:eastAsia="Lucida Sans Unicode" w:hAnsi="Times New Roman"/>
          <w:lang w:val="ru-RU" w:eastAsia="ar-SA" w:bidi="ar-SA"/>
        </w:rPr>
        <w:t xml:space="preserve"> должна быть умножена на</w:t>
      </w:r>
      <w:r w:rsidR="0064017B">
        <w:rPr>
          <w:rFonts w:ascii="Times New Roman" w:eastAsia="Lucida Sans Unicode" w:hAnsi="Times New Roman"/>
          <w:lang w:val="ru-RU" w:eastAsia="ar-SA" w:bidi="ar-SA"/>
        </w:rPr>
        <w:t xml:space="preserve"> байтовый</w:t>
      </w:r>
      <w:r w:rsidR="0064017B" w:rsidRPr="0064017B">
        <w:rPr>
          <w:rFonts w:ascii="Times New Roman" w:eastAsia="Lucida Sans Unicode" w:hAnsi="Times New Roman"/>
          <w:lang w:val="ru-RU" w:eastAsia="ar-SA" w:bidi="ar-SA"/>
        </w:rPr>
        <w:t xml:space="preserve"> размер</w:t>
      </w:r>
      <w:r w:rsidR="0064017B">
        <w:rPr>
          <w:rFonts w:ascii="Times New Roman" w:eastAsia="Lucida Sans Unicode" w:hAnsi="Times New Roman"/>
          <w:lang w:val="ru-RU" w:eastAsia="ar-SA" w:bidi="ar-SA"/>
        </w:rPr>
        <w:t xml:space="preserve"> элемента.</w:t>
      </w:r>
      <w:r w:rsidR="00F43353">
        <w:rPr>
          <w:rFonts w:ascii="Times New Roman" w:eastAsia="Lucida Sans Unicode" w:hAnsi="Times New Roman"/>
          <w:lang w:val="ru-RU" w:eastAsia="ar-SA" w:bidi="ar-SA"/>
        </w:rPr>
        <w:t xml:space="preserve"> Например, если один и тот же CUDA-массив, в котором хранились целые числа был использован</w:t>
      </w:r>
      <w:r w:rsidR="0064017B" w:rsidRPr="0064017B">
        <w:rPr>
          <w:rFonts w:ascii="Times New Roman" w:eastAsia="Lucida Sans Unicode" w:hAnsi="Times New Roman"/>
          <w:lang w:val="ru-RU" w:eastAsia="ar-SA" w:bidi="ar-SA"/>
        </w:rPr>
        <w:t xml:space="preserve"> </w:t>
      </w:r>
      <w:r w:rsidR="00F43353">
        <w:rPr>
          <w:rFonts w:ascii="Times New Roman" w:eastAsia="Lucida Sans Unicode" w:hAnsi="Times New Roman"/>
          <w:lang w:val="ru-RU" w:eastAsia="ar-SA" w:bidi="ar-SA"/>
        </w:rPr>
        <w:t xml:space="preserve">привязан к текстуре </w:t>
      </w:r>
      <w:proofErr w:type="spellStart"/>
      <w:r w:rsidR="00F43353">
        <w:rPr>
          <w:rFonts w:ascii="Times New Roman" w:eastAsia="Lucida Sans Unicode" w:hAnsi="Times New Roman"/>
          <w:lang w:val="ru-RU" w:eastAsia="ar-SA" w:bidi="ar-SA"/>
        </w:rPr>
        <w:t>texRef</w:t>
      </w:r>
      <w:proofErr w:type="spellEnd"/>
      <w:r w:rsidR="00F43353">
        <w:rPr>
          <w:rFonts w:ascii="Times New Roman" w:eastAsia="Lucida Sans Unicode" w:hAnsi="Times New Roman"/>
          <w:lang w:val="ru-RU" w:eastAsia="ar-SA" w:bidi="ar-SA"/>
        </w:rPr>
        <w:t xml:space="preserve"> и чтение производилось следующим образом:</w:t>
      </w:r>
    </w:p>
    <w:p w:rsidR="00F43353" w:rsidRDefault="00F43353" w:rsidP="000A1AFD">
      <w:pPr>
        <w:spacing w:line="360" w:lineRule="auto"/>
        <w:jc w:val="both"/>
        <w:rPr>
          <w:b/>
          <w:bCs/>
          <w:sz w:val="20"/>
          <w:szCs w:val="20"/>
        </w:rPr>
      </w:pPr>
      <w:proofErr w:type="spellStart"/>
      <w:r>
        <w:rPr>
          <w:b/>
          <w:bCs/>
          <w:sz w:val="20"/>
          <w:szCs w:val="20"/>
        </w:rPr>
        <w:t>i</w:t>
      </w:r>
      <w:r w:rsidRPr="00F43353">
        <w:rPr>
          <w:b/>
          <w:bCs/>
          <w:sz w:val="20"/>
          <w:szCs w:val="20"/>
        </w:rPr>
        <w:t>nt</w:t>
      </w:r>
      <w:proofErr w:type="spellEnd"/>
      <w:r w:rsidRPr="00F43353">
        <w:rPr>
          <w:b/>
          <w:bCs/>
          <w:sz w:val="20"/>
          <w:szCs w:val="20"/>
        </w:rPr>
        <w:t xml:space="preserve"> </w:t>
      </w:r>
      <w:r>
        <w:rPr>
          <w:b/>
          <w:bCs/>
          <w:sz w:val="20"/>
          <w:szCs w:val="20"/>
        </w:rPr>
        <w:t>a = tex1d(</w:t>
      </w:r>
      <w:proofErr w:type="spellStart"/>
      <w:r>
        <w:rPr>
          <w:b/>
          <w:bCs/>
          <w:sz w:val="20"/>
          <w:szCs w:val="20"/>
        </w:rPr>
        <w:t>texRef</w:t>
      </w:r>
      <w:proofErr w:type="spellEnd"/>
      <w:r>
        <w:rPr>
          <w:b/>
          <w:bCs/>
          <w:sz w:val="20"/>
          <w:szCs w:val="20"/>
        </w:rPr>
        <w:t>, x);</w:t>
      </w:r>
    </w:p>
    <w:p w:rsidR="00F43353" w:rsidRDefault="00F43353" w:rsidP="000A1AFD">
      <w:pPr>
        <w:spacing w:line="360" w:lineRule="auto"/>
        <w:jc w:val="both"/>
        <w:rPr>
          <w:rFonts w:ascii="Times New Roman" w:eastAsia="Lucida Sans Unicode" w:hAnsi="Times New Roman"/>
          <w:lang w:val="ru-RU" w:eastAsia="ar-SA" w:bidi="ar-SA"/>
        </w:rPr>
      </w:pPr>
      <w:r>
        <w:rPr>
          <w:rFonts w:ascii="Times New Roman" w:eastAsia="Lucida Sans Unicode" w:hAnsi="Times New Roman"/>
          <w:lang w:val="ru-RU" w:eastAsia="ar-SA" w:bidi="ar-SA"/>
        </w:rPr>
        <w:t xml:space="preserve">то при использовании поверхности </w:t>
      </w:r>
      <w:proofErr w:type="spellStart"/>
      <w:r>
        <w:rPr>
          <w:rFonts w:ascii="Times New Roman" w:eastAsia="Lucida Sans Unicode" w:hAnsi="Times New Roman"/>
          <w:lang w:val="ru-RU" w:eastAsia="ar-SA" w:bidi="ar-SA"/>
        </w:rPr>
        <w:t>surfRef</w:t>
      </w:r>
      <w:proofErr w:type="spellEnd"/>
      <w:r>
        <w:rPr>
          <w:rFonts w:ascii="Times New Roman" w:eastAsia="Lucida Sans Unicode" w:hAnsi="Times New Roman"/>
          <w:lang w:val="ru-RU" w:eastAsia="ar-SA" w:bidi="ar-SA"/>
        </w:rPr>
        <w:t>, привязанной к тому же CUDA-массиву необходимо использовать следующий код:</w:t>
      </w:r>
    </w:p>
    <w:p w:rsidR="00F43353" w:rsidRPr="00F43353" w:rsidRDefault="00F43353" w:rsidP="000A1AFD">
      <w:pPr>
        <w:spacing w:line="360" w:lineRule="auto"/>
        <w:jc w:val="both"/>
        <w:rPr>
          <w:b/>
          <w:bCs/>
          <w:sz w:val="20"/>
          <w:szCs w:val="20"/>
        </w:rPr>
      </w:pPr>
      <w:proofErr w:type="spellStart"/>
      <w:r>
        <w:rPr>
          <w:b/>
          <w:bCs/>
          <w:sz w:val="20"/>
          <w:szCs w:val="20"/>
        </w:rPr>
        <w:t>i</w:t>
      </w:r>
      <w:r w:rsidRPr="00F43353">
        <w:rPr>
          <w:b/>
          <w:bCs/>
          <w:sz w:val="20"/>
          <w:szCs w:val="20"/>
        </w:rPr>
        <w:t>nt</w:t>
      </w:r>
      <w:proofErr w:type="spellEnd"/>
      <w:r w:rsidRPr="00F43353">
        <w:rPr>
          <w:b/>
          <w:bCs/>
          <w:sz w:val="20"/>
          <w:szCs w:val="20"/>
        </w:rPr>
        <w:t xml:space="preserve"> </w:t>
      </w:r>
      <w:r>
        <w:rPr>
          <w:b/>
          <w:bCs/>
          <w:sz w:val="20"/>
          <w:szCs w:val="20"/>
        </w:rPr>
        <w:t>a = surf1Dread(</w:t>
      </w:r>
      <w:proofErr w:type="spellStart"/>
      <w:r>
        <w:rPr>
          <w:b/>
          <w:bCs/>
          <w:sz w:val="20"/>
          <w:szCs w:val="20"/>
        </w:rPr>
        <w:t>surfRef</w:t>
      </w:r>
      <w:proofErr w:type="spellEnd"/>
      <w:r>
        <w:rPr>
          <w:b/>
          <w:bCs/>
          <w:sz w:val="20"/>
          <w:szCs w:val="20"/>
        </w:rPr>
        <w:t xml:space="preserve">, </w:t>
      </w:r>
      <w:proofErr w:type="spellStart"/>
      <w:r w:rsidRPr="00F43353">
        <w:rPr>
          <w:b/>
          <w:bCs/>
          <w:sz w:val="20"/>
          <w:szCs w:val="20"/>
        </w:rPr>
        <w:t>sizeof</w:t>
      </w:r>
      <w:proofErr w:type="spellEnd"/>
      <w:r w:rsidRPr="00F43353">
        <w:rPr>
          <w:b/>
          <w:bCs/>
          <w:sz w:val="20"/>
          <w:szCs w:val="20"/>
        </w:rPr>
        <w:t>(</w:t>
      </w:r>
      <w:proofErr w:type="spellStart"/>
      <w:r>
        <w:rPr>
          <w:b/>
          <w:bCs/>
          <w:sz w:val="20"/>
          <w:szCs w:val="20"/>
        </w:rPr>
        <w:t>int</w:t>
      </w:r>
      <w:proofErr w:type="spellEnd"/>
      <w:r w:rsidRPr="00F43353">
        <w:rPr>
          <w:b/>
          <w:bCs/>
          <w:sz w:val="20"/>
          <w:szCs w:val="20"/>
        </w:rPr>
        <w:t>)</w:t>
      </w:r>
      <w:r>
        <w:rPr>
          <w:b/>
          <w:bCs/>
          <w:sz w:val="20"/>
          <w:szCs w:val="20"/>
        </w:rPr>
        <w:t>*x);</w:t>
      </w:r>
    </w:p>
    <w:p w:rsidR="00F43353" w:rsidRDefault="00F43353" w:rsidP="00F43353">
      <w:pPr>
        <w:spacing w:line="360" w:lineRule="auto"/>
        <w:jc w:val="both"/>
        <w:rPr>
          <w:rFonts w:ascii="Times New Roman" w:eastAsia="Lucida Sans Unicode" w:hAnsi="Times New Roman"/>
          <w:lang w:eastAsia="ar-SA" w:bidi="ar-SA"/>
        </w:rPr>
      </w:pPr>
    </w:p>
    <w:p w:rsidR="00F43353" w:rsidRPr="00BC267E" w:rsidRDefault="00F43353" w:rsidP="00F43353">
      <w:pPr>
        <w:spacing w:line="360" w:lineRule="auto"/>
        <w:jc w:val="both"/>
        <w:rPr>
          <w:rFonts w:ascii="Times New Roman" w:eastAsia="Lucida Sans Unicode" w:hAnsi="Times New Roman"/>
          <w:lang w:val="ru-RU" w:eastAsia="ar-SA" w:bidi="ar-SA"/>
        </w:rPr>
      </w:pPr>
      <w:r>
        <w:rPr>
          <w:rFonts w:ascii="Times New Roman" w:eastAsia="Lucida Sans Unicode" w:hAnsi="Times New Roman"/>
          <w:lang w:val="ru-RU" w:eastAsia="ar-SA" w:bidi="ar-SA"/>
        </w:rPr>
        <w:t xml:space="preserve">Для того, чтобы использовать текстуру как поверхность, при выделении памяти для нее необходимо указать флаг </w:t>
      </w:r>
      <w:proofErr w:type="spellStart"/>
      <w:r w:rsidRPr="00BC267E">
        <w:rPr>
          <w:rFonts w:ascii="Times New Roman" w:hAnsi="Times New Roman"/>
          <w:b/>
          <w:bCs/>
        </w:rPr>
        <w:t>cudaArraySurfaceLoadStore</w:t>
      </w:r>
      <w:proofErr w:type="spellEnd"/>
      <w:r w:rsidRPr="00BC267E">
        <w:rPr>
          <w:rFonts w:ascii="Times New Roman" w:hAnsi="Times New Roman"/>
          <w:b/>
          <w:bCs/>
          <w:lang w:val="ru-RU"/>
        </w:rPr>
        <w:t>.</w:t>
      </w:r>
    </w:p>
    <w:p w:rsidR="00420F30" w:rsidRPr="00D5189A" w:rsidRDefault="00420F30" w:rsidP="00E11882">
      <w:pPr>
        <w:jc w:val="both"/>
        <w:rPr>
          <w:rFonts w:eastAsia="Lucida Sans Unicode"/>
          <w:lang w:val="ru-RU" w:eastAsia="ar-SA" w:bidi="ar-SA"/>
        </w:rPr>
      </w:pPr>
    </w:p>
    <w:p w:rsidR="00F26775" w:rsidRPr="006A47D2" w:rsidRDefault="00F26775" w:rsidP="00694F4C">
      <w:pPr>
        <w:pStyle w:val="3"/>
        <w:widowControl w:val="0"/>
        <w:numPr>
          <w:ilvl w:val="2"/>
          <w:numId w:val="2"/>
        </w:numPr>
        <w:tabs>
          <w:tab w:val="left" w:pos="0"/>
        </w:tabs>
        <w:suppressAutoHyphens/>
        <w:spacing w:after="120"/>
        <w:rPr>
          <w:rFonts w:ascii="Times New Roman" w:eastAsia="Lucida Sans Unicode" w:hAnsi="Times New Roman" w:cs="Times New Roman"/>
          <w:sz w:val="28"/>
          <w:szCs w:val="28"/>
          <w:lang w:val="ru-RU" w:eastAsia="ar-SA" w:bidi="ar-SA"/>
        </w:rPr>
      </w:pPr>
      <w:r w:rsidRPr="00F331F1">
        <w:rPr>
          <w:rFonts w:ascii="Times New Roman" w:eastAsia="Lucida Sans Unicode" w:hAnsi="Times New Roman" w:cs="Times New Roman"/>
          <w:sz w:val="28"/>
          <w:szCs w:val="28"/>
          <w:lang w:val="ru-RU" w:eastAsia="ar-SA" w:bidi="ar-SA"/>
        </w:rPr>
        <w:t>Атомарные операции</w:t>
      </w:r>
    </w:p>
    <w:p w:rsidR="00BD6EF4" w:rsidRPr="00BD6EF4" w:rsidRDefault="008316C6" w:rsidP="008316C6">
      <w:pPr>
        <w:spacing w:line="360" w:lineRule="auto"/>
        <w:jc w:val="both"/>
        <w:rPr>
          <w:rFonts w:ascii="Times New Roman" w:eastAsia="Lucida Sans Unicode" w:hAnsi="Times New Roman"/>
          <w:lang w:val="ru-RU" w:eastAsia="ar-SA" w:bidi="ar-SA"/>
        </w:rPr>
      </w:pPr>
      <w:r w:rsidRPr="008316C6">
        <w:rPr>
          <w:rFonts w:ascii="Times New Roman" w:eastAsia="Lucida Sans Unicode" w:hAnsi="Times New Roman"/>
          <w:lang w:val="ru-RU" w:eastAsia="ar-SA" w:bidi="ar-SA"/>
        </w:rPr>
        <w:t xml:space="preserve">Атомарные операции вводятся для обеспечения корректного доступа к разделяемому ресурсу в параллельной программе. В случае </w:t>
      </w:r>
      <w:r w:rsidRPr="008316C6">
        <w:rPr>
          <w:rFonts w:ascii="Times New Roman" w:eastAsia="Lucida Sans Unicode" w:hAnsi="Times New Roman"/>
          <w:lang w:eastAsia="ar-SA" w:bidi="ar-SA"/>
        </w:rPr>
        <w:t>CUDA</w:t>
      </w:r>
      <w:r w:rsidRPr="008316C6">
        <w:rPr>
          <w:rFonts w:ascii="Times New Roman" w:eastAsia="Lucida Sans Unicode" w:hAnsi="Times New Roman"/>
          <w:lang w:val="ru-RU" w:eastAsia="ar-SA" w:bidi="ar-SA"/>
        </w:rPr>
        <w:t xml:space="preserve"> разделяемый ресурс – это переменная</w:t>
      </w:r>
      <w:r w:rsidR="00BD6EF4">
        <w:rPr>
          <w:rFonts w:ascii="Times New Roman" w:eastAsia="Lucida Sans Unicode" w:hAnsi="Times New Roman"/>
          <w:lang w:val="ru-RU" w:eastAsia="ar-SA" w:bidi="ar-SA"/>
        </w:rPr>
        <w:t xml:space="preserve"> (или массив переменных)</w:t>
      </w:r>
      <w:r w:rsidRPr="008316C6">
        <w:rPr>
          <w:rFonts w:ascii="Times New Roman" w:eastAsia="Lucida Sans Unicode" w:hAnsi="Times New Roman"/>
          <w:lang w:val="ru-RU" w:eastAsia="ar-SA" w:bidi="ar-SA"/>
        </w:rPr>
        <w:t>, доступная множеству параллельных</w:t>
      </w:r>
      <w:r>
        <w:rPr>
          <w:rFonts w:ascii="Times New Roman" w:eastAsia="Lucida Sans Unicode" w:hAnsi="Times New Roman"/>
          <w:lang w:val="ru-RU" w:eastAsia="ar-SA" w:bidi="ar-SA"/>
        </w:rPr>
        <w:t xml:space="preserve"> нитей. </w:t>
      </w:r>
      <w:r w:rsidR="00BD6EF4" w:rsidRPr="00BD6EF4">
        <w:rPr>
          <w:rFonts w:ascii="Times New Roman" w:eastAsia="Lucida Sans Unicode" w:hAnsi="Times New Roman"/>
          <w:lang w:val="ru-RU" w:eastAsia="ar-SA" w:bidi="ar-SA"/>
        </w:rPr>
        <w:t>П</w:t>
      </w:r>
      <w:r w:rsidR="00BD6EF4">
        <w:rPr>
          <w:rFonts w:ascii="Times New Roman" w:eastAsia="Lucida Sans Unicode" w:hAnsi="Times New Roman"/>
          <w:lang w:val="ru-RU" w:eastAsia="ar-SA" w:bidi="ar-SA"/>
        </w:rPr>
        <w:t xml:space="preserve">еременная может </w:t>
      </w:r>
      <w:proofErr w:type="spellStart"/>
      <w:r w:rsidR="00BD6EF4">
        <w:rPr>
          <w:rFonts w:ascii="Times New Roman" w:eastAsia="Lucida Sans Unicode" w:hAnsi="Times New Roman"/>
          <w:lang w:val="ru-RU" w:eastAsia="ar-SA" w:bidi="ar-SA"/>
        </w:rPr>
        <w:t>бырть</w:t>
      </w:r>
      <w:proofErr w:type="spellEnd"/>
      <w:r w:rsidR="00BD6EF4">
        <w:rPr>
          <w:rFonts w:ascii="Times New Roman" w:eastAsia="Lucida Sans Unicode" w:hAnsi="Times New Roman"/>
          <w:lang w:val="ru-RU" w:eastAsia="ar-SA" w:bidi="ar-SA"/>
        </w:rPr>
        <w:t xml:space="preserve"> расположена в глобальной или разделяемой памяти.</w:t>
      </w:r>
    </w:p>
    <w:p w:rsidR="00A311EA" w:rsidRDefault="008316C6" w:rsidP="008316C6">
      <w:pPr>
        <w:spacing w:line="360" w:lineRule="auto"/>
        <w:jc w:val="both"/>
        <w:rPr>
          <w:rFonts w:ascii="Times New Roman" w:eastAsia="Lucida Sans Unicode" w:hAnsi="Times New Roman"/>
          <w:lang w:val="ru-RU" w:eastAsia="ar-SA" w:bidi="ar-SA"/>
        </w:rPr>
      </w:pPr>
      <w:r>
        <w:rPr>
          <w:rFonts w:ascii="Times New Roman" w:eastAsia="Lucida Sans Unicode" w:hAnsi="Times New Roman"/>
          <w:lang w:val="ru-RU" w:eastAsia="ar-SA" w:bidi="ar-SA"/>
        </w:rPr>
        <w:t>При атомарном изменении</w:t>
      </w:r>
      <w:r w:rsidRPr="008316C6">
        <w:rPr>
          <w:rFonts w:ascii="Times New Roman" w:eastAsia="Lucida Sans Unicode" w:hAnsi="Times New Roman"/>
          <w:lang w:val="ru-RU" w:eastAsia="ar-SA" w:bidi="ar-SA"/>
        </w:rPr>
        <w:t xml:space="preserve"> значения переменной параллел</w:t>
      </w:r>
      <w:r>
        <w:rPr>
          <w:rFonts w:ascii="Times New Roman" w:eastAsia="Lucida Sans Unicode" w:hAnsi="Times New Roman"/>
          <w:lang w:val="ru-RU" w:eastAsia="ar-SA" w:bidi="ar-SA"/>
        </w:rPr>
        <w:t>ьные за</w:t>
      </w:r>
      <w:r w:rsidRPr="008316C6">
        <w:rPr>
          <w:rFonts w:ascii="Times New Roman" w:eastAsia="Lucida Sans Unicode" w:hAnsi="Times New Roman"/>
          <w:lang w:val="ru-RU" w:eastAsia="ar-SA" w:bidi="ar-SA"/>
        </w:rPr>
        <w:t>просы будут обрабатываться так, чтобы за</w:t>
      </w:r>
      <w:r>
        <w:rPr>
          <w:rFonts w:ascii="Times New Roman" w:eastAsia="Lucida Sans Unicode" w:hAnsi="Times New Roman"/>
          <w:lang w:val="ru-RU" w:eastAsia="ar-SA" w:bidi="ar-SA"/>
        </w:rPr>
        <w:t>пись никогда не происходила од</w:t>
      </w:r>
      <w:r w:rsidRPr="008316C6">
        <w:rPr>
          <w:rFonts w:ascii="Times New Roman" w:eastAsia="Lucida Sans Unicode" w:hAnsi="Times New Roman"/>
          <w:lang w:val="ru-RU" w:eastAsia="ar-SA" w:bidi="ar-SA"/>
        </w:rPr>
        <w:t>новременно с чтением или еще одной попы</w:t>
      </w:r>
      <w:r>
        <w:rPr>
          <w:rFonts w:ascii="Times New Roman" w:eastAsia="Lucida Sans Unicode" w:hAnsi="Times New Roman"/>
          <w:lang w:val="ru-RU" w:eastAsia="ar-SA" w:bidi="ar-SA"/>
        </w:rPr>
        <w:t xml:space="preserve">ткой записи, т.е. была </w:t>
      </w:r>
      <w:r w:rsidR="00793957">
        <w:rPr>
          <w:rFonts w:ascii="Times New Roman" w:eastAsia="Lucida Sans Unicode" w:hAnsi="Times New Roman"/>
          <w:lang w:val="ru-RU" w:eastAsia="ar-SA" w:bidi="ar-SA"/>
        </w:rPr>
        <w:t>непреры</w:t>
      </w:r>
      <w:r w:rsidR="00793957" w:rsidRPr="008316C6">
        <w:rPr>
          <w:rFonts w:ascii="Times New Roman" w:eastAsia="Lucida Sans Unicode" w:hAnsi="Times New Roman"/>
          <w:lang w:val="ru-RU" w:eastAsia="ar-SA" w:bidi="ar-SA"/>
        </w:rPr>
        <w:t>ваемая</w:t>
      </w:r>
      <w:r w:rsidRPr="008316C6">
        <w:rPr>
          <w:rFonts w:ascii="Times New Roman" w:eastAsia="Lucida Sans Unicode" w:hAnsi="Times New Roman"/>
          <w:lang w:val="ru-RU" w:eastAsia="ar-SA" w:bidi="ar-SA"/>
        </w:rPr>
        <w:t xml:space="preserve"> или </w:t>
      </w:r>
      <w:r w:rsidR="00793957">
        <w:rPr>
          <w:rFonts w:ascii="Times New Roman" w:eastAsia="Lucida Sans Unicode" w:hAnsi="Times New Roman"/>
          <w:lang w:val="ru-RU" w:eastAsia="ar-SA" w:bidi="ar-SA"/>
        </w:rPr>
        <w:t>'</w:t>
      </w:r>
      <w:r w:rsidR="00793957" w:rsidRPr="008316C6">
        <w:rPr>
          <w:rFonts w:ascii="Times New Roman" w:eastAsia="Lucida Sans Unicode" w:hAnsi="Times New Roman"/>
          <w:lang w:val="ru-RU" w:eastAsia="ar-SA" w:bidi="ar-SA"/>
        </w:rPr>
        <w:t>атомарная</w:t>
      </w:r>
      <w:r w:rsidR="00793957" w:rsidRPr="008A590B">
        <w:rPr>
          <w:rFonts w:ascii="Times New Roman" w:eastAsia="Lucida Sans Unicode" w:hAnsi="Times New Roman"/>
          <w:lang w:val="ru-RU" w:eastAsia="ar-SA" w:bidi="ar-SA"/>
        </w:rPr>
        <w:t>’</w:t>
      </w:r>
      <w:r w:rsidRPr="008316C6">
        <w:rPr>
          <w:rFonts w:ascii="Times New Roman" w:eastAsia="Lucida Sans Unicode" w:hAnsi="Times New Roman"/>
          <w:lang w:val="ru-RU" w:eastAsia="ar-SA" w:bidi="ar-SA"/>
        </w:rPr>
        <w:t xml:space="preserve">. </w:t>
      </w:r>
    </w:p>
    <w:tbl>
      <w:tblPr>
        <w:tblStyle w:val="aff1"/>
        <w:tblpPr w:leftFromText="180" w:rightFromText="180" w:vertAnchor="text" w:horzAnchor="margin" w:tblpY="50"/>
        <w:tblW w:w="0" w:type="auto"/>
        <w:tblLook w:val="04A0"/>
      </w:tblPr>
      <w:tblGrid>
        <w:gridCol w:w="1914"/>
        <w:gridCol w:w="1914"/>
        <w:gridCol w:w="1914"/>
        <w:gridCol w:w="1454"/>
        <w:gridCol w:w="2375"/>
      </w:tblGrid>
      <w:tr w:rsidR="00A311EA" w:rsidTr="00EA2F0F">
        <w:tc>
          <w:tcPr>
            <w:tcW w:w="1914" w:type="dxa"/>
          </w:tcPr>
          <w:p w:rsidR="00A311EA" w:rsidRDefault="00A311EA" w:rsidP="00A311EA">
            <w:pPr>
              <w:spacing w:line="360" w:lineRule="auto"/>
              <w:jc w:val="both"/>
              <w:rPr>
                <w:rFonts w:eastAsia="Lucida Sans Unicode"/>
                <w:lang w:eastAsia="ar-SA"/>
              </w:rPr>
            </w:pPr>
            <w:proofErr w:type="spellStart"/>
            <w:r>
              <w:rPr>
                <w:rFonts w:eastAsia="Lucida Sans Unicode"/>
                <w:lang w:eastAsia="ar-SA"/>
              </w:rPr>
              <w:t>Compute</w:t>
            </w:r>
            <w:proofErr w:type="spellEnd"/>
            <w:r w:rsidRPr="00A311EA">
              <w:rPr>
                <w:rFonts w:eastAsia="Lucida Sans Unicode"/>
                <w:lang w:eastAsia="ar-SA"/>
              </w:rPr>
              <w:t xml:space="preserve"> </w:t>
            </w:r>
            <w:proofErr w:type="spellStart"/>
            <w:r w:rsidRPr="008316C6">
              <w:rPr>
                <w:rFonts w:eastAsia="Lucida Sans Unicode"/>
                <w:lang w:eastAsia="ar-SA"/>
              </w:rPr>
              <w:t>capability</w:t>
            </w:r>
            <w:proofErr w:type="spellEnd"/>
          </w:p>
        </w:tc>
        <w:tc>
          <w:tcPr>
            <w:tcW w:w="1914" w:type="dxa"/>
          </w:tcPr>
          <w:p w:rsidR="00A311EA" w:rsidRPr="00A311EA" w:rsidRDefault="00A311EA" w:rsidP="00A311EA">
            <w:pPr>
              <w:spacing w:line="360" w:lineRule="auto"/>
              <w:jc w:val="both"/>
              <w:rPr>
                <w:rFonts w:eastAsia="Lucida Sans Unicode"/>
                <w:lang w:val="en-US" w:eastAsia="ar-SA"/>
              </w:rPr>
            </w:pPr>
            <w:proofErr w:type="spellStart"/>
            <w:r>
              <w:rPr>
                <w:rFonts w:eastAsia="Lucida Sans Unicode"/>
                <w:lang w:val="en-US" w:eastAsia="ar-SA"/>
              </w:rPr>
              <w:t>i</w:t>
            </w:r>
            <w:proofErr w:type="spellEnd"/>
            <w:r>
              <w:rPr>
                <w:rFonts w:eastAsia="Lucida Sans Unicode"/>
                <w:lang w:eastAsia="ar-SA"/>
              </w:rPr>
              <w:t>nt3</w:t>
            </w:r>
            <w:r>
              <w:rPr>
                <w:rFonts w:eastAsia="Lucida Sans Unicode"/>
                <w:lang w:val="en-US" w:eastAsia="ar-SA"/>
              </w:rPr>
              <w:t>2</w:t>
            </w:r>
          </w:p>
        </w:tc>
        <w:tc>
          <w:tcPr>
            <w:tcW w:w="1914" w:type="dxa"/>
          </w:tcPr>
          <w:p w:rsidR="00A311EA" w:rsidRPr="00A311EA" w:rsidRDefault="00A311EA" w:rsidP="00A311EA">
            <w:pPr>
              <w:spacing w:line="360" w:lineRule="auto"/>
              <w:jc w:val="both"/>
              <w:rPr>
                <w:rFonts w:eastAsia="Lucida Sans Unicode"/>
                <w:lang w:val="en-US" w:eastAsia="ar-SA"/>
              </w:rPr>
            </w:pPr>
            <w:proofErr w:type="spellStart"/>
            <w:r>
              <w:rPr>
                <w:rFonts w:eastAsia="Lucida Sans Unicode"/>
                <w:lang w:val="en-US" w:eastAsia="ar-SA"/>
              </w:rPr>
              <w:t>i</w:t>
            </w:r>
            <w:r>
              <w:rPr>
                <w:rFonts w:eastAsia="Lucida Sans Unicode"/>
                <w:lang w:eastAsia="ar-SA"/>
              </w:rPr>
              <w:t>nt</w:t>
            </w:r>
            <w:proofErr w:type="spellEnd"/>
            <w:r>
              <w:rPr>
                <w:rFonts w:eastAsia="Lucida Sans Unicode"/>
                <w:lang w:val="en-US" w:eastAsia="ar-SA"/>
              </w:rPr>
              <w:t>64</w:t>
            </w:r>
          </w:p>
        </w:tc>
        <w:tc>
          <w:tcPr>
            <w:tcW w:w="1454" w:type="dxa"/>
          </w:tcPr>
          <w:p w:rsidR="00A311EA" w:rsidRPr="00A311EA" w:rsidRDefault="00A311EA" w:rsidP="00A311EA">
            <w:pPr>
              <w:spacing w:line="360" w:lineRule="auto"/>
              <w:jc w:val="both"/>
              <w:rPr>
                <w:rFonts w:eastAsia="Lucida Sans Unicode"/>
                <w:lang w:val="en-US" w:eastAsia="ar-SA"/>
              </w:rPr>
            </w:pPr>
            <w:r>
              <w:rPr>
                <w:rFonts w:eastAsia="Lucida Sans Unicode"/>
                <w:lang w:val="en-US" w:eastAsia="ar-SA"/>
              </w:rPr>
              <w:t>float</w:t>
            </w:r>
          </w:p>
        </w:tc>
        <w:tc>
          <w:tcPr>
            <w:tcW w:w="2375" w:type="dxa"/>
          </w:tcPr>
          <w:p w:rsidR="00A311EA" w:rsidRPr="00A311EA" w:rsidRDefault="00A311EA" w:rsidP="00A311EA">
            <w:pPr>
              <w:spacing w:line="360" w:lineRule="auto"/>
              <w:jc w:val="both"/>
              <w:rPr>
                <w:rFonts w:eastAsia="Lucida Sans Unicode"/>
                <w:lang w:val="en-US" w:eastAsia="ar-SA"/>
              </w:rPr>
            </w:pPr>
            <w:r>
              <w:rPr>
                <w:rFonts w:eastAsia="Lucida Sans Unicode"/>
                <w:lang w:val="en-US" w:eastAsia="ar-SA"/>
              </w:rPr>
              <w:t>Shared memory</w:t>
            </w:r>
          </w:p>
        </w:tc>
      </w:tr>
      <w:tr w:rsidR="00A311EA" w:rsidTr="00EA2F0F">
        <w:tc>
          <w:tcPr>
            <w:tcW w:w="1914" w:type="dxa"/>
          </w:tcPr>
          <w:p w:rsidR="00A311EA" w:rsidRPr="00A311EA" w:rsidRDefault="00A311EA" w:rsidP="00A311EA">
            <w:pPr>
              <w:spacing w:line="360" w:lineRule="auto"/>
              <w:jc w:val="both"/>
              <w:rPr>
                <w:rFonts w:eastAsia="Lucida Sans Unicode"/>
                <w:lang w:val="en-US" w:eastAsia="ar-SA"/>
              </w:rPr>
            </w:pPr>
            <w:r>
              <w:rPr>
                <w:rFonts w:eastAsia="Lucida Sans Unicode"/>
                <w:lang w:val="en-US" w:eastAsia="ar-SA"/>
              </w:rPr>
              <w:t>1.0</w:t>
            </w:r>
          </w:p>
        </w:tc>
        <w:tc>
          <w:tcPr>
            <w:tcW w:w="1914" w:type="dxa"/>
          </w:tcPr>
          <w:p w:rsidR="00A311EA" w:rsidRPr="00A311EA" w:rsidRDefault="00A311EA" w:rsidP="00A311EA">
            <w:pPr>
              <w:spacing w:line="360" w:lineRule="auto"/>
              <w:jc w:val="both"/>
              <w:rPr>
                <w:rFonts w:eastAsia="Lucida Sans Unicode"/>
                <w:lang w:eastAsia="ar-SA"/>
              </w:rPr>
            </w:pPr>
            <w:proofErr w:type="spellStart"/>
            <w:r>
              <w:rPr>
                <w:rFonts w:eastAsia="Lucida Sans Unicode"/>
                <w:lang w:val="en-US" w:eastAsia="ar-SA"/>
              </w:rPr>
              <w:t>нет</w:t>
            </w:r>
            <w:proofErr w:type="spellEnd"/>
          </w:p>
        </w:tc>
        <w:tc>
          <w:tcPr>
            <w:tcW w:w="1914" w:type="dxa"/>
          </w:tcPr>
          <w:p w:rsidR="00A311EA" w:rsidRDefault="00A311EA" w:rsidP="00A311EA">
            <w:pPr>
              <w:spacing w:line="360" w:lineRule="auto"/>
              <w:jc w:val="both"/>
              <w:rPr>
                <w:rFonts w:eastAsia="Lucida Sans Unicode"/>
                <w:lang w:eastAsia="ar-SA"/>
              </w:rPr>
            </w:pPr>
            <w:proofErr w:type="spellStart"/>
            <w:r>
              <w:rPr>
                <w:rFonts w:eastAsia="Lucida Sans Unicode"/>
                <w:lang w:val="en-US" w:eastAsia="ar-SA"/>
              </w:rPr>
              <w:t>нет</w:t>
            </w:r>
            <w:proofErr w:type="spellEnd"/>
          </w:p>
        </w:tc>
        <w:tc>
          <w:tcPr>
            <w:tcW w:w="1454" w:type="dxa"/>
          </w:tcPr>
          <w:p w:rsidR="00A311EA" w:rsidRDefault="00A311EA" w:rsidP="00A311EA">
            <w:pPr>
              <w:spacing w:line="360" w:lineRule="auto"/>
              <w:jc w:val="both"/>
              <w:rPr>
                <w:rFonts w:eastAsia="Lucida Sans Unicode"/>
                <w:lang w:eastAsia="ar-SA"/>
              </w:rPr>
            </w:pPr>
            <w:proofErr w:type="spellStart"/>
            <w:r>
              <w:rPr>
                <w:rFonts w:eastAsia="Lucida Sans Unicode"/>
                <w:lang w:val="en-US" w:eastAsia="ar-SA"/>
              </w:rPr>
              <w:t>нет</w:t>
            </w:r>
            <w:proofErr w:type="spellEnd"/>
          </w:p>
        </w:tc>
        <w:tc>
          <w:tcPr>
            <w:tcW w:w="2375" w:type="dxa"/>
          </w:tcPr>
          <w:p w:rsidR="00A311EA" w:rsidRDefault="00A311EA" w:rsidP="00A311EA">
            <w:pPr>
              <w:spacing w:line="360" w:lineRule="auto"/>
              <w:jc w:val="both"/>
              <w:rPr>
                <w:rFonts w:eastAsia="Lucida Sans Unicode"/>
                <w:lang w:eastAsia="ar-SA"/>
              </w:rPr>
            </w:pPr>
            <w:proofErr w:type="spellStart"/>
            <w:r>
              <w:rPr>
                <w:rFonts w:eastAsia="Lucida Sans Unicode"/>
                <w:lang w:val="en-US" w:eastAsia="ar-SA"/>
              </w:rPr>
              <w:t>нет</w:t>
            </w:r>
            <w:proofErr w:type="spellEnd"/>
          </w:p>
        </w:tc>
      </w:tr>
      <w:tr w:rsidR="00A311EA" w:rsidTr="00EA2F0F">
        <w:tc>
          <w:tcPr>
            <w:tcW w:w="1914" w:type="dxa"/>
          </w:tcPr>
          <w:p w:rsidR="00A311EA" w:rsidRPr="00A311EA" w:rsidRDefault="00A311EA" w:rsidP="00A311EA">
            <w:pPr>
              <w:spacing w:line="360" w:lineRule="auto"/>
              <w:jc w:val="both"/>
              <w:rPr>
                <w:rFonts w:eastAsia="Lucida Sans Unicode"/>
                <w:lang w:eastAsia="ar-SA"/>
              </w:rPr>
            </w:pPr>
            <w:r>
              <w:rPr>
                <w:rFonts w:eastAsia="Lucida Sans Unicode"/>
                <w:lang w:val="en-US" w:eastAsia="ar-SA"/>
              </w:rPr>
              <w:t>1.</w:t>
            </w:r>
            <w:r>
              <w:rPr>
                <w:rFonts w:eastAsia="Lucida Sans Unicode"/>
                <w:lang w:eastAsia="ar-SA"/>
              </w:rPr>
              <w:t>1</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нет</w:t>
            </w:r>
          </w:p>
        </w:tc>
        <w:tc>
          <w:tcPr>
            <w:tcW w:w="1454" w:type="dxa"/>
          </w:tcPr>
          <w:p w:rsidR="00A311EA" w:rsidRDefault="00A311EA" w:rsidP="00A311EA">
            <w:pPr>
              <w:spacing w:line="360" w:lineRule="auto"/>
              <w:jc w:val="both"/>
              <w:rPr>
                <w:rFonts w:eastAsia="Lucida Sans Unicode"/>
                <w:lang w:eastAsia="ar-SA"/>
              </w:rPr>
            </w:pPr>
            <w:r>
              <w:rPr>
                <w:rFonts w:eastAsia="Lucida Sans Unicode"/>
                <w:lang w:eastAsia="ar-SA"/>
              </w:rPr>
              <w:t>нет</w:t>
            </w:r>
          </w:p>
        </w:tc>
        <w:tc>
          <w:tcPr>
            <w:tcW w:w="2375" w:type="dxa"/>
          </w:tcPr>
          <w:p w:rsidR="00A311EA" w:rsidRDefault="00A311EA" w:rsidP="00A311EA">
            <w:pPr>
              <w:spacing w:line="360" w:lineRule="auto"/>
              <w:jc w:val="both"/>
              <w:rPr>
                <w:rFonts w:eastAsia="Lucida Sans Unicode"/>
                <w:lang w:eastAsia="ar-SA"/>
              </w:rPr>
            </w:pPr>
            <w:r>
              <w:rPr>
                <w:rFonts w:eastAsia="Lucida Sans Unicode"/>
                <w:lang w:eastAsia="ar-SA"/>
              </w:rPr>
              <w:t>нет</w:t>
            </w:r>
          </w:p>
        </w:tc>
      </w:tr>
      <w:tr w:rsidR="00A311EA" w:rsidTr="00EA2F0F">
        <w:tc>
          <w:tcPr>
            <w:tcW w:w="1914" w:type="dxa"/>
          </w:tcPr>
          <w:p w:rsidR="00A311EA" w:rsidRPr="00A311EA" w:rsidRDefault="00A311EA" w:rsidP="00A311EA">
            <w:pPr>
              <w:spacing w:line="360" w:lineRule="auto"/>
              <w:jc w:val="both"/>
              <w:rPr>
                <w:rFonts w:eastAsia="Lucida Sans Unicode"/>
                <w:lang w:eastAsia="ar-SA"/>
              </w:rPr>
            </w:pPr>
            <w:r>
              <w:rPr>
                <w:rFonts w:eastAsia="Lucida Sans Unicode"/>
                <w:lang w:val="en-US" w:eastAsia="ar-SA"/>
              </w:rPr>
              <w:t>1.</w:t>
            </w:r>
            <w:r>
              <w:rPr>
                <w:rFonts w:eastAsia="Lucida Sans Unicode"/>
                <w:lang w:eastAsia="ar-SA"/>
              </w:rPr>
              <w:t>2</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1454" w:type="dxa"/>
          </w:tcPr>
          <w:p w:rsidR="00A311EA" w:rsidRDefault="00A311EA" w:rsidP="00A311EA">
            <w:pPr>
              <w:spacing w:line="360" w:lineRule="auto"/>
              <w:jc w:val="both"/>
              <w:rPr>
                <w:rFonts w:eastAsia="Lucida Sans Unicode"/>
                <w:lang w:eastAsia="ar-SA"/>
              </w:rPr>
            </w:pPr>
            <w:r>
              <w:rPr>
                <w:rFonts w:eastAsia="Lucida Sans Unicode"/>
                <w:lang w:eastAsia="ar-SA"/>
              </w:rPr>
              <w:t>нет</w:t>
            </w:r>
          </w:p>
        </w:tc>
        <w:tc>
          <w:tcPr>
            <w:tcW w:w="2375" w:type="dxa"/>
          </w:tcPr>
          <w:p w:rsidR="00A311EA" w:rsidRPr="00EA2F0F" w:rsidRDefault="00EA2F0F" w:rsidP="00A311EA">
            <w:pPr>
              <w:spacing w:line="360" w:lineRule="auto"/>
              <w:jc w:val="both"/>
              <w:rPr>
                <w:rFonts w:eastAsia="Lucida Sans Unicode"/>
                <w:lang w:val="en-US" w:eastAsia="ar-SA"/>
              </w:rPr>
            </w:pPr>
            <w:r>
              <w:rPr>
                <w:rFonts w:eastAsia="Lucida Sans Unicode"/>
                <w:lang w:val="en-US" w:eastAsia="ar-SA"/>
              </w:rPr>
              <w:t>д</w:t>
            </w:r>
            <w:r w:rsidR="00A311EA">
              <w:rPr>
                <w:rFonts w:eastAsia="Lucida Sans Unicode"/>
                <w:lang w:eastAsia="ar-SA"/>
              </w:rPr>
              <w:t>а</w:t>
            </w:r>
            <w:r>
              <w:rPr>
                <w:rFonts w:eastAsia="Lucida Sans Unicode"/>
                <w:lang w:val="en-US" w:eastAsia="ar-SA"/>
              </w:rPr>
              <w:t xml:space="preserve"> (</w:t>
            </w:r>
            <w:r>
              <w:rPr>
                <w:rFonts w:eastAsia="Lucida Sans Unicode"/>
                <w:lang w:eastAsia="ar-SA"/>
              </w:rPr>
              <w:t>только int32</w:t>
            </w:r>
            <w:r>
              <w:rPr>
                <w:rFonts w:eastAsia="Lucida Sans Unicode"/>
                <w:lang w:val="en-US" w:eastAsia="ar-SA"/>
              </w:rPr>
              <w:t>)</w:t>
            </w:r>
          </w:p>
        </w:tc>
      </w:tr>
      <w:tr w:rsidR="00A311EA" w:rsidTr="00EA2F0F">
        <w:tc>
          <w:tcPr>
            <w:tcW w:w="1914" w:type="dxa"/>
          </w:tcPr>
          <w:p w:rsidR="00A311EA" w:rsidRPr="00A311EA" w:rsidRDefault="00A311EA" w:rsidP="00A311EA">
            <w:pPr>
              <w:spacing w:line="360" w:lineRule="auto"/>
              <w:jc w:val="both"/>
              <w:rPr>
                <w:rFonts w:eastAsia="Lucida Sans Unicode"/>
                <w:lang w:eastAsia="ar-SA"/>
              </w:rPr>
            </w:pPr>
            <w:r>
              <w:rPr>
                <w:rFonts w:eastAsia="Lucida Sans Unicode"/>
                <w:lang w:eastAsia="ar-SA"/>
              </w:rPr>
              <w:t>1</w:t>
            </w:r>
            <w:r>
              <w:rPr>
                <w:rFonts w:eastAsia="Lucida Sans Unicode"/>
                <w:lang w:val="en-US" w:eastAsia="ar-SA"/>
              </w:rPr>
              <w:t>.</w:t>
            </w:r>
            <w:r>
              <w:rPr>
                <w:rFonts w:eastAsia="Lucida Sans Unicode"/>
                <w:lang w:eastAsia="ar-SA"/>
              </w:rPr>
              <w:t>3</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1454" w:type="dxa"/>
          </w:tcPr>
          <w:p w:rsidR="00A311EA" w:rsidRDefault="00A311EA" w:rsidP="00A311EA">
            <w:pPr>
              <w:spacing w:line="360" w:lineRule="auto"/>
              <w:jc w:val="both"/>
              <w:rPr>
                <w:rFonts w:eastAsia="Lucida Sans Unicode"/>
                <w:lang w:eastAsia="ar-SA"/>
              </w:rPr>
            </w:pPr>
            <w:r>
              <w:rPr>
                <w:rFonts w:eastAsia="Lucida Sans Unicode"/>
                <w:lang w:eastAsia="ar-SA"/>
              </w:rPr>
              <w:t>нет</w:t>
            </w:r>
          </w:p>
        </w:tc>
        <w:tc>
          <w:tcPr>
            <w:tcW w:w="2375" w:type="dxa"/>
          </w:tcPr>
          <w:p w:rsidR="00A311EA" w:rsidRDefault="00EA2F0F" w:rsidP="00A311EA">
            <w:pPr>
              <w:spacing w:line="360" w:lineRule="auto"/>
              <w:jc w:val="both"/>
              <w:rPr>
                <w:rFonts w:eastAsia="Lucida Sans Unicode"/>
                <w:lang w:eastAsia="ar-SA"/>
              </w:rPr>
            </w:pPr>
            <w:r>
              <w:rPr>
                <w:rFonts w:eastAsia="Lucida Sans Unicode"/>
                <w:lang w:val="en-US" w:eastAsia="ar-SA"/>
              </w:rPr>
              <w:t>д</w:t>
            </w:r>
            <w:r w:rsidR="00A311EA">
              <w:rPr>
                <w:rFonts w:eastAsia="Lucida Sans Unicode"/>
                <w:lang w:eastAsia="ar-SA"/>
              </w:rPr>
              <w:t>а</w:t>
            </w:r>
            <w:r>
              <w:rPr>
                <w:rFonts w:eastAsia="Lucida Sans Unicode"/>
                <w:lang w:val="en-US" w:eastAsia="ar-SA"/>
              </w:rPr>
              <w:t xml:space="preserve"> (</w:t>
            </w:r>
            <w:r>
              <w:rPr>
                <w:rFonts w:eastAsia="Lucida Sans Unicode"/>
                <w:lang w:eastAsia="ar-SA"/>
              </w:rPr>
              <w:t>только int32</w:t>
            </w:r>
            <w:r>
              <w:rPr>
                <w:rFonts w:eastAsia="Lucida Sans Unicode"/>
                <w:lang w:val="en-US" w:eastAsia="ar-SA"/>
              </w:rPr>
              <w:t>)</w:t>
            </w:r>
          </w:p>
        </w:tc>
      </w:tr>
      <w:tr w:rsidR="00A311EA" w:rsidTr="00EA2F0F">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2.0</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145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2375"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r>
      <w:tr w:rsidR="00A311EA" w:rsidTr="00EA2F0F">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2.1</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191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1454"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c>
          <w:tcPr>
            <w:tcW w:w="2375" w:type="dxa"/>
          </w:tcPr>
          <w:p w:rsidR="00A311EA" w:rsidRDefault="00A311EA" w:rsidP="00A311EA">
            <w:pPr>
              <w:spacing w:line="360" w:lineRule="auto"/>
              <w:jc w:val="both"/>
              <w:rPr>
                <w:rFonts w:eastAsia="Lucida Sans Unicode"/>
                <w:lang w:eastAsia="ar-SA"/>
              </w:rPr>
            </w:pPr>
            <w:r>
              <w:rPr>
                <w:rFonts w:eastAsia="Lucida Sans Unicode"/>
                <w:lang w:eastAsia="ar-SA"/>
              </w:rPr>
              <w:t>да</w:t>
            </w:r>
          </w:p>
        </w:tc>
      </w:tr>
    </w:tbl>
    <w:p w:rsidR="00A311EA" w:rsidRPr="00A311EA" w:rsidRDefault="00A311EA" w:rsidP="00A311EA">
      <w:pPr>
        <w:spacing w:line="360" w:lineRule="auto"/>
        <w:jc w:val="both"/>
        <w:rPr>
          <w:rFonts w:ascii="Times New Roman" w:eastAsia="Lucida Sans Unicode" w:hAnsi="Times New Roman"/>
          <w:lang w:eastAsia="ar-SA" w:bidi="ar-SA"/>
        </w:rPr>
      </w:pPr>
    </w:p>
    <w:p w:rsidR="00A311EA" w:rsidRPr="00A70AF3" w:rsidRDefault="00A311EA" w:rsidP="00A311EA">
      <w:pPr>
        <w:pStyle w:val="af7"/>
        <w:keepNext/>
        <w:jc w:val="both"/>
        <w:rPr>
          <w:rFonts w:ascii="Times New Roman" w:hAnsi="Times New Roman"/>
          <w:color w:val="000000" w:themeColor="text1"/>
          <w:sz w:val="24"/>
          <w:szCs w:val="24"/>
          <w:lang w:val="ru-RU"/>
        </w:rPr>
      </w:pPr>
      <w:r w:rsidRPr="00A311EA">
        <w:rPr>
          <w:rFonts w:ascii="Times New Roman" w:hAnsi="Times New Roman"/>
          <w:color w:val="000000" w:themeColor="text1"/>
          <w:sz w:val="24"/>
          <w:szCs w:val="24"/>
          <w:lang w:val="ru-RU"/>
        </w:rPr>
        <w:t xml:space="preserve">Таблица </w:t>
      </w:r>
      <w:r w:rsidR="00666E05">
        <w:rPr>
          <w:rFonts w:ascii="Times New Roman" w:hAnsi="Times New Roman"/>
          <w:color w:val="000000" w:themeColor="text1"/>
          <w:sz w:val="24"/>
          <w:szCs w:val="24"/>
          <w:lang w:val="ru-RU"/>
        </w:rPr>
        <w:fldChar w:fldCharType="begin"/>
      </w:r>
      <w:r w:rsidR="001B5C82">
        <w:rPr>
          <w:rFonts w:ascii="Times New Roman" w:hAnsi="Times New Roman"/>
          <w:color w:val="000000" w:themeColor="text1"/>
          <w:sz w:val="24"/>
          <w:szCs w:val="24"/>
          <w:lang w:val="ru-RU"/>
        </w:rPr>
        <w:instrText xml:space="preserve"> SEQ Таблица \* ARABIC </w:instrText>
      </w:r>
      <w:r w:rsidR="00666E05">
        <w:rPr>
          <w:rFonts w:ascii="Times New Roman" w:hAnsi="Times New Roman"/>
          <w:color w:val="000000" w:themeColor="text1"/>
          <w:sz w:val="24"/>
          <w:szCs w:val="24"/>
          <w:lang w:val="ru-RU"/>
        </w:rPr>
        <w:fldChar w:fldCharType="separate"/>
      </w:r>
      <w:r w:rsidR="001B5C82">
        <w:rPr>
          <w:rFonts w:ascii="Times New Roman" w:hAnsi="Times New Roman"/>
          <w:noProof/>
          <w:color w:val="000000" w:themeColor="text1"/>
          <w:sz w:val="24"/>
          <w:szCs w:val="24"/>
          <w:lang w:val="ru-RU"/>
        </w:rPr>
        <w:t>1</w:t>
      </w:r>
      <w:r w:rsidR="00666E05">
        <w:rPr>
          <w:rFonts w:ascii="Times New Roman" w:hAnsi="Times New Roman"/>
          <w:color w:val="000000" w:themeColor="text1"/>
          <w:sz w:val="24"/>
          <w:szCs w:val="24"/>
          <w:lang w:val="ru-RU"/>
        </w:rPr>
        <w:fldChar w:fldCharType="end"/>
      </w:r>
      <w:r w:rsidRPr="00A311EA">
        <w:rPr>
          <w:rFonts w:ascii="Times New Roman" w:hAnsi="Times New Roman"/>
          <w:color w:val="000000" w:themeColor="text1"/>
          <w:sz w:val="24"/>
          <w:szCs w:val="24"/>
          <w:lang w:val="ru-RU"/>
        </w:rPr>
        <w:t xml:space="preserve">. </w:t>
      </w:r>
      <w:proofErr w:type="spellStart"/>
      <w:r w:rsidRPr="00A311EA">
        <w:rPr>
          <w:rFonts w:ascii="Times New Roman" w:hAnsi="Times New Roman"/>
          <w:color w:val="000000" w:themeColor="text1"/>
          <w:sz w:val="24"/>
          <w:szCs w:val="24"/>
          <w:lang w:val="ru-RU"/>
        </w:rPr>
        <w:t>Поддержжка</w:t>
      </w:r>
      <w:proofErr w:type="spellEnd"/>
      <w:r w:rsidRPr="00A311EA">
        <w:rPr>
          <w:rFonts w:ascii="Times New Roman" w:hAnsi="Times New Roman"/>
          <w:color w:val="000000" w:themeColor="text1"/>
          <w:sz w:val="24"/>
          <w:szCs w:val="24"/>
          <w:lang w:val="ru-RU"/>
        </w:rPr>
        <w:t xml:space="preserve"> различных типов атомарных операций в </w:t>
      </w:r>
      <w:r w:rsidRPr="00A311EA">
        <w:rPr>
          <w:rFonts w:ascii="Times New Roman" w:hAnsi="Times New Roman"/>
          <w:color w:val="000000" w:themeColor="text1"/>
          <w:sz w:val="24"/>
          <w:szCs w:val="24"/>
        </w:rPr>
        <w:t>CUDA</w:t>
      </w:r>
      <w:r w:rsidRPr="00A311EA">
        <w:rPr>
          <w:rFonts w:ascii="Times New Roman" w:hAnsi="Times New Roman"/>
          <w:color w:val="000000" w:themeColor="text1"/>
          <w:sz w:val="24"/>
          <w:szCs w:val="24"/>
          <w:lang w:val="ru-RU"/>
        </w:rPr>
        <w:t xml:space="preserve"> с различными версиями </w:t>
      </w:r>
      <w:r w:rsidRPr="00A311EA">
        <w:rPr>
          <w:rFonts w:ascii="Times New Roman" w:hAnsi="Times New Roman"/>
          <w:color w:val="000000" w:themeColor="text1"/>
          <w:sz w:val="24"/>
          <w:szCs w:val="24"/>
        </w:rPr>
        <w:t>compute</w:t>
      </w:r>
      <w:r w:rsidRPr="00A311EA">
        <w:rPr>
          <w:rFonts w:ascii="Times New Roman" w:hAnsi="Times New Roman"/>
          <w:color w:val="000000" w:themeColor="text1"/>
          <w:sz w:val="24"/>
          <w:szCs w:val="24"/>
          <w:lang w:val="ru-RU"/>
        </w:rPr>
        <w:t xml:space="preserve"> </w:t>
      </w:r>
      <w:r w:rsidRPr="00A311EA">
        <w:rPr>
          <w:rFonts w:ascii="Times New Roman" w:hAnsi="Times New Roman"/>
          <w:color w:val="000000" w:themeColor="text1"/>
          <w:sz w:val="24"/>
          <w:szCs w:val="24"/>
        </w:rPr>
        <w:t>capability</w:t>
      </w:r>
      <w:r w:rsidRPr="00A311EA">
        <w:rPr>
          <w:rFonts w:ascii="Times New Roman" w:hAnsi="Times New Roman"/>
          <w:color w:val="000000" w:themeColor="text1"/>
          <w:sz w:val="24"/>
          <w:szCs w:val="24"/>
          <w:lang w:val="ru-RU"/>
        </w:rPr>
        <w:t>.</w:t>
      </w:r>
    </w:p>
    <w:p w:rsidR="00A311EA" w:rsidRPr="00A70AF3" w:rsidRDefault="00A311EA" w:rsidP="00A311EA">
      <w:pPr>
        <w:rPr>
          <w:lang w:val="ru-RU"/>
        </w:rPr>
      </w:pPr>
    </w:p>
    <w:p w:rsidR="00F26775" w:rsidRPr="00A70AF3" w:rsidRDefault="008316C6" w:rsidP="008316C6">
      <w:pPr>
        <w:spacing w:line="360" w:lineRule="auto"/>
        <w:jc w:val="both"/>
        <w:rPr>
          <w:rFonts w:ascii="Times New Roman" w:eastAsia="Lucida Sans Unicode" w:hAnsi="Times New Roman"/>
          <w:lang w:val="ru-RU" w:eastAsia="ar-SA" w:bidi="ar-SA"/>
        </w:rPr>
      </w:pPr>
      <w:r w:rsidRPr="008316C6">
        <w:rPr>
          <w:rFonts w:ascii="Times New Roman" w:eastAsia="Lucida Sans Unicode" w:hAnsi="Times New Roman"/>
          <w:lang w:eastAsia="ar-SA" w:bidi="ar-SA"/>
        </w:rPr>
        <w:t>GPU</w:t>
      </w:r>
      <w:r w:rsidRPr="008316C6">
        <w:rPr>
          <w:rFonts w:ascii="Times New Roman" w:eastAsia="Lucida Sans Unicode" w:hAnsi="Times New Roman"/>
          <w:lang w:val="ru-RU" w:eastAsia="ar-SA" w:bidi="ar-SA"/>
        </w:rPr>
        <w:t xml:space="preserve"> с </w:t>
      </w:r>
      <w:r w:rsidRPr="008316C6">
        <w:rPr>
          <w:rFonts w:ascii="Times New Roman" w:eastAsia="Lucida Sans Unicode" w:hAnsi="Times New Roman"/>
          <w:lang w:eastAsia="ar-SA" w:bidi="ar-SA"/>
        </w:rPr>
        <w:t>compute</w:t>
      </w:r>
      <w:r w:rsidRPr="008316C6">
        <w:rPr>
          <w:rFonts w:ascii="Times New Roman" w:eastAsia="Lucida Sans Unicode" w:hAnsi="Times New Roman"/>
          <w:lang w:val="ru-RU" w:eastAsia="ar-SA" w:bidi="ar-SA"/>
        </w:rPr>
        <w:t xml:space="preserve"> </w:t>
      </w:r>
      <w:r w:rsidRPr="008316C6">
        <w:rPr>
          <w:rFonts w:ascii="Times New Roman" w:eastAsia="Lucida Sans Unicode" w:hAnsi="Times New Roman"/>
          <w:lang w:eastAsia="ar-SA" w:bidi="ar-SA"/>
        </w:rPr>
        <w:t>capability</w:t>
      </w:r>
      <w:r w:rsidRPr="008316C6">
        <w:rPr>
          <w:rFonts w:ascii="Times New Roman" w:eastAsia="Lucida Sans Unicode" w:hAnsi="Times New Roman"/>
          <w:lang w:val="ru-RU" w:eastAsia="ar-SA" w:bidi="ar-SA"/>
        </w:rPr>
        <w:t xml:space="preserve"> 1.2 и выше поддер</w:t>
      </w:r>
      <w:r w:rsidR="00BD6EF4">
        <w:rPr>
          <w:rFonts w:ascii="Times New Roman" w:eastAsia="Lucida Sans Unicode" w:hAnsi="Times New Roman"/>
          <w:lang w:val="ru-RU" w:eastAsia="ar-SA" w:bidi="ar-SA"/>
        </w:rPr>
        <w:t>живают атомарные операции над 32</w:t>
      </w:r>
      <w:r w:rsidRPr="008316C6">
        <w:rPr>
          <w:rFonts w:ascii="Times New Roman" w:eastAsia="Lucida Sans Unicode" w:hAnsi="Times New Roman"/>
          <w:lang w:val="ru-RU" w:eastAsia="ar-SA" w:bidi="ar-SA"/>
        </w:rPr>
        <w:t>-битными</w:t>
      </w:r>
      <w:r w:rsidR="00BD6EF4">
        <w:rPr>
          <w:rFonts w:ascii="Times New Roman" w:eastAsia="Lucida Sans Unicode" w:hAnsi="Times New Roman"/>
          <w:lang w:val="ru-RU" w:eastAsia="ar-SA" w:bidi="ar-SA"/>
        </w:rPr>
        <w:t xml:space="preserve"> целыми числами</w:t>
      </w:r>
      <w:r w:rsidRPr="008316C6">
        <w:rPr>
          <w:rFonts w:ascii="Times New Roman" w:eastAsia="Lucida Sans Unicode" w:hAnsi="Times New Roman"/>
          <w:lang w:val="ru-RU" w:eastAsia="ar-SA" w:bidi="ar-SA"/>
        </w:rPr>
        <w:t xml:space="preserve"> и значениями в разделяемой памяти. Поддержка операций над 64 битными целыми числами в разделяемой памяти доступна в устройствах начиная с </w:t>
      </w:r>
      <w:r w:rsidRPr="008316C6">
        <w:rPr>
          <w:rFonts w:ascii="Times New Roman" w:eastAsia="Lucida Sans Unicode" w:hAnsi="Times New Roman"/>
          <w:lang w:eastAsia="ar-SA" w:bidi="ar-SA"/>
        </w:rPr>
        <w:t>compute</w:t>
      </w:r>
      <w:r w:rsidRPr="008316C6">
        <w:rPr>
          <w:rFonts w:ascii="Times New Roman" w:eastAsia="Lucida Sans Unicode" w:hAnsi="Times New Roman"/>
          <w:lang w:val="ru-RU" w:eastAsia="ar-SA" w:bidi="ar-SA"/>
        </w:rPr>
        <w:t xml:space="preserve"> </w:t>
      </w:r>
      <w:r w:rsidRPr="008316C6">
        <w:rPr>
          <w:rFonts w:ascii="Times New Roman" w:eastAsia="Lucida Sans Unicode" w:hAnsi="Times New Roman"/>
          <w:lang w:eastAsia="ar-SA" w:bidi="ar-SA"/>
        </w:rPr>
        <w:t>capability</w:t>
      </w:r>
      <w:r w:rsidRPr="008316C6">
        <w:rPr>
          <w:rFonts w:ascii="Times New Roman" w:eastAsia="Lucida Sans Unicode" w:hAnsi="Times New Roman"/>
          <w:lang w:val="ru-RU" w:eastAsia="ar-SA" w:bidi="ar-SA"/>
        </w:rPr>
        <w:t xml:space="preserve"> 2.</w:t>
      </w:r>
      <w:r w:rsidRPr="008316C6">
        <w:rPr>
          <w:rFonts w:ascii="Times New Roman" w:eastAsia="Lucida Sans Unicode" w:hAnsi="Times New Roman"/>
          <w:lang w:eastAsia="ar-SA" w:bidi="ar-SA"/>
        </w:rPr>
        <w:t>x</w:t>
      </w:r>
      <w:r w:rsidRPr="008316C6">
        <w:rPr>
          <w:rFonts w:ascii="Times New Roman" w:eastAsia="Lucida Sans Unicode" w:hAnsi="Times New Roman"/>
          <w:lang w:val="ru-RU" w:eastAsia="ar-SA" w:bidi="ar-SA"/>
        </w:rPr>
        <w:t xml:space="preserve">. Все атомарные операции, за исключением </w:t>
      </w:r>
      <w:proofErr w:type="spellStart"/>
      <w:r w:rsidRPr="008316C6">
        <w:rPr>
          <w:rFonts w:ascii="Times New Roman" w:eastAsia="Lucida Sans Unicode" w:hAnsi="Times New Roman"/>
          <w:lang w:eastAsia="ar-SA" w:bidi="ar-SA"/>
        </w:rPr>
        <w:t>atomicExch</w:t>
      </w:r>
      <w:proofErr w:type="spellEnd"/>
      <w:r w:rsidRPr="008316C6">
        <w:rPr>
          <w:rFonts w:ascii="Times New Roman" w:eastAsia="Lucida Sans Unicode" w:hAnsi="Times New Roman"/>
          <w:lang w:val="ru-RU" w:eastAsia="ar-SA" w:bidi="ar-SA"/>
        </w:rPr>
        <w:t xml:space="preserve"> и </w:t>
      </w:r>
      <w:proofErr w:type="spellStart"/>
      <w:r w:rsidRPr="008316C6">
        <w:rPr>
          <w:rFonts w:ascii="Times New Roman" w:eastAsia="Lucida Sans Unicode" w:hAnsi="Times New Roman"/>
          <w:lang w:eastAsia="ar-SA" w:bidi="ar-SA"/>
        </w:rPr>
        <w:t>atomicAdd</w:t>
      </w:r>
      <w:proofErr w:type="spellEnd"/>
      <w:r w:rsidRPr="008316C6">
        <w:rPr>
          <w:rFonts w:ascii="Times New Roman" w:eastAsia="Lucida Sans Unicode" w:hAnsi="Times New Roman"/>
          <w:lang w:val="ru-RU" w:eastAsia="ar-SA" w:bidi="ar-SA"/>
        </w:rPr>
        <w:t>, работают только с целыми числами. Операция</w:t>
      </w:r>
      <w:r w:rsidRPr="00EA2F0F">
        <w:rPr>
          <w:rFonts w:ascii="Times New Roman" w:eastAsia="Lucida Sans Unicode" w:hAnsi="Times New Roman"/>
          <w:lang w:val="ru-RU" w:eastAsia="ar-SA" w:bidi="ar-SA"/>
        </w:rPr>
        <w:t xml:space="preserve"> </w:t>
      </w:r>
      <w:proofErr w:type="spellStart"/>
      <w:r w:rsidRPr="008316C6">
        <w:rPr>
          <w:rFonts w:ascii="Times New Roman" w:eastAsia="Lucida Sans Unicode" w:hAnsi="Times New Roman"/>
          <w:lang w:eastAsia="ar-SA" w:bidi="ar-SA"/>
        </w:rPr>
        <w:t>atomicAdd</w:t>
      </w:r>
      <w:proofErr w:type="spellEnd"/>
      <w:r w:rsidRPr="008316C6">
        <w:rPr>
          <w:rFonts w:ascii="Times New Roman" w:eastAsia="Lucida Sans Unicode" w:hAnsi="Times New Roman"/>
          <w:lang w:val="ru-RU" w:eastAsia="ar-SA" w:bidi="ar-SA"/>
        </w:rPr>
        <w:t xml:space="preserve"> может работать с 32-битными числами с плавающей точкой</w:t>
      </w:r>
      <w:r w:rsidR="00EA2F0F" w:rsidRPr="00EA2F0F">
        <w:rPr>
          <w:rFonts w:ascii="Times New Roman" w:eastAsia="Lucida Sans Unicode" w:hAnsi="Times New Roman"/>
          <w:lang w:val="ru-RU" w:eastAsia="ar-SA" w:bidi="ar-SA"/>
        </w:rPr>
        <w:t xml:space="preserve"> </w:t>
      </w:r>
      <w:r w:rsidRPr="008316C6">
        <w:rPr>
          <w:rFonts w:ascii="Times New Roman" w:eastAsia="Lucida Sans Unicode" w:hAnsi="Times New Roman"/>
          <w:lang w:val="ru-RU" w:eastAsia="ar-SA" w:bidi="ar-SA"/>
        </w:rPr>
        <w:t xml:space="preserve">только в устройствах с </w:t>
      </w:r>
      <w:r w:rsidRPr="008316C6">
        <w:rPr>
          <w:rFonts w:ascii="Times New Roman" w:eastAsia="Lucida Sans Unicode" w:hAnsi="Times New Roman"/>
          <w:lang w:eastAsia="ar-SA" w:bidi="ar-SA"/>
        </w:rPr>
        <w:t>compute</w:t>
      </w:r>
      <w:r w:rsidRPr="008316C6">
        <w:rPr>
          <w:rFonts w:ascii="Times New Roman" w:eastAsia="Lucida Sans Unicode" w:hAnsi="Times New Roman"/>
          <w:lang w:val="ru-RU" w:eastAsia="ar-SA" w:bidi="ar-SA"/>
        </w:rPr>
        <w:t xml:space="preserve"> </w:t>
      </w:r>
      <w:r w:rsidRPr="008316C6">
        <w:rPr>
          <w:rFonts w:ascii="Times New Roman" w:eastAsia="Lucida Sans Unicode" w:hAnsi="Times New Roman"/>
          <w:lang w:eastAsia="ar-SA" w:bidi="ar-SA"/>
        </w:rPr>
        <w:t>capability</w:t>
      </w:r>
      <w:r w:rsidRPr="008316C6">
        <w:rPr>
          <w:rFonts w:ascii="Times New Roman" w:eastAsia="Lucida Sans Unicode" w:hAnsi="Times New Roman"/>
          <w:lang w:val="ru-RU" w:eastAsia="ar-SA" w:bidi="ar-SA"/>
        </w:rPr>
        <w:t xml:space="preserve"> 2.</w:t>
      </w:r>
      <w:r w:rsidRPr="008316C6">
        <w:rPr>
          <w:rFonts w:ascii="Times New Roman" w:eastAsia="Lucida Sans Unicode" w:hAnsi="Times New Roman"/>
          <w:lang w:eastAsia="ar-SA" w:bidi="ar-SA"/>
        </w:rPr>
        <w:t>x</w:t>
      </w:r>
      <w:r w:rsidRPr="008316C6">
        <w:rPr>
          <w:rFonts w:ascii="Times New Roman" w:eastAsia="Lucida Sans Unicode" w:hAnsi="Times New Roman"/>
          <w:lang w:val="ru-RU" w:eastAsia="ar-SA" w:bidi="ar-SA"/>
        </w:rPr>
        <w:t xml:space="preserve"> и выше.</w:t>
      </w:r>
    </w:p>
    <w:p w:rsidR="0014075D" w:rsidRPr="00A70AF3" w:rsidRDefault="0014075D" w:rsidP="008316C6">
      <w:pPr>
        <w:spacing w:line="360" w:lineRule="auto"/>
        <w:jc w:val="both"/>
        <w:rPr>
          <w:rFonts w:ascii="Times New Roman" w:eastAsia="Lucida Sans Unicode" w:hAnsi="Times New Roman"/>
          <w:lang w:val="ru-RU" w:eastAsia="ar-SA" w:bidi="ar-SA"/>
        </w:rPr>
      </w:pPr>
    </w:p>
    <w:p w:rsidR="00B625A5" w:rsidRDefault="008A590B" w:rsidP="00B625A5">
      <w:pPr>
        <w:autoSpaceDE w:val="0"/>
        <w:autoSpaceDN w:val="0"/>
        <w:adjustRightInd w:val="0"/>
        <w:spacing w:line="360" w:lineRule="auto"/>
        <w:jc w:val="both"/>
        <w:rPr>
          <w:rFonts w:ascii="Times New Roman" w:eastAsia="SFRM1095" w:hAnsi="Times New Roman"/>
          <w:lang w:val="ru-RU" w:bidi="ar-SA"/>
        </w:rPr>
      </w:pPr>
      <w:r w:rsidRPr="008A590B">
        <w:rPr>
          <w:rFonts w:ascii="Times New Roman" w:eastAsia="SFRM1095" w:hAnsi="Times New Roman"/>
          <w:lang w:val="ru-RU" w:bidi="ar-SA"/>
        </w:rPr>
        <w:t xml:space="preserve">Наиболее часто используются атомарные арифметические операции </w:t>
      </w:r>
      <w:proofErr w:type="spellStart"/>
      <w:r w:rsidRPr="008A590B">
        <w:rPr>
          <w:rFonts w:ascii="Times New Roman" w:eastAsia="SFRM1095" w:hAnsi="Times New Roman"/>
          <w:lang w:val="ru-RU" w:bidi="ar-SA"/>
        </w:rPr>
        <w:t>atomicAdd</w:t>
      </w:r>
      <w:proofErr w:type="spellEnd"/>
      <w:r w:rsidRPr="008A590B">
        <w:rPr>
          <w:rFonts w:ascii="Times New Roman" w:eastAsia="SFRM1095" w:hAnsi="Times New Roman"/>
          <w:lang w:val="ru-RU" w:bidi="ar-SA"/>
        </w:rPr>
        <w:t xml:space="preserve"> и </w:t>
      </w:r>
      <w:proofErr w:type="spellStart"/>
      <w:r w:rsidRPr="008A590B">
        <w:rPr>
          <w:rFonts w:ascii="Times New Roman" w:eastAsia="SFRM1095" w:hAnsi="Times New Roman"/>
          <w:lang w:val="ru-RU" w:bidi="ar-SA"/>
        </w:rPr>
        <w:t>atomicSub</w:t>
      </w:r>
      <w:proofErr w:type="spellEnd"/>
      <w:r w:rsidRPr="008A590B">
        <w:rPr>
          <w:rFonts w:ascii="Times New Roman" w:eastAsia="SFRM1095" w:hAnsi="Times New Roman"/>
          <w:lang w:val="ru-RU" w:bidi="ar-SA"/>
        </w:rPr>
        <w:t xml:space="preserve">, позволяющие увеличить или уменьшить значение переменной на заданную величину. В качестве результата возвращается исходное значение. </w:t>
      </w:r>
      <w:r w:rsidR="00B625A5" w:rsidRPr="00B625A5">
        <w:rPr>
          <w:rFonts w:ascii="Times New Roman" w:eastAsia="SFRM1095" w:hAnsi="Times New Roman"/>
          <w:lang w:val="ru-RU" w:bidi="ar-SA"/>
        </w:rPr>
        <w:t>Далее приведены прототипы некоторых их этих функций.</w:t>
      </w:r>
    </w:p>
    <w:p w:rsidR="0052426D" w:rsidRPr="00B625A5" w:rsidRDefault="0052426D" w:rsidP="00B625A5">
      <w:pPr>
        <w:autoSpaceDE w:val="0"/>
        <w:autoSpaceDN w:val="0"/>
        <w:adjustRightInd w:val="0"/>
        <w:spacing w:line="360" w:lineRule="auto"/>
        <w:jc w:val="both"/>
        <w:rPr>
          <w:rFonts w:ascii="Times New Roman" w:eastAsia="SFRM1095" w:hAnsi="Times New Roman"/>
          <w:lang w:val="ru-RU" w:bidi="ar-SA"/>
        </w:rPr>
      </w:pPr>
    </w:p>
    <w:p w:rsidR="00B625A5" w:rsidRPr="00B625A5" w:rsidRDefault="00B625A5" w:rsidP="008316C6">
      <w:pPr>
        <w:spacing w:line="360" w:lineRule="auto"/>
        <w:jc w:val="both"/>
        <w:rPr>
          <w:rFonts w:ascii="SFTT0800" w:eastAsia="SFTT0800" w:cs="SFTT0800"/>
          <w:sz w:val="20"/>
          <w:szCs w:val="20"/>
          <w:lang w:bidi="ar-SA"/>
        </w:rPr>
      </w:pPr>
      <w:proofErr w:type="spellStart"/>
      <w:r w:rsidRPr="00B625A5">
        <w:rPr>
          <w:rFonts w:ascii="SFTT0800" w:eastAsia="SFTT0800" w:cs="SFTT0800"/>
          <w:sz w:val="20"/>
          <w:szCs w:val="20"/>
          <w:lang w:bidi="ar-SA"/>
        </w:rPr>
        <w:t>int</w:t>
      </w:r>
      <w:proofErr w:type="spellEnd"/>
      <w:r w:rsidRPr="00B625A5">
        <w:rPr>
          <w:rFonts w:ascii="SFTT0800" w:eastAsia="SFTT0800" w:cs="SFTT0800"/>
          <w:sz w:val="20"/>
          <w:szCs w:val="20"/>
          <w:lang w:bidi="ar-SA"/>
        </w:rPr>
        <w:t xml:space="preserve"> </w:t>
      </w:r>
      <w:proofErr w:type="spellStart"/>
      <w:r w:rsidRPr="00B625A5">
        <w:rPr>
          <w:rFonts w:ascii="SFTT0800" w:eastAsia="SFTT0800" w:cs="SFTT0800"/>
          <w:sz w:val="20"/>
          <w:szCs w:val="20"/>
          <w:lang w:bidi="ar-SA"/>
        </w:rPr>
        <w:t>atomicAdd</w:t>
      </w:r>
      <w:proofErr w:type="spellEnd"/>
      <w:r w:rsidRPr="00B625A5">
        <w:rPr>
          <w:rFonts w:ascii="SFTT0800" w:eastAsia="SFTT0800" w:cs="SFTT0800"/>
          <w:sz w:val="20"/>
          <w:szCs w:val="20"/>
          <w:lang w:bidi="ar-SA"/>
        </w:rPr>
        <w:t xml:space="preserve"> ( </w:t>
      </w:r>
      <w:proofErr w:type="spellStart"/>
      <w:r w:rsidRPr="00B625A5">
        <w:rPr>
          <w:rFonts w:ascii="SFTT0800" w:eastAsia="SFTT0800" w:cs="SFTT0800"/>
          <w:sz w:val="20"/>
          <w:szCs w:val="20"/>
          <w:lang w:bidi="ar-SA"/>
        </w:rPr>
        <w:t>int</w:t>
      </w:r>
      <w:proofErr w:type="spellEnd"/>
      <w:r w:rsidRPr="00B625A5">
        <w:rPr>
          <w:rFonts w:ascii="SFTT0800" w:eastAsia="SFTT0800" w:cs="SFTT0800"/>
          <w:sz w:val="20"/>
          <w:szCs w:val="20"/>
          <w:lang w:bidi="ar-SA"/>
        </w:rPr>
        <w:t xml:space="preserve"> * </w:t>
      </w:r>
      <w:proofErr w:type="spellStart"/>
      <w:r w:rsidRPr="00B625A5">
        <w:rPr>
          <w:rFonts w:ascii="SFTT0800" w:eastAsia="SFTT0800" w:cs="SFTT0800"/>
          <w:sz w:val="20"/>
          <w:szCs w:val="20"/>
          <w:lang w:bidi="ar-SA"/>
        </w:rPr>
        <w:t>addr</w:t>
      </w:r>
      <w:proofErr w:type="spellEnd"/>
      <w:r w:rsidRPr="00B625A5">
        <w:rPr>
          <w:rFonts w:ascii="SFTT0800" w:eastAsia="SFTT0800" w:cs="SFTT0800"/>
          <w:sz w:val="20"/>
          <w:szCs w:val="20"/>
          <w:lang w:bidi="ar-SA"/>
        </w:rPr>
        <w:t xml:space="preserve">, </w:t>
      </w:r>
      <w:proofErr w:type="spellStart"/>
      <w:r w:rsidRPr="00B625A5">
        <w:rPr>
          <w:rFonts w:ascii="SFTT0800" w:eastAsia="SFTT0800" w:cs="SFTT0800"/>
          <w:sz w:val="20"/>
          <w:szCs w:val="20"/>
          <w:lang w:bidi="ar-SA"/>
        </w:rPr>
        <w:t>int</w:t>
      </w:r>
      <w:proofErr w:type="spellEnd"/>
      <w:r w:rsidRPr="00B625A5">
        <w:rPr>
          <w:rFonts w:ascii="SFTT0800" w:eastAsia="SFTT0800" w:cs="SFTT0800"/>
          <w:sz w:val="20"/>
          <w:szCs w:val="20"/>
          <w:lang w:bidi="ar-SA"/>
        </w:rPr>
        <w:t xml:space="preserve"> value );</w:t>
      </w:r>
    </w:p>
    <w:p w:rsidR="00B625A5" w:rsidRPr="00B625A5" w:rsidRDefault="00B625A5" w:rsidP="008316C6">
      <w:pPr>
        <w:spacing w:line="360" w:lineRule="auto"/>
        <w:jc w:val="both"/>
        <w:rPr>
          <w:rFonts w:ascii="SFTT0800" w:eastAsia="SFTT0800" w:cs="SFTT0800"/>
          <w:sz w:val="20"/>
          <w:szCs w:val="20"/>
          <w:lang w:bidi="ar-SA"/>
        </w:rPr>
      </w:pPr>
      <w:r w:rsidRPr="00B625A5">
        <w:rPr>
          <w:rFonts w:ascii="SFTT0800" w:eastAsia="SFTT0800" w:cs="SFTT0800"/>
          <w:sz w:val="20"/>
          <w:szCs w:val="20"/>
          <w:lang w:bidi="ar-SA"/>
        </w:rPr>
        <w:t xml:space="preserve">float </w:t>
      </w:r>
      <w:proofErr w:type="spellStart"/>
      <w:r w:rsidRPr="00B625A5">
        <w:rPr>
          <w:rFonts w:ascii="SFTT0800" w:eastAsia="SFTT0800" w:cs="SFTT0800"/>
          <w:sz w:val="20"/>
          <w:szCs w:val="20"/>
          <w:lang w:bidi="ar-SA"/>
        </w:rPr>
        <w:t>atomicAdd</w:t>
      </w:r>
      <w:proofErr w:type="spellEnd"/>
      <w:r w:rsidRPr="00B625A5">
        <w:rPr>
          <w:rFonts w:ascii="SFTT0800" w:eastAsia="SFTT0800" w:cs="SFTT0800"/>
          <w:sz w:val="20"/>
          <w:szCs w:val="20"/>
          <w:lang w:bidi="ar-SA"/>
        </w:rPr>
        <w:t xml:space="preserve"> ( float * </w:t>
      </w:r>
      <w:proofErr w:type="spellStart"/>
      <w:r w:rsidRPr="00B625A5">
        <w:rPr>
          <w:rFonts w:ascii="SFTT0800" w:eastAsia="SFTT0800" w:cs="SFTT0800"/>
          <w:sz w:val="20"/>
          <w:szCs w:val="20"/>
          <w:lang w:bidi="ar-SA"/>
        </w:rPr>
        <w:t>addr</w:t>
      </w:r>
      <w:proofErr w:type="spellEnd"/>
      <w:r w:rsidRPr="00B625A5">
        <w:rPr>
          <w:rFonts w:ascii="SFTT0800" w:eastAsia="SFTT0800" w:cs="SFTT0800"/>
          <w:sz w:val="20"/>
          <w:szCs w:val="20"/>
          <w:lang w:bidi="ar-SA"/>
        </w:rPr>
        <w:t>, float value );</w:t>
      </w:r>
    </w:p>
    <w:p w:rsidR="008A590B" w:rsidRPr="00A70AF3" w:rsidRDefault="00B625A5" w:rsidP="008316C6">
      <w:pPr>
        <w:spacing w:line="360" w:lineRule="auto"/>
        <w:jc w:val="both"/>
        <w:rPr>
          <w:rFonts w:eastAsia="SFTT0800" w:cs="SFTT0800"/>
          <w:sz w:val="20"/>
          <w:szCs w:val="20"/>
          <w:lang w:bidi="ar-SA"/>
        </w:rPr>
      </w:pPr>
      <w:proofErr w:type="spellStart"/>
      <w:r w:rsidRPr="00B625A5">
        <w:rPr>
          <w:rFonts w:ascii="SFTT0800" w:eastAsia="SFTT0800" w:cs="SFTT0800"/>
          <w:sz w:val="20"/>
          <w:szCs w:val="20"/>
          <w:lang w:bidi="ar-SA"/>
        </w:rPr>
        <w:t>int</w:t>
      </w:r>
      <w:proofErr w:type="spellEnd"/>
      <w:r w:rsidRPr="00B625A5">
        <w:rPr>
          <w:rFonts w:ascii="SFTT0800" w:eastAsia="SFTT0800" w:cs="SFTT0800"/>
          <w:sz w:val="20"/>
          <w:szCs w:val="20"/>
          <w:lang w:bidi="ar-SA"/>
        </w:rPr>
        <w:t xml:space="preserve"> </w:t>
      </w:r>
      <w:proofErr w:type="spellStart"/>
      <w:r w:rsidRPr="00B625A5">
        <w:rPr>
          <w:rFonts w:ascii="SFTT0800" w:eastAsia="SFTT0800" w:cs="SFTT0800"/>
          <w:sz w:val="20"/>
          <w:szCs w:val="20"/>
          <w:lang w:bidi="ar-SA"/>
        </w:rPr>
        <w:t>atomicSub</w:t>
      </w:r>
      <w:proofErr w:type="spellEnd"/>
      <w:r w:rsidRPr="00B625A5">
        <w:rPr>
          <w:rFonts w:ascii="SFTT0800" w:eastAsia="SFTT0800" w:cs="SFTT0800"/>
          <w:sz w:val="20"/>
          <w:szCs w:val="20"/>
          <w:lang w:bidi="ar-SA"/>
        </w:rPr>
        <w:t xml:space="preserve"> ( </w:t>
      </w:r>
      <w:proofErr w:type="spellStart"/>
      <w:r w:rsidRPr="00B625A5">
        <w:rPr>
          <w:rFonts w:ascii="SFTT0800" w:eastAsia="SFTT0800" w:cs="SFTT0800"/>
          <w:sz w:val="20"/>
          <w:szCs w:val="20"/>
          <w:lang w:bidi="ar-SA"/>
        </w:rPr>
        <w:t>int</w:t>
      </w:r>
      <w:proofErr w:type="spellEnd"/>
      <w:r w:rsidRPr="00B625A5">
        <w:rPr>
          <w:rFonts w:ascii="SFTT0800" w:eastAsia="SFTT0800" w:cs="SFTT0800"/>
          <w:sz w:val="20"/>
          <w:szCs w:val="20"/>
          <w:lang w:bidi="ar-SA"/>
        </w:rPr>
        <w:t xml:space="preserve"> * </w:t>
      </w:r>
      <w:proofErr w:type="spellStart"/>
      <w:r w:rsidRPr="00B625A5">
        <w:rPr>
          <w:rFonts w:ascii="SFTT0800" w:eastAsia="SFTT0800" w:cs="SFTT0800"/>
          <w:sz w:val="20"/>
          <w:szCs w:val="20"/>
          <w:lang w:bidi="ar-SA"/>
        </w:rPr>
        <w:t>addr</w:t>
      </w:r>
      <w:proofErr w:type="spellEnd"/>
      <w:r w:rsidRPr="00B625A5">
        <w:rPr>
          <w:rFonts w:ascii="SFTT0800" w:eastAsia="SFTT0800" w:cs="SFTT0800"/>
          <w:sz w:val="20"/>
          <w:szCs w:val="20"/>
          <w:lang w:bidi="ar-SA"/>
        </w:rPr>
        <w:t xml:space="preserve">, </w:t>
      </w:r>
      <w:proofErr w:type="spellStart"/>
      <w:r w:rsidRPr="00B625A5">
        <w:rPr>
          <w:rFonts w:ascii="SFTT0800" w:eastAsia="SFTT0800" w:cs="SFTT0800"/>
          <w:sz w:val="20"/>
          <w:szCs w:val="20"/>
          <w:lang w:bidi="ar-SA"/>
        </w:rPr>
        <w:t>int</w:t>
      </w:r>
      <w:proofErr w:type="spellEnd"/>
      <w:r w:rsidRPr="00B625A5">
        <w:rPr>
          <w:rFonts w:ascii="SFTT0800" w:eastAsia="SFTT0800" w:cs="SFTT0800"/>
          <w:sz w:val="20"/>
          <w:szCs w:val="20"/>
          <w:lang w:bidi="ar-SA"/>
        </w:rPr>
        <w:t xml:space="preserve"> value );</w:t>
      </w:r>
    </w:p>
    <w:p w:rsidR="0052426D" w:rsidRPr="00A70AF3" w:rsidRDefault="0052426D" w:rsidP="008316C6">
      <w:pPr>
        <w:spacing w:line="360" w:lineRule="auto"/>
        <w:jc w:val="both"/>
        <w:rPr>
          <w:rFonts w:eastAsia="SFTT0800" w:cs="SFTT0800"/>
          <w:sz w:val="20"/>
          <w:szCs w:val="20"/>
          <w:lang w:bidi="ar-SA"/>
        </w:rPr>
      </w:pPr>
    </w:p>
    <w:p w:rsidR="00B625A5" w:rsidRDefault="00A008CC" w:rsidP="00A008CC">
      <w:pPr>
        <w:autoSpaceDE w:val="0"/>
        <w:autoSpaceDN w:val="0"/>
        <w:adjustRightInd w:val="0"/>
        <w:spacing w:line="360" w:lineRule="auto"/>
        <w:jc w:val="both"/>
        <w:rPr>
          <w:rFonts w:ascii="Times New Roman" w:eastAsia="SFRM1095" w:hAnsi="Times New Roman"/>
          <w:lang w:val="ru-RU" w:bidi="ar-SA"/>
        </w:rPr>
      </w:pPr>
      <w:r w:rsidRPr="00A008CC">
        <w:rPr>
          <w:rFonts w:ascii="Times New Roman" w:eastAsia="SFRM1095" w:hAnsi="Times New Roman"/>
          <w:lang w:val="ru-RU" w:bidi="ar-SA"/>
        </w:rPr>
        <w:t xml:space="preserve">Операция </w:t>
      </w:r>
      <w:proofErr w:type="spellStart"/>
      <w:r w:rsidRPr="00A008CC">
        <w:rPr>
          <w:rFonts w:ascii="Times New Roman" w:eastAsia="SFRM1095" w:hAnsi="Times New Roman"/>
          <w:lang w:val="ru-RU" w:bidi="ar-SA"/>
        </w:rPr>
        <w:t>atomicExch</w:t>
      </w:r>
      <w:proofErr w:type="spellEnd"/>
      <w:r w:rsidRPr="00A008CC">
        <w:rPr>
          <w:rFonts w:ascii="Times New Roman" w:eastAsia="SFRM1095" w:hAnsi="Times New Roman"/>
          <w:lang w:val="ru-RU" w:bidi="ar-SA"/>
        </w:rPr>
        <w:t xml:space="preserve"> производит атомарный обмен значениями: новое значение записывается по указанному адресу, а предыдущее возвращается как результат. Обмен происходит как одна транзакция, т.е. ни одна нить не может</w:t>
      </w:r>
      <w:r w:rsidR="007647A6">
        <w:rPr>
          <w:rFonts w:ascii="Times New Roman" w:eastAsia="SFRM1095" w:hAnsi="Times New Roman"/>
          <w:lang w:val="ru-RU" w:bidi="ar-SA"/>
        </w:rPr>
        <w:t xml:space="preserve"> </w:t>
      </w:r>
      <w:r w:rsidRPr="00A008CC">
        <w:rPr>
          <w:rFonts w:ascii="Times New Roman" w:eastAsia="SFRM1095" w:hAnsi="Times New Roman"/>
          <w:lang w:val="ru-RU" w:bidi="ar-SA"/>
        </w:rPr>
        <w:t>вклиниться между его этапами.</w:t>
      </w:r>
    </w:p>
    <w:p w:rsidR="0052426D" w:rsidRDefault="0052426D" w:rsidP="00A008CC">
      <w:pPr>
        <w:autoSpaceDE w:val="0"/>
        <w:autoSpaceDN w:val="0"/>
        <w:adjustRightInd w:val="0"/>
        <w:spacing w:line="360" w:lineRule="auto"/>
        <w:jc w:val="both"/>
        <w:rPr>
          <w:rFonts w:ascii="Times New Roman" w:eastAsia="SFRM1095" w:hAnsi="Times New Roman"/>
          <w:lang w:val="ru-RU" w:bidi="ar-SA"/>
        </w:rPr>
      </w:pPr>
    </w:p>
    <w:p w:rsidR="00A008CC" w:rsidRPr="0052426D" w:rsidRDefault="007647A6" w:rsidP="00A008CC">
      <w:pPr>
        <w:autoSpaceDE w:val="0"/>
        <w:autoSpaceDN w:val="0"/>
        <w:adjustRightInd w:val="0"/>
        <w:spacing w:line="360" w:lineRule="auto"/>
        <w:jc w:val="both"/>
        <w:rPr>
          <w:rFonts w:eastAsia="SFTT0800" w:cs="SFTT0800"/>
          <w:sz w:val="20"/>
          <w:szCs w:val="20"/>
          <w:lang w:bidi="ar-SA"/>
        </w:rPr>
      </w:pPr>
      <w:proofErr w:type="spellStart"/>
      <w:r w:rsidRPr="00401540">
        <w:rPr>
          <w:rFonts w:ascii="SFTT0800" w:eastAsia="SFTT0800" w:cs="SFTT0800"/>
          <w:sz w:val="20"/>
          <w:szCs w:val="20"/>
          <w:lang w:bidi="ar-SA"/>
        </w:rPr>
        <w:t>int</w:t>
      </w:r>
      <w:proofErr w:type="spellEnd"/>
      <w:r w:rsidRPr="00401540">
        <w:rPr>
          <w:rFonts w:ascii="SFTT0800" w:eastAsia="SFTT0800" w:cs="SFTT0800"/>
          <w:sz w:val="20"/>
          <w:szCs w:val="20"/>
          <w:lang w:bidi="ar-SA"/>
        </w:rPr>
        <w:t xml:space="preserve"> </w:t>
      </w:r>
      <w:proofErr w:type="spellStart"/>
      <w:r w:rsidRPr="00401540">
        <w:rPr>
          <w:rFonts w:ascii="SFTT0800" w:eastAsia="SFTT0800" w:cs="SFTT0800"/>
          <w:sz w:val="20"/>
          <w:szCs w:val="20"/>
          <w:lang w:bidi="ar-SA"/>
        </w:rPr>
        <w:t>atomicExch</w:t>
      </w:r>
      <w:proofErr w:type="spellEnd"/>
      <w:r w:rsidRPr="00401540">
        <w:rPr>
          <w:rFonts w:ascii="SFTT0800" w:eastAsia="SFTT0800" w:cs="SFTT0800"/>
          <w:sz w:val="20"/>
          <w:szCs w:val="20"/>
          <w:lang w:bidi="ar-SA"/>
        </w:rPr>
        <w:t xml:space="preserve"> ( </w:t>
      </w:r>
      <w:proofErr w:type="spellStart"/>
      <w:r w:rsidRPr="00401540">
        <w:rPr>
          <w:rFonts w:ascii="SFTT0800" w:eastAsia="SFTT0800" w:cs="SFTT0800"/>
          <w:sz w:val="20"/>
          <w:szCs w:val="20"/>
          <w:lang w:bidi="ar-SA"/>
        </w:rPr>
        <w:t>int</w:t>
      </w:r>
      <w:proofErr w:type="spellEnd"/>
      <w:r w:rsidRPr="00401540">
        <w:rPr>
          <w:rFonts w:ascii="SFTT0800" w:eastAsia="SFTT0800" w:cs="SFTT0800"/>
          <w:sz w:val="20"/>
          <w:szCs w:val="20"/>
          <w:lang w:bidi="ar-SA"/>
        </w:rPr>
        <w:t xml:space="preserve"> * </w:t>
      </w:r>
      <w:proofErr w:type="spellStart"/>
      <w:r w:rsidRPr="00401540">
        <w:rPr>
          <w:rFonts w:ascii="SFTT0800" w:eastAsia="SFTT0800" w:cs="SFTT0800"/>
          <w:sz w:val="20"/>
          <w:szCs w:val="20"/>
          <w:lang w:bidi="ar-SA"/>
        </w:rPr>
        <w:t>addr</w:t>
      </w:r>
      <w:proofErr w:type="spellEnd"/>
      <w:r w:rsidRPr="00401540">
        <w:rPr>
          <w:rFonts w:ascii="SFTT0800" w:eastAsia="SFTT0800" w:cs="SFTT0800"/>
          <w:sz w:val="20"/>
          <w:szCs w:val="20"/>
          <w:lang w:bidi="ar-SA"/>
        </w:rPr>
        <w:t xml:space="preserve">, </w:t>
      </w:r>
      <w:proofErr w:type="spellStart"/>
      <w:r w:rsidRPr="00401540">
        <w:rPr>
          <w:rFonts w:ascii="SFTT0800" w:eastAsia="SFTT0800" w:cs="SFTT0800"/>
          <w:sz w:val="20"/>
          <w:szCs w:val="20"/>
          <w:lang w:bidi="ar-SA"/>
        </w:rPr>
        <w:t>int</w:t>
      </w:r>
      <w:proofErr w:type="spellEnd"/>
      <w:r w:rsidRPr="00401540">
        <w:rPr>
          <w:rFonts w:ascii="SFTT0800" w:eastAsia="SFTT0800" w:cs="SFTT0800"/>
          <w:sz w:val="20"/>
          <w:szCs w:val="20"/>
          <w:lang w:bidi="ar-SA"/>
        </w:rPr>
        <w:t xml:space="preserve"> value );</w:t>
      </w:r>
    </w:p>
    <w:p w:rsidR="007647A6" w:rsidRPr="00A70AF3" w:rsidRDefault="007647A6" w:rsidP="00A008CC">
      <w:pPr>
        <w:autoSpaceDE w:val="0"/>
        <w:autoSpaceDN w:val="0"/>
        <w:adjustRightInd w:val="0"/>
        <w:spacing w:line="360" w:lineRule="auto"/>
        <w:jc w:val="both"/>
        <w:rPr>
          <w:rFonts w:eastAsia="SFTT0800" w:cs="SFTT0800"/>
          <w:sz w:val="20"/>
          <w:szCs w:val="20"/>
          <w:lang w:bidi="ar-SA"/>
        </w:rPr>
      </w:pPr>
      <w:r w:rsidRPr="00401540">
        <w:rPr>
          <w:rFonts w:ascii="SFTT0800" w:eastAsia="SFTT0800" w:cs="SFTT0800"/>
          <w:sz w:val="20"/>
          <w:szCs w:val="20"/>
          <w:lang w:bidi="ar-SA"/>
        </w:rPr>
        <w:t xml:space="preserve">float </w:t>
      </w:r>
      <w:proofErr w:type="spellStart"/>
      <w:r w:rsidRPr="00401540">
        <w:rPr>
          <w:rFonts w:ascii="SFTT0800" w:eastAsia="SFTT0800" w:cs="SFTT0800"/>
          <w:sz w:val="20"/>
          <w:szCs w:val="20"/>
          <w:lang w:bidi="ar-SA"/>
        </w:rPr>
        <w:t>atomicExch</w:t>
      </w:r>
      <w:proofErr w:type="spellEnd"/>
      <w:r w:rsidRPr="00401540">
        <w:rPr>
          <w:rFonts w:ascii="SFTT0800" w:eastAsia="SFTT0800" w:cs="SFTT0800"/>
          <w:sz w:val="20"/>
          <w:szCs w:val="20"/>
          <w:lang w:bidi="ar-SA"/>
        </w:rPr>
        <w:t xml:space="preserve"> ( float * </w:t>
      </w:r>
      <w:proofErr w:type="spellStart"/>
      <w:r w:rsidRPr="00401540">
        <w:rPr>
          <w:rFonts w:ascii="SFTT0800" w:eastAsia="SFTT0800" w:cs="SFTT0800"/>
          <w:sz w:val="20"/>
          <w:szCs w:val="20"/>
          <w:lang w:bidi="ar-SA"/>
        </w:rPr>
        <w:t>addr</w:t>
      </w:r>
      <w:proofErr w:type="spellEnd"/>
      <w:r w:rsidRPr="00401540">
        <w:rPr>
          <w:rFonts w:ascii="SFTT0800" w:eastAsia="SFTT0800" w:cs="SFTT0800"/>
          <w:sz w:val="20"/>
          <w:szCs w:val="20"/>
          <w:lang w:bidi="ar-SA"/>
        </w:rPr>
        <w:t>, float value );</w:t>
      </w:r>
    </w:p>
    <w:p w:rsidR="0052426D" w:rsidRPr="00A70AF3" w:rsidRDefault="0052426D" w:rsidP="00A008CC">
      <w:pPr>
        <w:autoSpaceDE w:val="0"/>
        <w:autoSpaceDN w:val="0"/>
        <w:adjustRightInd w:val="0"/>
        <w:spacing w:line="360" w:lineRule="auto"/>
        <w:jc w:val="both"/>
        <w:rPr>
          <w:rFonts w:eastAsia="SFTT0800" w:cs="SFTT0800"/>
          <w:sz w:val="20"/>
          <w:szCs w:val="20"/>
          <w:lang w:bidi="ar-SA"/>
        </w:rPr>
      </w:pPr>
    </w:p>
    <w:p w:rsidR="007647A6" w:rsidRDefault="00401540" w:rsidP="00401540">
      <w:pPr>
        <w:autoSpaceDE w:val="0"/>
        <w:autoSpaceDN w:val="0"/>
        <w:adjustRightInd w:val="0"/>
        <w:spacing w:line="360" w:lineRule="auto"/>
        <w:jc w:val="both"/>
        <w:rPr>
          <w:rFonts w:ascii="Times New Roman" w:eastAsia="SFRM1095" w:hAnsi="Times New Roman"/>
          <w:lang w:val="ru-RU" w:bidi="ar-SA"/>
        </w:rPr>
      </w:pPr>
      <w:r w:rsidRPr="00401540">
        <w:rPr>
          <w:rFonts w:ascii="Times New Roman" w:eastAsia="SFRM1095" w:hAnsi="Times New Roman"/>
          <w:lang w:val="ru-RU" w:bidi="ar-SA"/>
        </w:rPr>
        <w:t>Следующие две операции сравнивают значение по адресу с переданным значением, записывают минимум/максимум из этих двух значений по заданному адресу и возвращают предыдущее значение, находившееся по адресу. Все эти шаги выполняются атомарно, как одна транзакция.</w:t>
      </w:r>
    </w:p>
    <w:p w:rsidR="0052426D" w:rsidRPr="00401540" w:rsidRDefault="0052426D" w:rsidP="00401540">
      <w:pPr>
        <w:autoSpaceDE w:val="0"/>
        <w:autoSpaceDN w:val="0"/>
        <w:adjustRightInd w:val="0"/>
        <w:spacing w:line="360" w:lineRule="auto"/>
        <w:jc w:val="both"/>
        <w:rPr>
          <w:rFonts w:ascii="Times New Roman" w:eastAsia="SFRM1095" w:hAnsi="Times New Roman"/>
          <w:lang w:val="ru-RU" w:bidi="ar-SA"/>
        </w:rPr>
      </w:pPr>
    </w:p>
    <w:p w:rsidR="007647A6" w:rsidRPr="00006A64" w:rsidRDefault="003C4945" w:rsidP="00A008CC">
      <w:pPr>
        <w:autoSpaceDE w:val="0"/>
        <w:autoSpaceDN w:val="0"/>
        <w:adjustRightInd w:val="0"/>
        <w:spacing w:line="360" w:lineRule="auto"/>
        <w:jc w:val="both"/>
        <w:rPr>
          <w:rFonts w:eastAsia="SFTT0800" w:cs="SFTT0800"/>
          <w:sz w:val="20"/>
          <w:szCs w:val="20"/>
          <w:lang w:val="ru-RU" w:bidi="ar-SA"/>
        </w:rPr>
      </w:pPr>
      <w:proofErr w:type="spellStart"/>
      <w:r w:rsidRPr="003C4945">
        <w:rPr>
          <w:rFonts w:ascii="SFTT0800" w:eastAsia="SFTT0800" w:cs="SFTT0800"/>
          <w:sz w:val="20"/>
          <w:szCs w:val="20"/>
          <w:lang w:bidi="ar-SA"/>
        </w:rPr>
        <w:t>int</w:t>
      </w:r>
      <w:proofErr w:type="spellEnd"/>
      <w:r w:rsidRPr="00006A64">
        <w:rPr>
          <w:rFonts w:ascii="SFTT0800" w:eastAsia="SFTT0800" w:cs="SFTT0800"/>
          <w:sz w:val="20"/>
          <w:szCs w:val="20"/>
          <w:lang w:val="ru-RU" w:bidi="ar-SA"/>
        </w:rPr>
        <w:t xml:space="preserve"> </w:t>
      </w:r>
      <w:proofErr w:type="spellStart"/>
      <w:r w:rsidRPr="003C4945">
        <w:rPr>
          <w:rFonts w:ascii="SFTT0800" w:eastAsia="SFTT0800" w:cs="SFTT0800"/>
          <w:sz w:val="20"/>
          <w:szCs w:val="20"/>
          <w:lang w:bidi="ar-SA"/>
        </w:rPr>
        <w:t>atomicMin</w:t>
      </w:r>
      <w:proofErr w:type="spellEnd"/>
      <w:r w:rsidRPr="00006A64">
        <w:rPr>
          <w:rFonts w:ascii="SFTT0800" w:eastAsia="SFTT0800" w:cs="SFTT0800"/>
          <w:sz w:val="20"/>
          <w:szCs w:val="20"/>
          <w:lang w:val="ru-RU" w:bidi="ar-SA"/>
        </w:rPr>
        <w:t xml:space="preserve"> ( </w:t>
      </w:r>
      <w:proofErr w:type="spellStart"/>
      <w:r w:rsidRPr="003C4945">
        <w:rPr>
          <w:rFonts w:ascii="SFTT0800" w:eastAsia="SFTT0800" w:cs="SFTT0800"/>
          <w:sz w:val="20"/>
          <w:szCs w:val="20"/>
          <w:lang w:bidi="ar-SA"/>
        </w:rPr>
        <w:t>int</w:t>
      </w:r>
      <w:proofErr w:type="spellEnd"/>
      <w:r w:rsidRPr="00006A64">
        <w:rPr>
          <w:rFonts w:ascii="SFTT0800" w:eastAsia="SFTT0800" w:cs="SFTT0800"/>
          <w:sz w:val="20"/>
          <w:szCs w:val="20"/>
          <w:lang w:val="ru-RU" w:bidi="ar-SA"/>
        </w:rPr>
        <w:t xml:space="preserve"> * </w:t>
      </w:r>
      <w:proofErr w:type="spellStart"/>
      <w:r w:rsidRPr="003C4945">
        <w:rPr>
          <w:rFonts w:ascii="SFTT0800" w:eastAsia="SFTT0800" w:cs="SFTT0800"/>
          <w:sz w:val="20"/>
          <w:szCs w:val="20"/>
          <w:lang w:bidi="ar-SA"/>
        </w:rPr>
        <w:t>addr</w:t>
      </w:r>
      <w:proofErr w:type="spellEnd"/>
      <w:r w:rsidRPr="00006A64">
        <w:rPr>
          <w:rFonts w:ascii="SFTT0800" w:eastAsia="SFTT0800" w:cs="SFTT0800"/>
          <w:sz w:val="20"/>
          <w:szCs w:val="20"/>
          <w:lang w:val="ru-RU" w:bidi="ar-SA"/>
        </w:rPr>
        <w:t xml:space="preserve">, </w:t>
      </w:r>
      <w:proofErr w:type="spellStart"/>
      <w:r w:rsidRPr="003C4945">
        <w:rPr>
          <w:rFonts w:ascii="SFTT0800" w:eastAsia="SFTT0800" w:cs="SFTT0800"/>
          <w:sz w:val="20"/>
          <w:szCs w:val="20"/>
          <w:lang w:bidi="ar-SA"/>
        </w:rPr>
        <w:t>int</w:t>
      </w:r>
      <w:proofErr w:type="spellEnd"/>
      <w:r w:rsidRPr="00006A64">
        <w:rPr>
          <w:rFonts w:ascii="SFTT0800" w:eastAsia="SFTT0800" w:cs="SFTT0800"/>
          <w:sz w:val="20"/>
          <w:szCs w:val="20"/>
          <w:lang w:val="ru-RU" w:bidi="ar-SA"/>
        </w:rPr>
        <w:t xml:space="preserve"> </w:t>
      </w:r>
      <w:r w:rsidRPr="003C4945">
        <w:rPr>
          <w:rFonts w:ascii="SFTT0800" w:eastAsia="SFTT0800" w:cs="SFTT0800"/>
          <w:sz w:val="20"/>
          <w:szCs w:val="20"/>
          <w:lang w:bidi="ar-SA"/>
        </w:rPr>
        <w:t>value</w:t>
      </w:r>
      <w:r w:rsidRPr="00006A64">
        <w:rPr>
          <w:rFonts w:ascii="SFTT0800" w:eastAsia="SFTT0800" w:cs="SFTT0800"/>
          <w:sz w:val="20"/>
          <w:szCs w:val="20"/>
          <w:lang w:val="ru-RU" w:bidi="ar-SA"/>
        </w:rPr>
        <w:t xml:space="preserve"> );</w:t>
      </w:r>
    </w:p>
    <w:p w:rsidR="003C4945" w:rsidRPr="00A70AF3" w:rsidRDefault="003C4945" w:rsidP="00A008CC">
      <w:pPr>
        <w:autoSpaceDE w:val="0"/>
        <w:autoSpaceDN w:val="0"/>
        <w:adjustRightInd w:val="0"/>
        <w:spacing w:line="360" w:lineRule="auto"/>
        <w:jc w:val="both"/>
        <w:rPr>
          <w:rFonts w:eastAsia="SFTT0800" w:cs="SFTT0800"/>
          <w:sz w:val="20"/>
          <w:szCs w:val="20"/>
          <w:lang w:bidi="ar-SA"/>
        </w:rPr>
      </w:pPr>
      <w:proofErr w:type="spellStart"/>
      <w:r w:rsidRPr="003C4945">
        <w:rPr>
          <w:rFonts w:ascii="SFTT0800" w:eastAsia="SFTT0800" w:cs="SFTT0800"/>
          <w:sz w:val="20"/>
          <w:szCs w:val="20"/>
          <w:lang w:bidi="ar-SA"/>
        </w:rPr>
        <w:t>int</w:t>
      </w:r>
      <w:proofErr w:type="spellEnd"/>
      <w:r w:rsidRPr="003C4945">
        <w:rPr>
          <w:rFonts w:ascii="SFTT0800" w:eastAsia="SFTT0800" w:cs="SFTT0800"/>
          <w:sz w:val="20"/>
          <w:szCs w:val="20"/>
          <w:lang w:bidi="ar-SA"/>
        </w:rPr>
        <w:t xml:space="preserve"> </w:t>
      </w:r>
      <w:proofErr w:type="spellStart"/>
      <w:r w:rsidRPr="003C4945">
        <w:rPr>
          <w:rFonts w:ascii="SFTT0800" w:eastAsia="SFTT0800" w:cs="SFTT0800"/>
          <w:sz w:val="20"/>
          <w:szCs w:val="20"/>
          <w:lang w:bidi="ar-SA"/>
        </w:rPr>
        <w:t>atomicMax</w:t>
      </w:r>
      <w:proofErr w:type="spellEnd"/>
      <w:r w:rsidRPr="003C4945">
        <w:rPr>
          <w:rFonts w:ascii="SFTT0800" w:eastAsia="SFTT0800" w:cs="SFTT0800"/>
          <w:sz w:val="20"/>
          <w:szCs w:val="20"/>
          <w:lang w:bidi="ar-SA"/>
        </w:rPr>
        <w:t xml:space="preserve"> ( </w:t>
      </w:r>
      <w:proofErr w:type="spellStart"/>
      <w:r w:rsidRPr="003C4945">
        <w:rPr>
          <w:rFonts w:ascii="SFTT0800" w:eastAsia="SFTT0800" w:cs="SFTT0800"/>
          <w:sz w:val="20"/>
          <w:szCs w:val="20"/>
          <w:lang w:bidi="ar-SA"/>
        </w:rPr>
        <w:t>int</w:t>
      </w:r>
      <w:proofErr w:type="spellEnd"/>
      <w:r w:rsidRPr="003C4945">
        <w:rPr>
          <w:rFonts w:ascii="SFTT0800" w:eastAsia="SFTT0800" w:cs="SFTT0800"/>
          <w:sz w:val="20"/>
          <w:szCs w:val="20"/>
          <w:lang w:bidi="ar-SA"/>
        </w:rPr>
        <w:t xml:space="preserve"> * </w:t>
      </w:r>
      <w:proofErr w:type="spellStart"/>
      <w:r w:rsidRPr="003C4945">
        <w:rPr>
          <w:rFonts w:ascii="SFTT0800" w:eastAsia="SFTT0800" w:cs="SFTT0800"/>
          <w:sz w:val="20"/>
          <w:szCs w:val="20"/>
          <w:lang w:bidi="ar-SA"/>
        </w:rPr>
        <w:t>addr</w:t>
      </w:r>
      <w:proofErr w:type="spellEnd"/>
      <w:r w:rsidRPr="003C4945">
        <w:rPr>
          <w:rFonts w:ascii="SFTT0800" w:eastAsia="SFTT0800" w:cs="SFTT0800"/>
          <w:sz w:val="20"/>
          <w:szCs w:val="20"/>
          <w:lang w:bidi="ar-SA"/>
        </w:rPr>
        <w:t xml:space="preserve">, </w:t>
      </w:r>
      <w:proofErr w:type="spellStart"/>
      <w:r w:rsidRPr="003C4945">
        <w:rPr>
          <w:rFonts w:ascii="SFTT0800" w:eastAsia="SFTT0800" w:cs="SFTT0800"/>
          <w:sz w:val="20"/>
          <w:szCs w:val="20"/>
          <w:lang w:bidi="ar-SA"/>
        </w:rPr>
        <w:t>int</w:t>
      </w:r>
      <w:proofErr w:type="spellEnd"/>
      <w:r w:rsidRPr="003C4945">
        <w:rPr>
          <w:rFonts w:ascii="SFTT0800" w:eastAsia="SFTT0800" w:cs="SFTT0800"/>
          <w:sz w:val="20"/>
          <w:szCs w:val="20"/>
          <w:lang w:bidi="ar-SA"/>
        </w:rPr>
        <w:t xml:space="preserve"> value );</w:t>
      </w:r>
    </w:p>
    <w:p w:rsidR="0052426D" w:rsidRPr="00A70AF3" w:rsidRDefault="0052426D" w:rsidP="00A008CC">
      <w:pPr>
        <w:autoSpaceDE w:val="0"/>
        <w:autoSpaceDN w:val="0"/>
        <w:adjustRightInd w:val="0"/>
        <w:spacing w:line="360" w:lineRule="auto"/>
        <w:jc w:val="both"/>
        <w:rPr>
          <w:rFonts w:eastAsia="SFTT0800" w:cs="SFTT0800"/>
          <w:sz w:val="20"/>
          <w:szCs w:val="20"/>
          <w:lang w:bidi="ar-SA"/>
        </w:rPr>
      </w:pPr>
    </w:p>
    <w:p w:rsidR="003C4945" w:rsidRPr="00006A64" w:rsidRDefault="003C4945" w:rsidP="0052426D">
      <w:pPr>
        <w:autoSpaceDE w:val="0"/>
        <w:autoSpaceDN w:val="0"/>
        <w:adjustRightInd w:val="0"/>
        <w:spacing w:line="360" w:lineRule="auto"/>
        <w:jc w:val="both"/>
        <w:rPr>
          <w:rFonts w:ascii="Times New Roman" w:eastAsia="SFRM1095" w:hAnsi="Times New Roman"/>
          <w:lang w:bidi="ar-SA"/>
        </w:rPr>
      </w:pPr>
      <w:r w:rsidRPr="0052426D">
        <w:rPr>
          <w:rFonts w:ascii="Times New Roman" w:eastAsia="SFRM1095" w:hAnsi="Times New Roman"/>
          <w:lang w:val="ru-RU" w:bidi="ar-SA"/>
        </w:rPr>
        <w:t xml:space="preserve">Операция </w:t>
      </w:r>
      <w:proofErr w:type="spellStart"/>
      <w:r w:rsidRPr="0052426D">
        <w:rPr>
          <w:rFonts w:ascii="Times New Roman" w:eastAsia="SFRM1095" w:hAnsi="Times New Roman"/>
          <w:lang w:val="ru-RU" w:bidi="ar-SA"/>
        </w:rPr>
        <w:t>atomicInc</w:t>
      </w:r>
      <w:proofErr w:type="spellEnd"/>
      <w:r w:rsidRPr="0052426D">
        <w:rPr>
          <w:rFonts w:ascii="Times New Roman" w:eastAsia="SFRM1095" w:hAnsi="Times New Roman"/>
          <w:lang w:val="ru-RU" w:bidi="ar-SA"/>
        </w:rPr>
        <w:t xml:space="preserve"> читает слово по заданному адресу и сравнивает его с переданным значением. Если прочитанное слово больше, то по адресу записывается ноль, иначе значение по адресу увеличивается на </w:t>
      </w:r>
      <w:proofErr w:type="spellStart"/>
      <w:r w:rsidRPr="0052426D">
        <w:rPr>
          <w:rFonts w:ascii="Times New Roman" w:eastAsia="SFRM1095" w:hAnsi="Times New Roman"/>
          <w:lang w:val="ru-RU" w:bidi="ar-SA"/>
        </w:rPr>
        <w:t>единицу.Возвращается</w:t>
      </w:r>
      <w:proofErr w:type="spellEnd"/>
      <w:r w:rsidRPr="0052426D">
        <w:rPr>
          <w:rFonts w:ascii="Times New Roman" w:eastAsia="SFRM1095" w:hAnsi="Times New Roman"/>
          <w:lang w:val="ru-RU" w:bidi="ar-SA"/>
        </w:rPr>
        <w:t xml:space="preserve"> старое значение.</w:t>
      </w:r>
      <w:r w:rsidR="0052426D" w:rsidRPr="0052426D">
        <w:rPr>
          <w:rFonts w:ascii="Times New Roman" w:eastAsia="SFRM1095" w:hAnsi="Times New Roman"/>
          <w:lang w:val="ru-RU" w:bidi="ar-SA"/>
        </w:rPr>
        <w:t xml:space="preserve"> Операция </w:t>
      </w:r>
      <w:proofErr w:type="spellStart"/>
      <w:r w:rsidR="0052426D" w:rsidRPr="0052426D">
        <w:rPr>
          <w:rFonts w:ascii="Times New Roman" w:eastAsia="SFRM1095" w:hAnsi="Times New Roman"/>
          <w:lang w:val="ru-RU" w:bidi="ar-SA"/>
        </w:rPr>
        <w:t>atomicDec</w:t>
      </w:r>
      <w:proofErr w:type="spellEnd"/>
      <w:r w:rsidR="0052426D" w:rsidRPr="0052426D">
        <w:rPr>
          <w:rFonts w:ascii="Times New Roman" w:eastAsia="SFRM1095" w:hAnsi="Times New Roman"/>
          <w:lang w:val="ru-RU" w:bidi="ar-SA"/>
        </w:rPr>
        <w:t xml:space="preserve"> читает слово по переданному адресу. Если прочитанное значение равно нулю или больше переданного значения, то записывает по адресу переданное значение, иначе уменьшает значение по адресу на единицу. Возвращается</w:t>
      </w:r>
      <w:r w:rsidR="0052426D" w:rsidRPr="0052426D">
        <w:rPr>
          <w:rFonts w:ascii="Times New Roman" w:eastAsia="SFRM1095" w:hAnsi="Times New Roman"/>
          <w:lang w:bidi="ar-SA"/>
        </w:rPr>
        <w:t xml:space="preserve"> </w:t>
      </w:r>
      <w:r w:rsidR="0052426D" w:rsidRPr="0052426D">
        <w:rPr>
          <w:rFonts w:ascii="Times New Roman" w:eastAsia="SFRM1095" w:hAnsi="Times New Roman"/>
          <w:lang w:val="ru-RU" w:bidi="ar-SA"/>
        </w:rPr>
        <w:t>старое</w:t>
      </w:r>
      <w:r w:rsidR="0052426D" w:rsidRPr="0052426D">
        <w:rPr>
          <w:rFonts w:ascii="Times New Roman" w:eastAsia="SFRM1095" w:hAnsi="Times New Roman"/>
          <w:lang w:bidi="ar-SA"/>
        </w:rPr>
        <w:t xml:space="preserve"> </w:t>
      </w:r>
      <w:r w:rsidR="0052426D" w:rsidRPr="0052426D">
        <w:rPr>
          <w:rFonts w:ascii="Times New Roman" w:eastAsia="SFRM1095" w:hAnsi="Times New Roman"/>
          <w:lang w:val="ru-RU" w:bidi="ar-SA"/>
        </w:rPr>
        <w:t>значение</w:t>
      </w:r>
      <w:r w:rsidR="0052426D" w:rsidRPr="0052426D">
        <w:rPr>
          <w:rFonts w:ascii="Times New Roman" w:eastAsia="SFRM1095" w:hAnsi="Times New Roman"/>
          <w:lang w:bidi="ar-SA"/>
        </w:rPr>
        <w:t>.</w:t>
      </w:r>
    </w:p>
    <w:p w:rsidR="006E458E" w:rsidRPr="00006A64" w:rsidRDefault="006E458E" w:rsidP="0052426D">
      <w:pPr>
        <w:autoSpaceDE w:val="0"/>
        <w:autoSpaceDN w:val="0"/>
        <w:adjustRightInd w:val="0"/>
        <w:spacing w:line="360" w:lineRule="auto"/>
        <w:jc w:val="both"/>
        <w:rPr>
          <w:rFonts w:ascii="Times New Roman" w:eastAsia="SFRM1095" w:hAnsi="Times New Roman"/>
          <w:lang w:bidi="ar-SA"/>
        </w:rPr>
      </w:pPr>
    </w:p>
    <w:p w:rsidR="0052426D" w:rsidRPr="00A70AF3" w:rsidRDefault="0052426D" w:rsidP="00415E7B">
      <w:pPr>
        <w:autoSpaceDE w:val="0"/>
        <w:autoSpaceDN w:val="0"/>
        <w:adjustRightInd w:val="0"/>
        <w:spacing w:line="360" w:lineRule="auto"/>
        <w:rPr>
          <w:rFonts w:eastAsia="SFTT0800" w:cs="SFTT0800"/>
          <w:sz w:val="20"/>
          <w:szCs w:val="20"/>
          <w:lang w:bidi="ar-SA"/>
        </w:rPr>
      </w:pPr>
      <w:r w:rsidRPr="0052426D">
        <w:rPr>
          <w:rFonts w:ascii="SFTT0800" w:eastAsia="SFTT0800" w:cs="SFTT0800"/>
          <w:sz w:val="20"/>
          <w:szCs w:val="20"/>
          <w:lang w:bidi="ar-SA"/>
        </w:rPr>
        <w:t xml:space="preserve">unsigned </w:t>
      </w:r>
      <w:proofErr w:type="spellStart"/>
      <w:r w:rsidRPr="0052426D">
        <w:rPr>
          <w:rFonts w:ascii="SFTT0800" w:eastAsia="SFTT0800" w:cs="SFTT0800"/>
          <w:sz w:val="20"/>
          <w:szCs w:val="20"/>
          <w:lang w:bidi="ar-SA"/>
        </w:rPr>
        <w:t>int</w:t>
      </w:r>
      <w:proofErr w:type="spellEnd"/>
      <w:r w:rsidRPr="0052426D">
        <w:rPr>
          <w:rFonts w:ascii="SFTT0800" w:eastAsia="SFTT0800" w:cs="SFTT0800"/>
          <w:sz w:val="20"/>
          <w:szCs w:val="20"/>
          <w:lang w:bidi="ar-SA"/>
        </w:rPr>
        <w:t xml:space="preserve"> </w:t>
      </w:r>
      <w:proofErr w:type="spellStart"/>
      <w:r w:rsidRPr="0052426D">
        <w:rPr>
          <w:rFonts w:ascii="SFTT0800" w:eastAsia="SFTT0800" w:cs="SFTT0800"/>
          <w:sz w:val="20"/>
          <w:szCs w:val="20"/>
          <w:lang w:bidi="ar-SA"/>
        </w:rPr>
        <w:t>atomicIn</w:t>
      </w:r>
      <w:r w:rsidRPr="0052426D">
        <w:rPr>
          <w:rFonts w:ascii="SFTT0800" w:eastAsia="SFTT0800" w:cs="SFTT0800" w:hint="eastAsia"/>
          <w:sz w:val="20"/>
          <w:szCs w:val="20"/>
          <w:lang w:val="ru-RU" w:bidi="ar-SA"/>
        </w:rPr>
        <w:t>с</w:t>
      </w:r>
      <w:proofErr w:type="spellEnd"/>
      <w:r w:rsidRPr="0052426D">
        <w:rPr>
          <w:rFonts w:ascii="SFTT0800" w:eastAsia="SFTT0800" w:cs="SFTT0800"/>
          <w:sz w:val="20"/>
          <w:szCs w:val="20"/>
          <w:lang w:bidi="ar-SA"/>
        </w:rPr>
        <w:t xml:space="preserve"> ( unsigned </w:t>
      </w:r>
      <w:proofErr w:type="spellStart"/>
      <w:r w:rsidRPr="0052426D">
        <w:rPr>
          <w:rFonts w:ascii="SFTT0800" w:eastAsia="SFTT0800" w:cs="SFTT0800"/>
          <w:sz w:val="20"/>
          <w:szCs w:val="20"/>
          <w:lang w:bidi="ar-SA"/>
        </w:rPr>
        <w:t>int</w:t>
      </w:r>
      <w:proofErr w:type="spellEnd"/>
      <w:r w:rsidRPr="0052426D">
        <w:rPr>
          <w:rFonts w:ascii="SFTT0800" w:eastAsia="SFTT0800" w:cs="SFTT0800"/>
          <w:sz w:val="20"/>
          <w:szCs w:val="20"/>
          <w:lang w:bidi="ar-SA"/>
        </w:rPr>
        <w:t xml:space="preserve"> * </w:t>
      </w:r>
      <w:proofErr w:type="spellStart"/>
      <w:r w:rsidRPr="0052426D">
        <w:rPr>
          <w:rFonts w:ascii="SFTT0800" w:eastAsia="SFTT0800" w:cs="SFTT0800"/>
          <w:sz w:val="20"/>
          <w:szCs w:val="20"/>
          <w:lang w:bidi="ar-SA"/>
        </w:rPr>
        <w:t>addr</w:t>
      </w:r>
      <w:proofErr w:type="spellEnd"/>
      <w:r w:rsidRPr="0052426D">
        <w:rPr>
          <w:rFonts w:ascii="SFTT0800" w:eastAsia="SFTT0800" w:cs="SFTT0800"/>
          <w:sz w:val="20"/>
          <w:szCs w:val="20"/>
          <w:lang w:bidi="ar-SA"/>
        </w:rPr>
        <w:t xml:space="preserve">, unsigned </w:t>
      </w:r>
      <w:proofErr w:type="spellStart"/>
      <w:r w:rsidRPr="0052426D">
        <w:rPr>
          <w:rFonts w:ascii="SFTT0800" w:eastAsia="SFTT0800" w:cs="SFTT0800"/>
          <w:sz w:val="20"/>
          <w:szCs w:val="20"/>
          <w:lang w:bidi="ar-SA"/>
        </w:rPr>
        <w:t>int</w:t>
      </w:r>
      <w:proofErr w:type="spellEnd"/>
      <w:r w:rsidRPr="0052426D">
        <w:rPr>
          <w:rFonts w:ascii="SFTT0800" w:eastAsia="SFTT0800" w:cs="SFTT0800"/>
          <w:sz w:val="20"/>
          <w:szCs w:val="20"/>
          <w:lang w:bidi="ar-SA"/>
        </w:rPr>
        <w:t xml:space="preserve"> value );</w:t>
      </w:r>
    </w:p>
    <w:p w:rsidR="0052426D" w:rsidRPr="00A70AF3" w:rsidRDefault="0052426D" w:rsidP="00415E7B">
      <w:pPr>
        <w:autoSpaceDE w:val="0"/>
        <w:autoSpaceDN w:val="0"/>
        <w:adjustRightInd w:val="0"/>
        <w:spacing w:line="360" w:lineRule="auto"/>
        <w:rPr>
          <w:rFonts w:eastAsia="SFTT0800" w:cs="SFTT0800"/>
          <w:sz w:val="20"/>
          <w:szCs w:val="20"/>
          <w:lang w:bidi="ar-SA"/>
        </w:rPr>
      </w:pPr>
      <w:r w:rsidRPr="0052426D">
        <w:rPr>
          <w:rFonts w:ascii="SFTT0800" w:eastAsia="SFTT0800" w:cs="SFTT0800"/>
          <w:sz w:val="20"/>
          <w:szCs w:val="20"/>
          <w:lang w:bidi="ar-SA"/>
        </w:rPr>
        <w:t xml:space="preserve">unsigned </w:t>
      </w:r>
      <w:proofErr w:type="spellStart"/>
      <w:r w:rsidRPr="0052426D">
        <w:rPr>
          <w:rFonts w:ascii="SFTT0800" w:eastAsia="SFTT0800" w:cs="SFTT0800"/>
          <w:sz w:val="20"/>
          <w:szCs w:val="20"/>
          <w:lang w:bidi="ar-SA"/>
        </w:rPr>
        <w:t>int</w:t>
      </w:r>
      <w:proofErr w:type="spellEnd"/>
      <w:r w:rsidRPr="0052426D">
        <w:rPr>
          <w:rFonts w:ascii="SFTT0800" w:eastAsia="SFTT0800" w:cs="SFTT0800"/>
          <w:sz w:val="20"/>
          <w:szCs w:val="20"/>
          <w:lang w:bidi="ar-SA"/>
        </w:rPr>
        <w:t xml:space="preserve"> </w:t>
      </w:r>
      <w:proofErr w:type="spellStart"/>
      <w:r w:rsidRPr="0052426D">
        <w:rPr>
          <w:rFonts w:ascii="SFTT0800" w:eastAsia="SFTT0800" w:cs="SFTT0800"/>
          <w:sz w:val="20"/>
          <w:szCs w:val="20"/>
          <w:lang w:bidi="ar-SA"/>
        </w:rPr>
        <w:t>atomicDec</w:t>
      </w:r>
      <w:proofErr w:type="spellEnd"/>
      <w:r w:rsidRPr="0052426D">
        <w:rPr>
          <w:rFonts w:ascii="SFTT0800" w:eastAsia="SFTT0800" w:cs="SFTT0800"/>
          <w:sz w:val="20"/>
          <w:szCs w:val="20"/>
          <w:lang w:bidi="ar-SA"/>
        </w:rPr>
        <w:t xml:space="preserve"> ( unsigned </w:t>
      </w:r>
      <w:proofErr w:type="spellStart"/>
      <w:r w:rsidRPr="0052426D">
        <w:rPr>
          <w:rFonts w:ascii="SFTT0800" w:eastAsia="SFTT0800" w:cs="SFTT0800"/>
          <w:sz w:val="20"/>
          <w:szCs w:val="20"/>
          <w:lang w:bidi="ar-SA"/>
        </w:rPr>
        <w:t>int</w:t>
      </w:r>
      <w:proofErr w:type="spellEnd"/>
      <w:r w:rsidRPr="0052426D">
        <w:rPr>
          <w:rFonts w:ascii="SFTT0800" w:eastAsia="SFTT0800" w:cs="SFTT0800"/>
          <w:sz w:val="20"/>
          <w:szCs w:val="20"/>
          <w:lang w:bidi="ar-SA"/>
        </w:rPr>
        <w:t xml:space="preserve"> * </w:t>
      </w:r>
      <w:proofErr w:type="spellStart"/>
      <w:r w:rsidRPr="0052426D">
        <w:rPr>
          <w:rFonts w:ascii="SFTT0800" w:eastAsia="SFTT0800" w:cs="SFTT0800"/>
          <w:sz w:val="20"/>
          <w:szCs w:val="20"/>
          <w:lang w:bidi="ar-SA"/>
        </w:rPr>
        <w:t>addr</w:t>
      </w:r>
      <w:proofErr w:type="spellEnd"/>
      <w:r w:rsidRPr="0052426D">
        <w:rPr>
          <w:rFonts w:ascii="SFTT0800" w:eastAsia="SFTT0800" w:cs="SFTT0800"/>
          <w:sz w:val="20"/>
          <w:szCs w:val="20"/>
          <w:lang w:bidi="ar-SA"/>
        </w:rPr>
        <w:t xml:space="preserve">, unsigned </w:t>
      </w:r>
      <w:proofErr w:type="spellStart"/>
      <w:r w:rsidRPr="0052426D">
        <w:rPr>
          <w:rFonts w:ascii="SFTT0800" w:eastAsia="SFTT0800" w:cs="SFTT0800"/>
          <w:sz w:val="20"/>
          <w:szCs w:val="20"/>
          <w:lang w:bidi="ar-SA"/>
        </w:rPr>
        <w:t>int</w:t>
      </w:r>
      <w:proofErr w:type="spellEnd"/>
      <w:r w:rsidRPr="0052426D">
        <w:rPr>
          <w:rFonts w:ascii="SFTT0800" w:eastAsia="SFTT0800" w:cs="SFTT0800"/>
          <w:sz w:val="20"/>
          <w:szCs w:val="20"/>
          <w:lang w:bidi="ar-SA"/>
        </w:rPr>
        <w:t xml:space="preserve"> value );</w:t>
      </w:r>
    </w:p>
    <w:p w:rsidR="006E458E" w:rsidRPr="00A70AF3" w:rsidRDefault="006E458E" w:rsidP="0052426D">
      <w:pPr>
        <w:autoSpaceDE w:val="0"/>
        <w:autoSpaceDN w:val="0"/>
        <w:adjustRightInd w:val="0"/>
        <w:rPr>
          <w:rFonts w:eastAsia="SFRM1095"/>
          <w:sz w:val="20"/>
          <w:szCs w:val="20"/>
          <w:lang w:bidi="ar-SA"/>
        </w:rPr>
      </w:pPr>
    </w:p>
    <w:p w:rsidR="0052426D" w:rsidRPr="00A70AF3" w:rsidRDefault="0052426D" w:rsidP="0052426D">
      <w:pPr>
        <w:autoSpaceDE w:val="0"/>
        <w:autoSpaceDN w:val="0"/>
        <w:adjustRightInd w:val="0"/>
        <w:rPr>
          <w:rFonts w:ascii="Times New Roman" w:eastAsia="SFRM1095" w:hAnsi="Times New Roman"/>
          <w:lang w:bidi="ar-SA"/>
        </w:rPr>
      </w:pPr>
    </w:p>
    <w:p w:rsidR="0052426D" w:rsidRPr="00225DD7" w:rsidRDefault="00225DD7" w:rsidP="00225DD7">
      <w:pPr>
        <w:autoSpaceDE w:val="0"/>
        <w:autoSpaceDN w:val="0"/>
        <w:adjustRightInd w:val="0"/>
        <w:spacing w:line="360" w:lineRule="auto"/>
        <w:jc w:val="both"/>
        <w:rPr>
          <w:rFonts w:ascii="Times New Roman" w:eastAsia="SFRM1095" w:hAnsi="Times New Roman"/>
          <w:lang w:val="ru-RU" w:bidi="ar-SA"/>
        </w:rPr>
      </w:pPr>
      <w:r w:rsidRPr="00225DD7">
        <w:rPr>
          <w:rFonts w:ascii="Times New Roman" w:eastAsia="SFRM1095" w:hAnsi="Times New Roman"/>
          <w:lang w:val="ru-RU" w:bidi="ar-SA"/>
        </w:rPr>
        <w:t xml:space="preserve">Функция (CAS – </w:t>
      </w:r>
      <w:proofErr w:type="spellStart"/>
      <w:r w:rsidRPr="00225DD7">
        <w:rPr>
          <w:rFonts w:ascii="Times New Roman" w:eastAsia="SFRM1095" w:hAnsi="Times New Roman"/>
          <w:lang w:val="ru-RU" w:bidi="ar-SA"/>
        </w:rPr>
        <w:t>Compare</w:t>
      </w:r>
      <w:proofErr w:type="spellEnd"/>
      <w:r w:rsidRPr="00225DD7">
        <w:rPr>
          <w:rFonts w:ascii="Times New Roman" w:eastAsia="SFRM1095" w:hAnsi="Times New Roman"/>
          <w:lang w:val="ru-RU" w:bidi="ar-SA"/>
        </w:rPr>
        <w:t xml:space="preserve"> </w:t>
      </w:r>
      <w:proofErr w:type="spellStart"/>
      <w:r w:rsidRPr="00225DD7">
        <w:rPr>
          <w:rFonts w:ascii="Times New Roman" w:eastAsia="SFRM1095" w:hAnsi="Times New Roman"/>
          <w:lang w:val="ru-RU" w:bidi="ar-SA"/>
        </w:rPr>
        <w:t>And</w:t>
      </w:r>
      <w:proofErr w:type="spellEnd"/>
      <w:r w:rsidRPr="00225DD7">
        <w:rPr>
          <w:rFonts w:ascii="Times New Roman" w:eastAsia="SFRM1095" w:hAnsi="Times New Roman"/>
          <w:lang w:val="ru-RU" w:bidi="ar-SA"/>
        </w:rPr>
        <w:t xml:space="preserve"> </w:t>
      </w:r>
      <w:proofErr w:type="spellStart"/>
      <w:r w:rsidRPr="00225DD7">
        <w:rPr>
          <w:rFonts w:ascii="Times New Roman" w:eastAsia="SFRM1095" w:hAnsi="Times New Roman"/>
          <w:lang w:val="ru-RU" w:bidi="ar-SA"/>
        </w:rPr>
        <w:t>Swap</w:t>
      </w:r>
      <w:proofErr w:type="spellEnd"/>
      <w:r w:rsidRPr="00225DD7">
        <w:rPr>
          <w:rFonts w:ascii="Times New Roman" w:eastAsia="SFRM1095" w:hAnsi="Times New Roman"/>
          <w:lang w:val="ru-RU" w:bidi="ar-SA"/>
        </w:rPr>
        <w:t xml:space="preserve">) читает старое 32- или 64-битное значение по переданному адресу и сравнивает его с параметром </w:t>
      </w:r>
      <w:proofErr w:type="spellStart"/>
      <w:r w:rsidRPr="00225DD7">
        <w:rPr>
          <w:rFonts w:ascii="Times New Roman" w:eastAsia="SFRM1095" w:hAnsi="Times New Roman"/>
          <w:lang w:val="ru-RU" w:bidi="ar-SA"/>
        </w:rPr>
        <w:t>compare</w:t>
      </w:r>
      <w:proofErr w:type="spellEnd"/>
      <w:r w:rsidRPr="00225DD7">
        <w:rPr>
          <w:rFonts w:ascii="Times New Roman" w:eastAsia="SFRM1095" w:hAnsi="Times New Roman"/>
          <w:lang w:val="ru-RU" w:bidi="ar-SA"/>
        </w:rPr>
        <w:t xml:space="preserve">. В случае совпадения по </w:t>
      </w:r>
      <w:r w:rsidRPr="00225DD7">
        <w:rPr>
          <w:rFonts w:ascii="Times New Roman" w:eastAsia="SFRM1095" w:hAnsi="Times New Roman"/>
          <w:lang w:val="ru-RU" w:bidi="ar-SA"/>
        </w:rPr>
        <w:lastRenderedPageBreak/>
        <w:t xml:space="preserve">переданному адресу записывается значение параметра </w:t>
      </w:r>
      <w:proofErr w:type="spellStart"/>
      <w:r w:rsidRPr="00225DD7">
        <w:rPr>
          <w:rFonts w:ascii="Times New Roman" w:eastAsia="SFRM1095" w:hAnsi="Times New Roman"/>
          <w:lang w:val="ru-RU" w:bidi="ar-SA"/>
        </w:rPr>
        <w:t>value</w:t>
      </w:r>
      <w:proofErr w:type="spellEnd"/>
      <w:r w:rsidRPr="00225DD7">
        <w:rPr>
          <w:rFonts w:ascii="Times New Roman" w:eastAsia="SFRM1095" w:hAnsi="Times New Roman"/>
          <w:lang w:val="ru-RU" w:bidi="ar-SA"/>
        </w:rPr>
        <w:t>, иначе значение по адресу не изменяется. Во всех случаях возвращается старое прочитанное значение.</w:t>
      </w:r>
    </w:p>
    <w:p w:rsidR="0052426D" w:rsidRDefault="0052426D" w:rsidP="003C4945">
      <w:pPr>
        <w:autoSpaceDE w:val="0"/>
        <w:autoSpaceDN w:val="0"/>
        <w:adjustRightInd w:val="0"/>
        <w:rPr>
          <w:rFonts w:eastAsia="SFRM1095" w:cs="SFRM1095"/>
          <w:sz w:val="22"/>
          <w:szCs w:val="22"/>
          <w:lang w:val="ru-RU" w:bidi="ar-SA"/>
        </w:rPr>
      </w:pPr>
    </w:p>
    <w:p w:rsidR="006E458E" w:rsidRPr="006E458E" w:rsidRDefault="006E458E" w:rsidP="003C4945">
      <w:pPr>
        <w:autoSpaceDE w:val="0"/>
        <w:autoSpaceDN w:val="0"/>
        <w:adjustRightInd w:val="0"/>
        <w:rPr>
          <w:rFonts w:eastAsia="SFRM1095" w:cs="SFRM1095"/>
          <w:sz w:val="22"/>
          <w:szCs w:val="22"/>
          <w:lang w:val="ru-RU" w:bidi="ar-SA"/>
        </w:rPr>
      </w:pPr>
    </w:p>
    <w:p w:rsidR="00A008CC" w:rsidRDefault="006C1B27" w:rsidP="00694F4C">
      <w:pPr>
        <w:pStyle w:val="3"/>
        <w:widowControl w:val="0"/>
        <w:numPr>
          <w:ilvl w:val="2"/>
          <w:numId w:val="2"/>
        </w:numPr>
        <w:tabs>
          <w:tab w:val="left" w:pos="0"/>
        </w:tabs>
        <w:suppressAutoHyphens/>
        <w:spacing w:after="120"/>
        <w:rPr>
          <w:rFonts w:ascii="Times New Roman" w:eastAsia="Lucida Sans Unicode" w:hAnsi="Times New Roman" w:cs="Times New Roman"/>
          <w:sz w:val="28"/>
          <w:szCs w:val="28"/>
          <w:lang w:eastAsia="ar-SA" w:bidi="ar-SA"/>
        </w:rPr>
      </w:pPr>
      <w:r>
        <w:rPr>
          <w:rFonts w:ascii="Times New Roman" w:eastAsia="Lucida Sans Unicode" w:hAnsi="Times New Roman" w:cs="Times New Roman"/>
          <w:sz w:val="28"/>
          <w:szCs w:val="28"/>
          <w:lang w:val="ru-RU" w:eastAsia="ar-SA" w:bidi="ar-SA"/>
        </w:rPr>
        <w:t>3.2.</w:t>
      </w:r>
      <w:r>
        <w:rPr>
          <w:rFonts w:ascii="Times New Roman" w:eastAsia="Lucida Sans Unicode" w:hAnsi="Times New Roman" w:cs="Times New Roman"/>
          <w:sz w:val="28"/>
          <w:szCs w:val="28"/>
          <w:lang w:eastAsia="ar-SA" w:bidi="ar-SA"/>
        </w:rPr>
        <w:t>6</w:t>
      </w:r>
      <w:r>
        <w:rPr>
          <w:rFonts w:ascii="Times New Roman" w:eastAsia="Lucida Sans Unicode" w:hAnsi="Times New Roman" w:cs="Times New Roman"/>
          <w:sz w:val="28"/>
          <w:szCs w:val="28"/>
          <w:lang w:val="ru-RU" w:eastAsia="ar-SA" w:bidi="ar-SA"/>
        </w:rPr>
        <w:t>. Функции голосования</w:t>
      </w:r>
      <w:r w:rsidR="00B66CCE">
        <w:rPr>
          <w:rFonts w:ascii="Times New Roman" w:eastAsia="Lucida Sans Unicode" w:hAnsi="Times New Roman" w:cs="Times New Roman"/>
          <w:sz w:val="28"/>
          <w:szCs w:val="28"/>
          <w:lang w:eastAsia="ar-SA" w:bidi="ar-SA"/>
        </w:rPr>
        <w:t xml:space="preserve"> (warp voting functions)</w:t>
      </w:r>
    </w:p>
    <w:p w:rsidR="00B66CCE" w:rsidRPr="00B66CCE" w:rsidRDefault="00B66CCE" w:rsidP="00B66CCE">
      <w:pPr>
        <w:pStyle w:val="aa"/>
        <w:numPr>
          <w:ilvl w:val="0"/>
          <w:numId w:val="2"/>
        </w:numPr>
        <w:autoSpaceDE w:val="0"/>
        <w:autoSpaceDN w:val="0"/>
        <w:adjustRightInd w:val="0"/>
        <w:spacing w:line="360" w:lineRule="auto"/>
        <w:jc w:val="both"/>
        <w:rPr>
          <w:rFonts w:ascii="SFTT0800" w:eastAsia="SFTT0800" w:cs="SFTT0800"/>
          <w:sz w:val="16"/>
          <w:szCs w:val="16"/>
          <w:lang w:val="ru-RU" w:bidi="ar-SA"/>
        </w:rPr>
      </w:pPr>
      <w:r w:rsidRPr="00FC37B7">
        <w:rPr>
          <w:rFonts w:ascii="Times New Roman" w:eastAsia="SFRM1095" w:hAnsi="Times New Roman"/>
          <w:lang w:val="ru-RU" w:bidi="ar-SA"/>
        </w:rPr>
        <w:t>Начиная</w:t>
      </w:r>
      <w:r w:rsidRPr="00B66CCE">
        <w:rPr>
          <w:rFonts w:ascii="Times New Roman" w:eastAsia="SFRM1095" w:hAnsi="Times New Roman"/>
          <w:lang w:val="ru-RU" w:bidi="ar-SA"/>
        </w:rPr>
        <w:t xml:space="preserve"> </w:t>
      </w:r>
      <w:r>
        <w:rPr>
          <w:rFonts w:ascii="Times New Roman" w:eastAsia="SFRM1095" w:hAnsi="Times New Roman"/>
          <w:lang w:bidi="ar-SA"/>
        </w:rPr>
        <w:t>c</w:t>
      </w:r>
      <w:r w:rsidRPr="00B66CCE">
        <w:rPr>
          <w:rFonts w:ascii="Times New Roman" w:eastAsia="SFRM1095" w:hAnsi="Times New Roman"/>
          <w:lang w:val="ru-RU" w:bidi="ar-SA"/>
        </w:rPr>
        <w:t xml:space="preserve"> </w:t>
      </w:r>
      <w:r>
        <w:rPr>
          <w:rFonts w:ascii="Times New Roman" w:eastAsia="SFRM1095" w:hAnsi="Times New Roman"/>
          <w:lang w:bidi="ar-SA"/>
        </w:rPr>
        <w:t>compute</w:t>
      </w:r>
      <w:r w:rsidRPr="00B66CCE">
        <w:rPr>
          <w:rFonts w:ascii="Times New Roman" w:eastAsia="SFRM1095" w:hAnsi="Times New Roman"/>
          <w:lang w:val="ru-RU" w:bidi="ar-SA"/>
        </w:rPr>
        <w:t xml:space="preserve"> </w:t>
      </w:r>
      <w:r>
        <w:rPr>
          <w:rFonts w:ascii="Times New Roman" w:eastAsia="SFRM1095" w:hAnsi="Times New Roman"/>
          <w:lang w:bidi="ar-SA"/>
        </w:rPr>
        <w:t>capability</w:t>
      </w:r>
      <w:r w:rsidRPr="00B66CCE">
        <w:rPr>
          <w:rFonts w:ascii="Times New Roman" w:eastAsia="SFRM1095" w:hAnsi="Times New Roman"/>
          <w:lang w:val="ru-RU" w:bidi="ar-SA"/>
        </w:rPr>
        <w:t xml:space="preserve"> 1.2 </w:t>
      </w:r>
      <w:r>
        <w:rPr>
          <w:rFonts w:ascii="Times New Roman" w:eastAsia="SFRM1095" w:hAnsi="Times New Roman"/>
          <w:lang w:val="ru-RU" w:bidi="ar-SA"/>
        </w:rPr>
        <w:t>в</w:t>
      </w:r>
      <w:r w:rsidRPr="00B66CCE">
        <w:rPr>
          <w:rFonts w:ascii="Times New Roman" w:eastAsia="SFRM1095" w:hAnsi="Times New Roman"/>
          <w:lang w:val="ru-RU" w:bidi="ar-SA"/>
        </w:rPr>
        <w:t xml:space="preserve"> </w:t>
      </w:r>
      <w:r>
        <w:rPr>
          <w:rFonts w:ascii="Times New Roman" w:eastAsia="SFRM1095" w:hAnsi="Times New Roman"/>
          <w:lang w:bidi="ar-SA"/>
        </w:rPr>
        <w:t>CUDA</w:t>
      </w:r>
      <w:r w:rsidRPr="00B66CCE">
        <w:rPr>
          <w:rFonts w:ascii="Times New Roman" w:eastAsia="SFRM1095" w:hAnsi="Times New Roman"/>
          <w:lang w:val="ru-RU" w:bidi="ar-SA"/>
        </w:rPr>
        <w:t xml:space="preserve"> </w:t>
      </w:r>
      <w:proofErr w:type="spellStart"/>
      <w:r>
        <w:rPr>
          <w:rFonts w:ascii="Times New Roman" w:eastAsia="SFRM1095" w:hAnsi="Times New Roman"/>
          <w:lang w:val="ru-RU" w:bidi="ar-SA"/>
        </w:rPr>
        <w:t>появиись</w:t>
      </w:r>
      <w:proofErr w:type="spellEnd"/>
      <w:r>
        <w:rPr>
          <w:rFonts w:ascii="Times New Roman" w:eastAsia="SFRM1095" w:hAnsi="Times New Roman"/>
          <w:lang w:val="ru-RU" w:bidi="ar-SA"/>
        </w:rPr>
        <w:t xml:space="preserve"> так называемые функции голосования. Эти функции предназначены для быстрого взаимодействия потоков внутри группы  потоков </w:t>
      </w:r>
      <w:r>
        <w:rPr>
          <w:rFonts w:ascii="Times New Roman" w:eastAsia="SFRM1095" w:hAnsi="Times New Roman"/>
          <w:lang w:bidi="ar-SA"/>
        </w:rPr>
        <w:t>warp</w:t>
      </w:r>
      <w:r w:rsidRPr="00B66CCE">
        <w:rPr>
          <w:rFonts w:ascii="Times New Roman" w:eastAsia="SFRM1095" w:hAnsi="Times New Roman"/>
          <w:lang w:val="ru-RU" w:bidi="ar-SA"/>
        </w:rPr>
        <w:t xml:space="preserve">. </w:t>
      </w:r>
    </w:p>
    <w:p w:rsidR="00B66CCE" w:rsidRPr="00415E7B" w:rsidRDefault="00B66CCE" w:rsidP="00415E7B">
      <w:pPr>
        <w:pStyle w:val="aa"/>
        <w:numPr>
          <w:ilvl w:val="0"/>
          <w:numId w:val="2"/>
        </w:numPr>
        <w:autoSpaceDE w:val="0"/>
        <w:autoSpaceDN w:val="0"/>
        <w:adjustRightInd w:val="0"/>
        <w:spacing w:line="360" w:lineRule="auto"/>
        <w:rPr>
          <w:rFonts w:ascii="SFTT0800" w:eastAsia="SFTT0800" w:cs="SFTT0800"/>
          <w:sz w:val="20"/>
          <w:szCs w:val="20"/>
          <w:lang w:val="ru-RU" w:bidi="ar-SA"/>
        </w:rPr>
      </w:pPr>
      <w:proofErr w:type="spellStart"/>
      <w:r w:rsidRPr="00415E7B">
        <w:rPr>
          <w:rFonts w:ascii="SFTT0800" w:eastAsia="SFTT0800" w:cs="SFTT0800"/>
          <w:sz w:val="20"/>
          <w:szCs w:val="20"/>
          <w:lang w:val="ru-RU" w:bidi="ar-SA"/>
        </w:rPr>
        <w:t>int</w:t>
      </w:r>
      <w:proofErr w:type="spellEnd"/>
      <w:r w:rsidRPr="00415E7B">
        <w:rPr>
          <w:rFonts w:ascii="SFTT0800" w:eastAsia="SFTT0800" w:cs="SFTT0800"/>
          <w:sz w:val="20"/>
          <w:szCs w:val="20"/>
          <w:lang w:val="ru-RU" w:bidi="ar-SA"/>
        </w:rPr>
        <w:t xml:space="preserve"> </w:t>
      </w:r>
      <w:proofErr w:type="spellStart"/>
      <w:r w:rsidRPr="00415E7B">
        <w:rPr>
          <w:rFonts w:ascii="SFTT0800" w:eastAsia="SFTT0800" w:cs="SFTT0800"/>
          <w:sz w:val="20"/>
          <w:szCs w:val="20"/>
          <w:lang w:val="ru-RU" w:bidi="ar-SA"/>
        </w:rPr>
        <w:t>__all</w:t>
      </w:r>
      <w:proofErr w:type="spellEnd"/>
      <w:r w:rsidRPr="00415E7B">
        <w:rPr>
          <w:rFonts w:ascii="SFTT0800" w:eastAsia="SFTT0800" w:cs="SFTT0800"/>
          <w:sz w:val="20"/>
          <w:szCs w:val="20"/>
          <w:lang w:val="ru-RU" w:bidi="ar-SA"/>
        </w:rPr>
        <w:t xml:space="preserve"> ( </w:t>
      </w:r>
      <w:proofErr w:type="spellStart"/>
      <w:r w:rsidRPr="00415E7B">
        <w:rPr>
          <w:rFonts w:ascii="SFTT0800" w:eastAsia="SFTT0800" w:cs="SFTT0800"/>
          <w:sz w:val="20"/>
          <w:szCs w:val="20"/>
          <w:lang w:val="ru-RU" w:bidi="ar-SA"/>
        </w:rPr>
        <w:t>int</w:t>
      </w:r>
      <w:proofErr w:type="spellEnd"/>
      <w:r w:rsidRPr="00415E7B">
        <w:rPr>
          <w:rFonts w:ascii="SFTT0800" w:eastAsia="SFTT0800" w:cs="SFTT0800"/>
          <w:sz w:val="20"/>
          <w:szCs w:val="20"/>
          <w:lang w:val="ru-RU" w:bidi="ar-SA"/>
        </w:rPr>
        <w:t xml:space="preserve"> </w:t>
      </w:r>
      <w:proofErr w:type="spellStart"/>
      <w:r w:rsidRPr="00415E7B">
        <w:rPr>
          <w:rFonts w:ascii="SFTT0800" w:eastAsia="SFTT0800" w:cs="SFTT0800"/>
          <w:sz w:val="20"/>
          <w:szCs w:val="20"/>
          <w:lang w:val="ru-RU" w:bidi="ar-SA"/>
        </w:rPr>
        <w:t>predicate</w:t>
      </w:r>
      <w:proofErr w:type="spellEnd"/>
      <w:r w:rsidRPr="00415E7B">
        <w:rPr>
          <w:rFonts w:ascii="SFTT0800" w:eastAsia="SFTT0800" w:cs="SFTT0800"/>
          <w:sz w:val="20"/>
          <w:szCs w:val="20"/>
          <w:lang w:val="ru-RU" w:bidi="ar-SA"/>
        </w:rPr>
        <w:t xml:space="preserve"> );</w:t>
      </w:r>
    </w:p>
    <w:p w:rsidR="007F5467" w:rsidRPr="00415E7B" w:rsidRDefault="00B66CCE" w:rsidP="00415E7B">
      <w:pPr>
        <w:pStyle w:val="aa"/>
        <w:numPr>
          <w:ilvl w:val="0"/>
          <w:numId w:val="2"/>
        </w:numPr>
        <w:spacing w:line="360" w:lineRule="auto"/>
        <w:rPr>
          <w:sz w:val="20"/>
          <w:szCs w:val="20"/>
          <w:lang w:eastAsia="ar-SA" w:bidi="ar-SA"/>
        </w:rPr>
      </w:pPr>
      <w:proofErr w:type="spellStart"/>
      <w:r w:rsidRPr="00415E7B">
        <w:rPr>
          <w:rFonts w:ascii="SFTT0800" w:eastAsia="SFTT0800" w:cs="SFTT0800"/>
          <w:sz w:val="20"/>
          <w:szCs w:val="20"/>
          <w:lang w:val="ru-RU" w:bidi="ar-SA"/>
        </w:rPr>
        <w:t>int</w:t>
      </w:r>
      <w:proofErr w:type="spellEnd"/>
      <w:r w:rsidRPr="00415E7B">
        <w:rPr>
          <w:rFonts w:ascii="SFTT0800" w:eastAsia="SFTT0800" w:cs="SFTT0800"/>
          <w:sz w:val="20"/>
          <w:szCs w:val="20"/>
          <w:lang w:val="ru-RU" w:bidi="ar-SA"/>
        </w:rPr>
        <w:t xml:space="preserve"> </w:t>
      </w:r>
      <w:proofErr w:type="spellStart"/>
      <w:r w:rsidRPr="00415E7B">
        <w:rPr>
          <w:rFonts w:ascii="SFTT0800" w:eastAsia="SFTT0800" w:cs="SFTT0800"/>
          <w:sz w:val="20"/>
          <w:szCs w:val="20"/>
          <w:lang w:val="ru-RU" w:bidi="ar-SA"/>
        </w:rPr>
        <w:t>__any</w:t>
      </w:r>
      <w:proofErr w:type="spellEnd"/>
      <w:r w:rsidRPr="00415E7B">
        <w:rPr>
          <w:rFonts w:ascii="SFTT0800" w:eastAsia="SFTT0800" w:cs="SFTT0800"/>
          <w:sz w:val="20"/>
          <w:szCs w:val="20"/>
          <w:lang w:val="ru-RU" w:bidi="ar-SA"/>
        </w:rPr>
        <w:t xml:space="preserve"> ( </w:t>
      </w:r>
      <w:proofErr w:type="spellStart"/>
      <w:r w:rsidRPr="00415E7B">
        <w:rPr>
          <w:rFonts w:ascii="SFTT0800" w:eastAsia="SFTT0800" w:cs="SFTT0800"/>
          <w:sz w:val="20"/>
          <w:szCs w:val="20"/>
          <w:lang w:val="ru-RU" w:bidi="ar-SA"/>
        </w:rPr>
        <w:t>int</w:t>
      </w:r>
      <w:proofErr w:type="spellEnd"/>
      <w:r w:rsidRPr="00415E7B">
        <w:rPr>
          <w:rFonts w:ascii="SFTT0800" w:eastAsia="SFTT0800" w:cs="SFTT0800"/>
          <w:sz w:val="20"/>
          <w:szCs w:val="20"/>
          <w:lang w:val="ru-RU" w:bidi="ar-SA"/>
        </w:rPr>
        <w:t xml:space="preserve"> </w:t>
      </w:r>
      <w:proofErr w:type="spellStart"/>
      <w:r w:rsidRPr="00415E7B">
        <w:rPr>
          <w:rFonts w:ascii="SFTT0800" w:eastAsia="SFTT0800" w:cs="SFTT0800"/>
          <w:sz w:val="20"/>
          <w:szCs w:val="20"/>
          <w:lang w:val="ru-RU" w:bidi="ar-SA"/>
        </w:rPr>
        <w:t>predicate</w:t>
      </w:r>
      <w:proofErr w:type="spellEnd"/>
      <w:r w:rsidRPr="00415E7B">
        <w:rPr>
          <w:rFonts w:ascii="SFTT0800" w:eastAsia="SFTT0800" w:cs="SFTT0800"/>
          <w:sz w:val="20"/>
          <w:szCs w:val="20"/>
          <w:lang w:val="ru-RU" w:bidi="ar-SA"/>
        </w:rPr>
        <w:t xml:space="preserve"> );</w:t>
      </w:r>
    </w:p>
    <w:p w:rsidR="007F5467" w:rsidRDefault="007F5467" w:rsidP="007F5467">
      <w:pPr>
        <w:rPr>
          <w:lang w:bidi="ar-SA"/>
        </w:rPr>
      </w:pPr>
    </w:p>
    <w:p w:rsidR="00B66CCE" w:rsidRDefault="00B66CCE" w:rsidP="00B66CCE">
      <w:pPr>
        <w:spacing w:line="360" w:lineRule="auto"/>
        <w:jc w:val="both"/>
        <w:rPr>
          <w:rFonts w:ascii="Times New Roman" w:eastAsia="SFRM1095" w:hAnsi="Times New Roman"/>
          <w:lang w:val="ru-RU" w:bidi="ar-SA"/>
        </w:rPr>
      </w:pPr>
      <w:r>
        <w:rPr>
          <w:rFonts w:ascii="Times New Roman" w:eastAsia="SFRM1095" w:hAnsi="Times New Roman"/>
          <w:lang w:val="ru-RU" w:bidi="ar-SA"/>
        </w:rPr>
        <w:t xml:space="preserve">Функция </w:t>
      </w:r>
      <w:r w:rsidRPr="00B66CCE">
        <w:rPr>
          <w:rFonts w:ascii="Times New Roman" w:eastAsia="SFRM1095" w:hAnsi="Times New Roman"/>
          <w:lang w:val="ru-RU" w:bidi="ar-SA"/>
        </w:rPr>
        <w:t>__</w:t>
      </w:r>
      <w:r>
        <w:rPr>
          <w:rFonts w:ascii="Times New Roman" w:eastAsia="SFRM1095" w:hAnsi="Times New Roman"/>
          <w:lang w:bidi="ar-SA"/>
        </w:rPr>
        <w:t>all</w:t>
      </w:r>
      <w:r>
        <w:rPr>
          <w:rFonts w:ascii="Times New Roman" w:eastAsia="SFRM1095" w:hAnsi="Times New Roman"/>
          <w:lang w:val="ru-RU" w:bidi="ar-SA"/>
        </w:rPr>
        <w:t xml:space="preserve"> возвращает 1 если условие </w:t>
      </w:r>
      <w:r>
        <w:rPr>
          <w:rFonts w:ascii="Times New Roman" w:eastAsia="SFRM1095" w:hAnsi="Times New Roman"/>
          <w:lang w:bidi="ar-SA"/>
        </w:rPr>
        <w:t>predicate</w:t>
      </w:r>
      <w:r w:rsidRPr="00B66CCE">
        <w:rPr>
          <w:rFonts w:ascii="Times New Roman" w:eastAsia="SFRM1095" w:hAnsi="Times New Roman"/>
          <w:lang w:val="ru-RU" w:bidi="ar-SA"/>
        </w:rPr>
        <w:t xml:space="preserve"> </w:t>
      </w:r>
      <w:r>
        <w:rPr>
          <w:rFonts w:ascii="Times New Roman" w:eastAsia="SFRM1095" w:hAnsi="Times New Roman"/>
          <w:lang w:val="ru-RU" w:bidi="ar-SA"/>
        </w:rPr>
        <w:t xml:space="preserve">не равно нулю во всех потоков группы </w:t>
      </w:r>
      <w:r>
        <w:rPr>
          <w:rFonts w:ascii="Times New Roman" w:eastAsia="SFRM1095" w:hAnsi="Times New Roman"/>
          <w:lang w:bidi="ar-SA"/>
        </w:rPr>
        <w:t>warp</w:t>
      </w:r>
      <w:r w:rsidRPr="00B66CCE">
        <w:rPr>
          <w:rFonts w:ascii="Times New Roman" w:eastAsia="SFRM1095" w:hAnsi="Times New Roman"/>
          <w:lang w:val="ru-RU" w:bidi="ar-SA"/>
        </w:rPr>
        <w:t>.</w:t>
      </w:r>
      <w:r>
        <w:rPr>
          <w:rFonts w:ascii="Times New Roman" w:eastAsia="SFRM1095" w:hAnsi="Times New Roman"/>
          <w:lang w:val="ru-RU" w:bidi="ar-SA"/>
        </w:rPr>
        <w:t xml:space="preserve"> Аналогично, функция </w:t>
      </w:r>
      <w:r w:rsidRPr="00B66CCE">
        <w:rPr>
          <w:rFonts w:ascii="Times New Roman" w:eastAsia="SFRM1095" w:hAnsi="Times New Roman"/>
          <w:lang w:val="ru-RU" w:bidi="ar-SA"/>
        </w:rPr>
        <w:t>__</w:t>
      </w:r>
      <w:r>
        <w:rPr>
          <w:rFonts w:ascii="Times New Roman" w:eastAsia="SFRM1095" w:hAnsi="Times New Roman"/>
          <w:lang w:bidi="ar-SA"/>
        </w:rPr>
        <w:t>any</w:t>
      </w:r>
      <w:r>
        <w:rPr>
          <w:rFonts w:ascii="Times New Roman" w:eastAsia="SFRM1095" w:hAnsi="Times New Roman"/>
          <w:lang w:val="ru-RU" w:bidi="ar-SA"/>
        </w:rPr>
        <w:t xml:space="preserve"> возвращает 1 если предикат не равен нулю хотя бы в одном из потоков группы.</w:t>
      </w:r>
    </w:p>
    <w:p w:rsidR="00A639A3" w:rsidRPr="00A639A3" w:rsidRDefault="00A639A3" w:rsidP="00B66CCE">
      <w:pPr>
        <w:spacing w:line="360" w:lineRule="auto"/>
        <w:jc w:val="both"/>
        <w:rPr>
          <w:rFonts w:ascii="Times New Roman" w:eastAsia="SFRM1095" w:hAnsi="Times New Roman"/>
          <w:lang w:val="ru-RU" w:bidi="ar-SA"/>
        </w:rPr>
      </w:pPr>
      <w:r>
        <w:rPr>
          <w:rFonts w:ascii="Times New Roman" w:eastAsia="SFRM1095" w:hAnsi="Times New Roman"/>
          <w:lang w:val="ru-RU" w:bidi="ar-SA"/>
        </w:rPr>
        <w:t xml:space="preserve">Начиная с </w:t>
      </w:r>
      <w:r>
        <w:rPr>
          <w:rFonts w:ascii="Times New Roman" w:eastAsia="SFRM1095" w:hAnsi="Times New Roman"/>
          <w:lang w:bidi="ar-SA"/>
        </w:rPr>
        <w:t>compute</w:t>
      </w:r>
      <w:r w:rsidRPr="00B66CCE">
        <w:rPr>
          <w:rFonts w:ascii="Times New Roman" w:eastAsia="SFRM1095" w:hAnsi="Times New Roman"/>
          <w:lang w:val="ru-RU" w:bidi="ar-SA"/>
        </w:rPr>
        <w:t xml:space="preserve"> </w:t>
      </w:r>
      <w:r>
        <w:rPr>
          <w:rFonts w:ascii="Times New Roman" w:eastAsia="SFRM1095" w:hAnsi="Times New Roman"/>
          <w:lang w:bidi="ar-SA"/>
        </w:rPr>
        <w:t>capability</w:t>
      </w:r>
      <w:r w:rsidRPr="00B66CCE">
        <w:rPr>
          <w:rFonts w:ascii="Times New Roman" w:eastAsia="SFRM1095" w:hAnsi="Times New Roman"/>
          <w:lang w:val="ru-RU" w:bidi="ar-SA"/>
        </w:rPr>
        <w:t xml:space="preserve"> 1.2</w:t>
      </w:r>
      <w:r>
        <w:rPr>
          <w:rFonts w:ascii="Times New Roman" w:eastAsia="SFRM1095" w:hAnsi="Times New Roman"/>
          <w:lang w:val="ru-RU" w:bidi="ar-SA"/>
        </w:rPr>
        <w:t xml:space="preserve"> появилась еще одна функция</w:t>
      </w:r>
      <w:r w:rsidRPr="00A639A3">
        <w:rPr>
          <w:rFonts w:ascii="Times New Roman" w:eastAsia="SFRM1095" w:hAnsi="Times New Roman"/>
          <w:lang w:val="ru-RU" w:bidi="ar-SA"/>
        </w:rPr>
        <w:t>:</w:t>
      </w:r>
    </w:p>
    <w:p w:rsidR="00A639A3" w:rsidRPr="00415E7B" w:rsidRDefault="00A639A3" w:rsidP="00B66CCE">
      <w:pPr>
        <w:spacing w:line="360" w:lineRule="auto"/>
        <w:jc w:val="both"/>
        <w:rPr>
          <w:rFonts w:ascii="Times New Roman" w:eastAsia="SFRM1095" w:hAnsi="Times New Roman"/>
          <w:sz w:val="20"/>
          <w:szCs w:val="20"/>
          <w:lang w:bidi="ar-SA"/>
        </w:rPr>
      </w:pPr>
      <w:r w:rsidRPr="00415E7B">
        <w:rPr>
          <w:rFonts w:ascii="SFTT0800" w:eastAsia="SFTT0800" w:cs="SFTT0800"/>
          <w:sz w:val="20"/>
          <w:szCs w:val="20"/>
          <w:lang w:bidi="ar-SA"/>
        </w:rPr>
        <w:t xml:space="preserve">unsigned </w:t>
      </w:r>
      <w:proofErr w:type="spellStart"/>
      <w:r w:rsidRPr="00415E7B">
        <w:rPr>
          <w:rFonts w:ascii="SFTT0800" w:eastAsia="SFTT0800" w:cs="SFTT0800"/>
          <w:sz w:val="20"/>
          <w:szCs w:val="20"/>
          <w:lang w:bidi="ar-SA"/>
        </w:rPr>
        <w:t>int</w:t>
      </w:r>
      <w:proofErr w:type="spellEnd"/>
      <w:r w:rsidRPr="00415E7B">
        <w:rPr>
          <w:rFonts w:ascii="SFTT0800" w:eastAsia="SFTT0800" w:cs="SFTT0800"/>
          <w:sz w:val="20"/>
          <w:szCs w:val="20"/>
          <w:lang w:bidi="ar-SA"/>
        </w:rPr>
        <w:t xml:space="preserve"> __ballot ( </w:t>
      </w:r>
      <w:proofErr w:type="spellStart"/>
      <w:r w:rsidRPr="00415E7B">
        <w:rPr>
          <w:rFonts w:ascii="SFTT0800" w:eastAsia="SFTT0800" w:cs="SFTT0800"/>
          <w:sz w:val="20"/>
          <w:szCs w:val="20"/>
          <w:lang w:bidi="ar-SA"/>
        </w:rPr>
        <w:t>int</w:t>
      </w:r>
      <w:proofErr w:type="spellEnd"/>
      <w:r w:rsidRPr="00415E7B">
        <w:rPr>
          <w:rFonts w:ascii="SFTT0800" w:eastAsia="SFTT0800" w:cs="SFTT0800"/>
          <w:sz w:val="20"/>
          <w:szCs w:val="20"/>
          <w:lang w:bidi="ar-SA"/>
        </w:rPr>
        <w:t xml:space="preserve"> predicate );</w:t>
      </w:r>
    </w:p>
    <w:p w:rsidR="00A639A3" w:rsidRPr="00A639A3" w:rsidRDefault="00A639A3" w:rsidP="00B66CCE">
      <w:pPr>
        <w:spacing w:line="360" w:lineRule="auto"/>
        <w:jc w:val="both"/>
        <w:rPr>
          <w:rFonts w:ascii="Times New Roman" w:hAnsi="Times New Roman"/>
          <w:lang w:val="ru-RU" w:bidi="ar-SA"/>
        </w:rPr>
      </w:pPr>
      <w:r w:rsidRPr="00A639A3">
        <w:rPr>
          <w:rFonts w:ascii="Times New Roman" w:hAnsi="Times New Roman"/>
          <w:lang w:val="ru-RU"/>
        </w:rPr>
        <w:t>Функция __</w:t>
      </w:r>
      <w:r w:rsidRPr="00A639A3">
        <w:rPr>
          <w:rFonts w:ascii="Times New Roman" w:hAnsi="Times New Roman"/>
        </w:rPr>
        <w:t>ballot</w:t>
      </w:r>
      <w:r w:rsidRPr="00A639A3">
        <w:rPr>
          <w:rFonts w:ascii="Times New Roman" w:hAnsi="Times New Roman"/>
          <w:lang w:val="ru-RU"/>
        </w:rPr>
        <w:t xml:space="preserve">() возвращает </w:t>
      </w:r>
      <w:proofErr w:type="spellStart"/>
      <w:r w:rsidRPr="00A639A3">
        <w:rPr>
          <w:rFonts w:ascii="Times New Roman" w:hAnsi="Times New Roman"/>
        </w:rPr>
        <w:t>uint</w:t>
      </w:r>
      <w:proofErr w:type="spellEnd"/>
      <w:r w:rsidRPr="00A639A3">
        <w:rPr>
          <w:rFonts w:ascii="Times New Roman" w:hAnsi="Times New Roman"/>
          <w:lang w:val="ru-RU"/>
        </w:rPr>
        <w:t xml:space="preserve">, где каждый </w:t>
      </w:r>
      <w:proofErr w:type="spellStart"/>
      <w:r w:rsidRPr="00A639A3">
        <w:rPr>
          <w:rFonts w:ascii="Times New Roman" w:hAnsi="Times New Roman"/>
        </w:rPr>
        <w:t>i</w:t>
      </w:r>
      <w:proofErr w:type="spellEnd"/>
      <w:r w:rsidRPr="00A639A3">
        <w:rPr>
          <w:rFonts w:ascii="Times New Roman" w:hAnsi="Times New Roman"/>
          <w:lang w:val="ru-RU"/>
        </w:rPr>
        <w:t>-</w:t>
      </w:r>
      <w:proofErr w:type="spellStart"/>
      <w:r w:rsidRPr="00A639A3">
        <w:rPr>
          <w:rFonts w:ascii="Times New Roman" w:hAnsi="Times New Roman"/>
          <w:lang w:val="ru-RU"/>
        </w:rPr>
        <w:t>ый</w:t>
      </w:r>
      <w:proofErr w:type="spellEnd"/>
      <w:r w:rsidRPr="00A639A3">
        <w:rPr>
          <w:rFonts w:ascii="Times New Roman" w:hAnsi="Times New Roman"/>
          <w:lang w:val="ru-RU"/>
        </w:rPr>
        <w:t xml:space="preserve"> бит равен 1 тогда и только тогда, когда то, что находится в ее аргументе не равно нулю.</w:t>
      </w:r>
    </w:p>
    <w:p w:rsidR="009D2638" w:rsidRPr="00006A64" w:rsidRDefault="009D2638" w:rsidP="009D2638">
      <w:pPr>
        <w:pStyle w:val="2"/>
        <w:rPr>
          <w:rFonts w:eastAsia="SFRM1095"/>
          <w:lang w:val="ru-RU" w:bidi="ar-SA"/>
        </w:rPr>
      </w:pPr>
      <w:r>
        <w:rPr>
          <w:rFonts w:eastAsia="SFRM1095"/>
          <w:lang w:val="ru-RU" w:bidi="ar-SA"/>
        </w:rPr>
        <w:t>Общее виртуальное пространство</w:t>
      </w:r>
      <w:r w:rsidR="00DE0CE0" w:rsidRPr="00006A64">
        <w:rPr>
          <w:rFonts w:eastAsia="SFRM1095"/>
          <w:lang w:val="ru-RU" w:bidi="ar-SA"/>
        </w:rPr>
        <w:t xml:space="preserve"> (</w:t>
      </w:r>
      <w:r w:rsidR="00DE0CE0">
        <w:rPr>
          <w:rFonts w:eastAsia="SFRM1095"/>
          <w:lang w:bidi="ar-SA"/>
        </w:rPr>
        <w:t>UVA</w:t>
      </w:r>
      <w:r w:rsidR="00DE0CE0" w:rsidRPr="00006A64">
        <w:rPr>
          <w:rFonts w:eastAsia="SFRM1095"/>
          <w:lang w:val="ru-RU" w:bidi="ar-SA"/>
        </w:rPr>
        <w:t>)</w:t>
      </w:r>
    </w:p>
    <w:p w:rsidR="00FC37B7" w:rsidRPr="00FC37B7" w:rsidRDefault="00FC37B7" w:rsidP="00FC37B7">
      <w:pPr>
        <w:autoSpaceDE w:val="0"/>
        <w:autoSpaceDN w:val="0"/>
        <w:adjustRightInd w:val="0"/>
        <w:spacing w:line="360" w:lineRule="auto"/>
        <w:jc w:val="both"/>
        <w:rPr>
          <w:rFonts w:ascii="Times New Roman" w:eastAsia="SFRM1095" w:hAnsi="Times New Roman"/>
          <w:lang w:val="ru-RU" w:bidi="ar-SA"/>
        </w:rPr>
      </w:pPr>
      <w:r w:rsidRPr="00FC37B7">
        <w:rPr>
          <w:rFonts w:ascii="Times New Roman" w:eastAsia="SFRM1095" w:hAnsi="Times New Roman"/>
          <w:lang w:val="ru-RU" w:bidi="ar-SA"/>
        </w:rPr>
        <w:t xml:space="preserve">Начиная с CUDA 4.0, диапазоны адресов глобальной памяти всех GPU и памяти хоста, выделенной с помощью </w:t>
      </w:r>
      <w:r w:rsidRPr="00FC37B7">
        <w:rPr>
          <w:rFonts w:ascii="Cambria Math" w:eastAsia="CMMI10" w:hAnsi="Cambria Math"/>
          <w:lang w:val="ru-RU" w:bidi="ar-SA"/>
        </w:rPr>
        <w:t>𝑐𝑢𝑑𝑎𝑀𝑎𝑙𝑙𝑜𝑐𝐻𝑜𝑠𝑡</w:t>
      </w:r>
      <w:r w:rsidRPr="00FC37B7">
        <w:rPr>
          <w:rFonts w:ascii="Times New Roman" w:eastAsia="SFRM1095" w:hAnsi="Times New Roman"/>
          <w:lang w:val="ru-RU" w:bidi="ar-SA"/>
        </w:rPr>
        <w:t xml:space="preserve">, могут не пересекаться между собой и образовывать </w:t>
      </w:r>
      <w:r w:rsidRPr="00FC37B7">
        <w:rPr>
          <w:rFonts w:ascii="Times New Roman" w:eastAsia="SFTI1095" w:hAnsi="Times New Roman"/>
          <w:lang w:val="ru-RU" w:bidi="ar-SA"/>
        </w:rPr>
        <w:t xml:space="preserve">общее виртуальное адресное пространство </w:t>
      </w:r>
      <w:r w:rsidRPr="00FC37B7">
        <w:rPr>
          <w:rFonts w:ascii="Times New Roman" w:eastAsia="SFRM1095" w:hAnsi="Times New Roman"/>
          <w:lang w:val="ru-RU" w:bidi="ar-SA"/>
        </w:rPr>
        <w:t>(</w:t>
      </w:r>
      <w:r w:rsidRPr="00FC37B7">
        <w:rPr>
          <w:rFonts w:ascii="Times New Roman" w:eastAsia="SFRM1095" w:hAnsi="Times New Roman"/>
          <w:lang w:bidi="ar-SA"/>
        </w:rPr>
        <w:t>Unified</w:t>
      </w:r>
      <w:r w:rsidRPr="00FC37B7">
        <w:rPr>
          <w:rFonts w:ascii="Times New Roman" w:eastAsia="SFRM1095" w:hAnsi="Times New Roman"/>
          <w:lang w:val="ru-RU" w:bidi="ar-SA"/>
        </w:rPr>
        <w:t xml:space="preserve"> </w:t>
      </w:r>
      <w:r w:rsidRPr="00FC37B7">
        <w:rPr>
          <w:rFonts w:ascii="Times New Roman" w:eastAsia="SFRM1095" w:hAnsi="Times New Roman"/>
          <w:lang w:bidi="ar-SA"/>
        </w:rPr>
        <w:t>virtual</w:t>
      </w:r>
      <w:r w:rsidRPr="00FC37B7">
        <w:rPr>
          <w:rFonts w:ascii="Times New Roman" w:eastAsia="SFRM1095" w:hAnsi="Times New Roman"/>
          <w:lang w:val="ru-RU" w:bidi="ar-SA"/>
        </w:rPr>
        <w:t xml:space="preserve"> </w:t>
      </w:r>
      <w:r w:rsidRPr="00FC37B7">
        <w:rPr>
          <w:rFonts w:ascii="Times New Roman" w:eastAsia="SFRM1095" w:hAnsi="Times New Roman"/>
          <w:lang w:bidi="ar-SA"/>
        </w:rPr>
        <w:t>address</w:t>
      </w:r>
      <w:r w:rsidRPr="00FC37B7">
        <w:rPr>
          <w:rFonts w:ascii="Times New Roman" w:eastAsia="SFRM1095" w:hAnsi="Times New Roman"/>
          <w:lang w:val="ru-RU" w:bidi="ar-SA"/>
        </w:rPr>
        <w:t xml:space="preserve"> </w:t>
      </w:r>
      <w:r w:rsidRPr="00FC37B7">
        <w:rPr>
          <w:rFonts w:ascii="Times New Roman" w:eastAsia="SFRM1095" w:hAnsi="Times New Roman"/>
          <w:lang w:bidi="ar-SA"/>
        </w:rPr>
        <w:t>space</w:t>
      </w:r>
      <w:r w:rsidRPr="00FC37B7">
        <w:rPr>
          <w:rFonts w:ascii="Times New Roman" w:eastAsia="SFRM1095" w:hAnsi="Times New Roman"/>
          <w:lang w:val="ru-RU" w:bidi="ar-SA"/>
        </w:rPr>
        <w:t xml:space="preserve">, </w:t>
      </w:r>
      <w:r w:rsidRPr="00FC37B7">
        <w:rPr>
          <w:rFonts w:ascii="Times New Roman" w:eastAsia="SFRM1095" w:hAnsi="Times New Roman"/>
          <w:lang w:bidi="ar-SA"/>
        </w:rPr>
        <w:t>UVA</w:t>
      </w:r>
      <w:r w:rsidRPr="00FC37B7">
        <w:rPr>
          <w:rFonts w:ascii="Times New Roman" w:eastAsia="SFRM1095" w:hAnsi="Times New Roman"/>
          <w:lang w:val="ru-RU" w:bidi="ar-SA"/>
        </w:rPr>
        <w:t>), рис</w:t>
      </w:r>
      <w:r w:rsidR="007F5467">
        <w:rPr>
          <w:rFonts w:ascii="Times New Roman" w:eastAsia="SFRM1095" w:hAnsi="Times New Roman"/>
          <w:lang w:val="ru-RU" w:bidi="ar-SA"/>
        </w:rPr>
        <w:t xml:space="preserve">. </w:t>
      </w:r>
      <w:r w:rsidR="007F5467" w:rsidRPr="007F5467">
        <w:rPr>
          <w:rFonts w:ascii="Times New Roman" w:eastAsia="SFRM1095" w:hAnsi="Times New Roman"/>
          <w:lang w:val="ru-RU" w:bidi="ar-SA"/>
        </w:rPr>
        <w:t>11</w:t>
      </w:r>
      <w:r w:rsidRPr="00FC37B7">
        <w:rPr>
          <w:rFonts w:ascii="Times New Roman" w:eastAsia="SFRM1095" w:hAnsi="Times New Roman"/>
          <w:lang w:val="ru-RU" w:bidi="ar-SA"/>
        </w:rPr>
        <w:t>. На этой технологии основаны две новые возможности:</w:t>
      </w:r>
    </w:p>
    <w:p w:rsidR="00536521" w:rsidRPr="00536521" w:rsidRDefault="00536521" w:rsidP="00694F4C">
      <w:pPr>
        <w:pStyle w:val="aa"/>
        <w:numPr>
          <w:ilvl w:val="0"/>
          <w:numId w:val="7"/>
        </w:numPr>
        <w:autoSpaceDE w:val="0"/>
        <w:autoSpaceDN w:val="0"/>
        <w:adjustRightInd w:val="0"/>
        <w:spacing w:line="360" w:lineRule="auto"/>
        <w:jc w:val="both"/>
        <w:rPr>
          <w:rFonts w:ascii="Times New Roman" w:eastAsia="SFRM1095" w:hAnsi="Times New Roman"/>
          <w:lang w:val="ru-RU" w:bidi="ar-SA"/>
        </w:rPr>
      </w:pPr>
      <w:r>
        <w:rPr>
          <w:rFonts w:ascii="Times New Roman" w:eastAsia="SFRM1095" w:hAnsi="Times New Roman"/>
          <w:lang w:val="ru-RU" w:bidi="ar-SA"/>
        </w:rPr>
        <w:t>И</w:t>
      </w:r>
      <w:r w:rsidR="00FC37B7" w:rsidRPr="00536521">
        <w:rPr>
          <w:rFonts w:ascii="Times New Roman" w:eastAsia="SFRM1095" w:hAnsi="Times New Roman"/>
          <w:lang w:val="ru-RU" w:bidi="ar-SA"/>
        </w:rPr>
        <w:t>спользование в GPU-ядрах pinned-памяти, без необходимости явно</w:t>
      </w:r>
      <w:r w:rsidRPr="00536521">
        <w:rPr>
          <w:rFonts w:ascii="Times New Roman" w:eastAsia="SFRM1095" w:hAnsi="Times New Roman"/>
          <w:lang w:val="ru-RU" w:bidi="ar-SA"/>
        </w:rPr>
        <w:t xml:space="preserve"> </w:t>
      </w:r>
      <w:r w:rsidR="00FC37B7" w:rsidRPr="00536521">
        <w:rPr>
          <w:rFonts w:ascii="Times New Roman" w:eastAsia="SFRM1095" w:hAnsi="Times New Roman"/>
          <w:lang w:val="ru-RU" w:bidi="ar-SA"/>
        </w:rPr>
        <w:t xml:space="preserve">копировать ее вызовом; </w:t>
      </w:r>
      <w:r w:rsidR="00FC37B7" w:rsidRPr="00536521">
        <w:rPr>
          <w:rFonts w:ascii="Cambria Math" w:eastAsia="CMMI10" w:hAnsi="Cambria Math"/>
          <w:lang w:val="ru-RU" w:bidi="ar-SA"/>
        </w:rPr>
        <w:t>𝑐𝑢𝑑𝑎𝑀𝑒𝑚𝑐𝑝𝑦.</w:t>
      </w:r>
    </w:p>
    <w:p w:rsidR="009D2638" w:rsidRDefault="00536521" w:rsidP="00694F4C">
      <w:pPr>
        <w:pStyle w:val="aa"/>
        <w:numPr>
          <w:ilvl w:val="0"/>
          <w:numId w:val="7"/>
        </w:numPr>
        <w:autoSpaceDE w:val="0"/>
        <w:autoSpaceDN w:val="0"/>
        <w:adjustRightInd w:val="0"/>
        <w:spacing w:line="360" w:lineRule="auto"/>
        <w:jc w:val="both"/>
        <w:rPr>
          <w:rFonts w:ascii="Times New Roman" w:eastAsia="SFRM1095" w:hAnsi="Times New Roman"/>
          <w:lang w:val="ru-RU" w:bidi="ar-SA"/>
        </w:rPr>
      </w:pPr>
      <w:r>
        <w:rPr>
          <w:rFonts w:ascii="Times New Roman" w:eastAsia="SFRM1095" w:hAnsi="Times New Roman"/>
          <w:lang w:val="ru-RU" w:bidi="ar-SA"/>
        </w:rPr>
        <w:t>К</w:t>
      </w:r>
      <w:r w:rsidR="00FC37B7" w:rsidRPr="00536521">
        <w:rPr>
          <w:rFonts w:ascii="Times New Roman" w:eastAsia="SFRM1095" w:hAnsi="Times New Roman"/>
          <w:lang w:val="ru-RU" w:bidi="ar-SA"/>
        </w:rPr>
        <w:t xml:space="preserve">опирование данных между двумя GPU </w:t>
      </w:r>
      <w:r w:rsidR="00FC37B7" w:rsidRPr="00536521">
        <w:rPr>
          <w:rFonts w:ascii="Times New Roman" w:eastAsia="SFTI1095" w:hAnsi="Times New Roman"/>
          <w:lang w:val="ru-RU" w:bidi="ar-SA"/>
        </w:rPr>
        <w:t xml:space="preserve">напрямую </w:t>
      </w:r>
      <w:r w:rsidR="00FC37B7" w:rsidRPr="00536521">
        <w:rPr>
          <w:rFonts w:ascii="Times New Roman" w:eastAsia="SFRM1095" w:hAnsi="Times New Roman"/>
          <w:lang w:val="ru-RU" w:bidi="ar-SA"/>
        </w:rPr>
        <w:t>(</w:t>
      </w:r>
      <w:proofErr w:type="spellStart"/>
      <w:r w:rsidR="00FC37B7" w:rsidRPr="00536521">
        <w:rPr>
          <w:rFonts w:ascii="Times New Roman" w:eastAsia="SFRM1095" w:hAnsi="Times New Roman"/>
          <w:lang w:val="ru-RU" w:bidi="ar-SA"/>
        </w:rPr>
        <w:t>peer-to-peer</w:t>
      </w:r>
      <w:proofErr w:type="spellEnd"/>
      <w:r w:rsidR="00FC37B7" w:rsidRPr="00536521">
        <w:rPr>
          <w:rFonts w:ascii="Times New Roman" w:eastAsia="SFRM1095" w:hAnsi="Times New Roman"/>
          <w:lang w:val="ru-RU" w:bidi="ar-SA"/>
        </w:rPr>
        <w:t>), без копирования в хост-буфер. Загрузка данных pinned-памяти из GPU-ядра, в отличие от обычного активного копирования, производится без участия CPU, что позволяет более эффективно использовать вычислительные ресурсы CPU параллельно с GPU.</w:t>
      </w:r>
    </w:p>
    <w:p w:rsidR="00536521" w:rsidRPr="00536521" w:rsidRDefault="00536521" w:rsidP="00536521">
      <w:pPr>
        <w:autoSpaceDE w:val="0"/>
        <w:autoSpaceDN w:val="0"/>
        <w:adjustRightInd w:val="0"/>
        <w:spacing w:line="360" w:lineRule="auto"/>
        <w:jc w:val="both"/>
        <w:rPr>
          <w:rFonts w:ascii="Times New Roman" w:eastAsia="SFRM1095" w:hAnsi="Times New Roman"/>
          <w:lang w:val="ru-RU" w:bidi="ar-SA"/>
        </w:rPr>
      </w:pPr>
    </w:p>
    <w:p w:rsidR="00DE0CE0" w:rsidRDefault="00DE0CE0" w:rsidP="00DE0CE0">
      <w:pPr>
        <w:keepNext/>
        <w:autoSpaceDE w:val="0"/>
        <w:autoSpaceDN w:val="0"/>
        <w:adjustRightInd w:val="0"/>
        <w:spacing w:line="360" w:lineRule="auto"/>
        <w:jc w:val="center"/>
      </w:pPr>
      <w:r>
        <w:rPr>
          <w:rFonts w:ascii="Times New Roman" w:eastAsia="SFRM1095" w:hAnsi="Times New Roman"/>
          <w:noProof/>
          <w:lang w:val="ru-RU" w:eastAsia="ru-RU" w:bidi="ar-SA"/>
        </w:rPr>
        <w:lastRenderedPageBreak/>
        <w:drawing>
          <wp:inline distT="0" distB="0" distL="0" distR="0">
            <wp:extent cx="5928360" cy="2506980"/>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928360" cy="2506980"/>
                    </a:xfrm>
                    <a:prstGeom prst="rect">
                      <a:avLst/>
                    </a:prstGeom>
                    <a:noFill/>
                    <a:ln w="9525">
                      <a:noFill/>
                      <a:miter lim="800000"/>
                      <a:headEnd/>
                      <a:tailEnd/>
                    </a:ln>
                  </pic:spPr>
                </pic:pic>
              </a:graphicData>
            </a:graphic>
          </wp:inline>
        </w:drawing>
      </w:r>
    </w:p>
    <w:p w:rsidR="009D2638" w:rsidRPr="00DE0CE0" w:rsidRDefault="00DE0CE0" w:rsidP="00DE0CE0">
      <w:pPr>
        <w:pStyle w:val="af7"/>
        <w:jc w:val="center"/>
        <w:rPr>
          <w:rFonts w:ascii="Times New Roman" w:hAnsi="Times New Roman"/>
          <w:color w:val="000000" w:themeColor="text1"/>
          <w:sz w:val="24"/>
          <w:szCs w:val="24"/>
          <w:lang w:val="ru-RU"/>
        </w:rPr>
      </w:pPr>
      <w:r w:rsidRPr="00DE0CE0">
        <w:rPr>
          <w:rFonts w:ascii="Times New Roman" w:hAnsi="Times New Roman"/>
          <w:color w:val="000000" w:themeColor="text1"/>
          <w:sz w:val="24"/>
          <w:szCs w:val="24"/>
          <w:lang w:val="ru-RU"/>
        </w:rPr>
        <w:t xml:space="preserve">Рисунок </w:t>
      </w:r>
      <w:r w:rsidR="00666E05" w:rsidRPr="00DE0CE0">
        <w:rPr>
          <w:rFonts w:ascii="Times New Roman" w:hAnsi="Times New Roman"/>
          <w:color w:val="000000" w:themeColor="text1"/>
          <w:sz w:val="24"/>
          <w:szCs w:val="24"/>
        </w:rPr>
        <w:fldChar w:fldCharType="begin"/>
      </w:r>
      <w:r w:rsidRPr="00DE0CE0">
        <w:rPr>
          <w:rFonts w:ascii="Times New Roman" w:hAnsi="Times New Roman"/>
          <w:color w:val="000000" w:themeColor="text1"/>
          <w:sz w:val="24"/>
          <w:szCs w:val="24"/>
          <w:lang w:val="ru-RU"/>
        </w:rPr>
        <w:instrText xml:space="preserve"> </w:instrText>
      </w:r>
      <w:r w:rsidRPr="00DE0CE0">
        <w:rPr>
          <w:rFonts w:ascii="Times New Roman" w:hAnsi="Times New Roman"/>
          <w:color w:val="000000" w:themeColor="text1"/>
          <w:sz w:val="24"/>
          <w:szCs w:val="24"/>
        </w:rPr>
        <w:instrText>SEQ</w:instrText>
      </w:r>
      <w:r w:rsidRPr="00DE0CE0">
        <w:rPr>
          <w:rFonts w:ascii="Times New Roman" w:hAnsi="Times New Roman"/>
          <w:color w:val="000000" w:themeColor="text1"/>
          <w:sz w:val="24"/>
          <w:szCs w:val="24"/>
          <w:lang w:val="ru-RU"/>
        </w:rPr>
        <w:instrText xml:space="preserve"> Рисунок \* </w:instrText>
      </w:r>
      <w:r w:rsidRPr="00DE0CE0">
        <w:rPr>
          <w:rFonts w:ascii="Times New Roman" w:hAnsi="Times New Roman"/>
          <w:color w:val="000000" w:themeColor="text1"/>
          <w:sz w:val="24"/>
          <w:szCs w:val="24"/>
        </w:rPr>
        <w:instrText>ARABIC</w:instrText>
      </w:r>
      <w:r w:rsidRPr="00DE0CE0">
        <w:rPr>
          <w:rFonts w:ascii="Times New Roman" w:hAnsi="Times New Roman"/>
          <w:color w:val="000000" w:themeColor="text1"/>
          <w:sz w:val="24"/>
          <w:szCs w:val="24"/>
          <w:lang w:val="ru-RU"/>
        </w:rPr>
        <w:instrText xml:space="preserve"> </w:instrText>
      </w:r>
      <w:r w:rsidR="00666E05" w:rsidRPr="00DE0CE0">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12</w:t>
      </w:r>
      <w:r w:rsidR="00666E05" w:rsidRPr="00DE0CE0">
        <w:rPr>
          <w:rFonts w:ascii="Times New Roman" w:hAnsi="Times New Roman"/>
          <w:color w:val="000000" w:themeColor="text1"/>
          <w:sz w:val="24"/>
          <w:szCs w:val="24"/>
        </w:rPr>
        <w:fldChar w:fldCharType="end"/>
      </w:r>
      <w:r w:rsidRPr="00DE0CE0">
        <w:rPr>
          <w:rFonts w:ascii="Times New Roman" w:hAnsi="Times New Roman"/>
          <w:color w:val="000000" w:themeColor="text1"/>
          <w:sz w:val="24"/>
          <w:szCs w:val="24"/>
          <w:lang w:val="ru-RU"/>
        </w:rPr>
        <w:t>. Общее виртуальное адресное пространство (</w:t>
      </w:r>
      <w:r w:rsidRPr="00DE0CE0">
        <w:rPr>
          <w:rFonts w:ascii="Times New Roman" w:hAnsi="Times New Roman"/>
          <w:color w:val="000000" w:themeColor="text1"/>
          <w:sz w:val="24"/>
          <w:szCs w:val="24"/>
        </w:rPr>
        <w:t>UVA</w:t>
      </w:r>
      <w:r w:rsidRPr="00DE0CE0">
        <w:rPr>
          <w:rFonts w:ascii="Times New Roman" w:hAnsi="Times New Roman"/>
          <w:color w:val="000000" w:themeColor="text1"/>
          <w:sz w:val="24"/>
          <w:szCs w:val="24"/>
          <w:lang w:val="ru-RU"/>
        </w:rPr>
        <w:t>)</w:t>
      </w:r>
    </w:p>
    <w:p w:rsidR="00B505B0" w:rsidRPr="00B505B0" w:rsidRDefault="00B505B0" w:rsidP="00B505B0">
      <w:pPr>
        <w:spacing w:line="360" w:lineRule="auto"/>
        <w:jc w:val="both"/>
        <w:rPr>
          <w:rFonts w:ascii="Times New Roman" w:hAnsi="Times New Roman"/>
          <w:lang w:val="ru-RU"/>
        </w:rPr>
      </w:pPr>
      <w:r w:rsidRPr="00B505B0">
        <w:rPr>
          <w:rFonts w:ascii="Times New Roman" w:hAnsi="Times New Roman"/>
          <w:i/>
        </w:rPr>
        <w:t>Pinned</w:t>
      </w:r>
      <w:r w:rsidRPr="00B505B0">
        <w:rPr>
          <w:rFonts w:ascii="Times New Roman" w:hAnsi="Times New Roman"/>
          <w:i/>
          <w:lang w:val="ru-RU"/>
        </w:rPr>
        <w:t>-</w:t>
      </w:r>
      <w:r w:rsidRPr="00B505B0">
        <w:rPr>
          <w:rFonts w:ascii="Times New Roman" w:hAnsi="Times New Roman"/>
          <w:i/>
        </w:rPr>
        <w:t>memory</w:t>
      </w:r>
      <w:r w:rsidRPr="00B505B0">
        <w:rPr>
          <w:rFonts w:ascii="Times New Roman" w:hAnsi="Times New Roman"/>
          <w:lang w:val="ru-RU"/>
        </w:rPr>
        <w:t xml:space="preserve"> это обычная память хоста, но некэшируемая центральным процессором и доступная через для GPU через шину </w:t>
      </w:r>
      <w:proofErr w:type="spellStart"/>
      <w:r w:rsidRPr="00B505B0">
        <w:rPr>
          <w:rFonts w:ascii="Times New Roman" w:hAnsi="Times New Roman"/>
          <w:lang w:val="ru-RU"/>
        </w:rPr>
        <w:t>PCI-e</w:t>
      </w:r>
      <w:proofErr w:type="spellEnd"/>
      <w:r w:rsidRPr="00B505B0">
        <w:rPr>
          <w:rFonts w:ascii="Times New Roman" w:hAnsi="Times New Roman"/>
          <w:lang w:val="ru-RU"/>
        </w:rPr>
        <w:t>.</w:t>
      </w:r>
    </w:p>
    <w:p w:rsidR="00B505B0" w:rsidRPr="00B505B0" w:rsidRDefault="00B505B0" w:rsidP="00B505B0">
      <w:pPr>
        <w:autoSpaceDE w:val="0"/>
        <w:autoSpaceDN w:val="0"/>
        <w:adjustRightInd w:val="0"/>
        <w:spacing w:line="360" w:lineRule="auto"/>
        <w:jc w:val="both"/>
        <w:rPr>
          <w:rFonts w:ascii="Times New Roman" w:eastAsia="SFRM1095" w:hAnsi="Times New Roman"/>
          <w:lang w:val="ru-RU" w:bidi="ar-SA"/>
        </w:rPr>
      </w:pPr>
      <w:r w:rsidRPr="00B505B0">
        <w:rPr>
          <w:rFonts w:ascii="Times New Roman" w:eastAsia="SFRM1095" w:hAnsi="Times New Roman"/>
          <w:lang w:val="ru-RU" w:bidi="ar-SA"/>
        </w:rPr>
        <w:t>С работой UVA связаны следующие вызовы:</w:t>
      </w:r>
    </w:p>
    <w:p w:rsidR="00B505B0" w:rsidRPr="00B505B0" w:rsidRDefault="00B505B0" w:rsidP="00694F4C">
      <w:pPr>
        <w:pStyle w:val="aa"/>
        <w:numPr>
          <w:ilvl w:val="0"/>
          <w:numId w:val="8"/>
        </w:numPr>
        <w:autoSpaceDE w:val="0"/>
        <w:autoSpaceDN w:val="0"/>
        <w:adjustRightInd w:val="0"/>
        <w:spacing w:line="360" w:lineRule="auto"/>
        <w:jc w:val="both"/>
        <w:rPr>
          <w:rFonts w:ascii="Times New Roman" w:eastAsia="SFRM1095" w:hAnsi="Times New Roman"/>
          <w:lang w:val="ru-RU" w:bidi="ar-SA"/>
        </w:rPr>
      </w:pPr>
      <w:r w:rsidRPr="00B505B0">
        <w:rPr>
          <w:rFonts w:ascii="Cambria Math" w:eastAsia="CMMI10" w:hAnsi="Cambria Math" w:cs="Cambria Math"/>
          <w:lang w:val="ru-RU" w:bidi="ar-SA"/>
        </w:rPr>
        <w:t>𝑐𝑢𝑑𝑎𝑀𝑎𝑙𝑙𝑜𝑐𝐻𝑜𝑠𝑡</w:t>
      </w:r>
      <w:r w:rsidRPr="00B505B0">
        <w:rPr>
          <w:rFonts w:ascii="Times New Roman" w:eastAsia="CMMI10" w:hAnsi="Times New Roman"/>
          <w:lang w:val="ru-RU" w:bidi="ar-SA"/>
        </w:rPr>
        <w:t xml:space="preserve"> </w:t>
      </w:r>
      <w:r w:rsidRPr="00B505B0">
        <w:rPr>
          <w:rFonts w:ascii="Times New Roman" w:eastAsia="SFRM1095" w:hAnsi="Times New Roman"/>
          <w:lang w:val="ru-RU" w:bidi="ar-SA"/>
        </w:rPr>
        <w:t xml:space="preserve">– </w:t>
      </w:r>
      <w:r w:rsidRPr="00B505B0">
        <w:rPr>
          <w:rFonts w:ascii="Times New Roman" w:eastAsia="SFRM1095" w:hAnsi="Times New Roman"/>
          <w:lang w:bidi="ar-SA"/>
        </w:rPr>
        <w:t>pinned</w:t>
      </w:r>
      <w:r w:rsidRPr="00B505B0">
        <w:rPr>
          <w:rFonts w:ascii="Times New Roman" w:eastAsia="SFRM1095" w:hAnsi="Times New Roman"/>
          <w:lang w:val="ru-RU" w:bidi="ar-SA"/>
        </w:rPr>
        <w:t xml:space="preserve">-память на хосте всегда напрямую доступна всем </w:t>
      </w:r>
      <w:r w:rsidRPr="00B505B0">
        <w:rPr>
          <w:rFonts w:ascii="Times New Roman" w:eastAsia="SFRM1095" w:hAnsi="Times New Roman"/>
          <w:lang w:bidi="ar-SA"/>
        </w:rPr>
        <w:t>GPU</w:t>
      </w:r>
      <w:r w:rsidRPr="00B505B0">
        <w:rPr>
          <w:rFonts w:ascii="Times New Roman" w:eastAsia="SFRM1095" w:hAnsi="Times New Roman"/>
          <w:lang w:val="ru-RU" w:bidi="ar-SA"/>
        </w:rPr>
        <w:t xml:space="preserve"> (или эквивалентным вызовом </w:t>
      </w:r>
      <w:r w:rsidRPr="00B505B0">
        <w:rPr>
          <w:rFonts w:ascii="Cambria Math" w:eastAsia="CMMI10" w:hAnsi="Cambria Math"/>
          <w:lang w:val="ru-RU" w:bidi="ar-SA"/>
        </w:rPr>
        <w:t>𝑐𝑢𝑑𝑎𝐻𝑜𝑠𝑡𝐴𝑙𝑙𝑜𝑐</w:t>
      </w:r>
      <w:r w:rsidRPr="00B505B0">
        <w:rPr>
          <w:rFonts w:ascii="Times New Roman" w:eastAsia="SFRM1095" w:hAnsi="Times New Roman"/>
          <w:lang w:val="ru-RU" w:bidi="ar-SA"/>
        </w:rPr>
        <w:t>(</w:t>
      </w:r>
      <w:r w:rsidRPr="00B505B0">
        <w:rPr>
          <w:rFonts w:ascii="Times New Roman" w:eastAsia="CMMI10" w:hAnsi="Times New Roman"/>
          <w:lang w:val="ru-RU" w:bidi="ar-SA"/>
        </w:rPr>
        <w:t xml:space="preserve">..., </w:t>
      </w:r>
      <w:r w:rsidRPr="00B505B0">
        <w:rPr>
          <w:rFonts w:ascii="Cambria Math" w:eastAsia="CMMI10" w:hAnsi="Cambria Math"/>
          <w:lang w:val="ru-RU" w:bidi="ar-SA"/>
        </w:rPr>
        <w:t>𝑐𝑢𝑑𝑎𝐻𝑜𝑠𝑡𝐴𝑙𝑙𝑜𝑐𝑀𝑎𝑝𝑝𝑒𝑑</w:t>
      </w:r>
      <w:r w:rsidRPr="00B505B0">
        <w:rPr>
          <w:rFonts w:ascii="Times New Roman" w:eastAsia="SFRM1095" w:hAnsi="Times New Roman"/>
          <w:lang w:val="ru-RU" w:bidi="ar-SA"/>
        </w:rPr>
        <w:t xml:space="preserve">• </w:t>
      </w:r>
      <w:r w:rsidRPr="00B505B0">
        <w:rPr>
          <w:rFonts w:ascii="Cambria Math" w:eastAsia="CMMI10" w:hAnsi="Cambria Math"/>
          <w:lang w:val="ru-RU" w:bidi="ar-SA"/>
        </w:rPr>
        <w:t>𝑐𝑢𝑑𝑎𝑆𝑒𝑡𝐷𝑒𝑣𝑖𝑐𝑒𝐹</w:t>
      </w:r>
      <w:r w:rsidRPr="00B505B0">
        <w:rPr>
          <w:rFonts w:ascii="Times New Roman" w:eastAsia="CMMI10" w:hAnsi="Times New Roman"/>
          <w:lang w:val="ru-RU" w:bidi="ar-SA"/>
        </w:rPr>
        <w:t xml:space="preserve"> </w:t>
      </w:r>
      <w:r w:rsidRPr="00B505B0">
        <w:rPr>
          <w:rFonts w:ascii="Cambria Math" w:eastAsia="CMMI10" w:hAnsi="Cambria Math"/>
          <w:lang w:val="ru-RU" w:bidi="ar-SA"/>
        </w:rPr>
        <w:t>𝑙𝑎𝑔𝑠</w:t>
      </w:r>
      <w:r w:rsidRPr="00B505B0">
        <w:rPr>
          <w:rFonts w:ascii="Times New Roman" w:eastAsia="SFRM1095" w:hAnsi="Times New Roman"/>
          <w:lang w:val="ru-RU" w:bidi="ar-SA"/>
        </w:rPr>
        <w:t>(</w:t>
      </w:r>
      <w:r w:rsidRPr="00B505B0">
        <w:rPr>
          <w:rFonts w:ascii="Cambria Math" w:eastAsia="CMMI10" w:hAnsi="Cambria Math"/>
          <w:lang w:val="ru-RU" w:bidi="ar-SA"/>
        </w:rPr>
        <w:t>𝑐𝑢𝑑𝑎𝐷𝑒𝑣𝑖𝑐𝑒𝑀𝑎𝑝𝐻𝑜𝑠𝑡</w:t>
      </w:r>
      <w:r w:rsidRPr="00B505B0">
        <w:rPr>
          <w:rFonts w:ascii="Times New Roman" w:eastAsia="SFRM1095" w:hAnsi="Times New Roman"/>
          <w:lang w:val="ru-RU" w:bidi="ar-SA"/>
        </w:rPr>
        <w:t xml:space="preserve">) – включение режима поддержки использования </w:t>
      </w:r>
      <w:r w:rsidRPr="00B505B0">
        <w:rPr>
          <w:rFonts w:ascii="Times New Roman" w:eastAsia="SFRM1095" w:hAnsi="Times New Roman"/>
          <w:lang w:bidi="ar-SA"/>
        </w:rPr>
        <w:t>pinned</w:t>
      </w:r>
      <w:r w:rsidRPr="00B505B0">
        <w:rPr>
          <w:rFonts w:ascii="Times New Roman" w:eastAsia="SFRM1095" w:hAnsi="Times New Roman"/>
          <w:lang w:val="ru-RU" w:bidi="ar-SA"/>
        </w:rPr>
        <w:t xml:space="preserve">-памяти  оста из </w:t>
      </w:r>
      <w:r w:rsidRPr="00B505B0">
        <w:rPr>
          <w:rFonts w:ascii="Times New Roman" w:eastAsia="SFRM1095" w:hAnsi="Times New Roman"/>
          <w:lang w:bidi="ar-SA"/>
        </w:rPr>
        <w:t>GPU</w:t>
      </w:r>
      <w:r w:rsidRPr="00B505B0">
        <w:rPr>
          <w:rFonts w:ascii="Times New Roman" w:eastAsia="SFRM1095" w:hAnsi="Times New Roman"/>
          <w:lang w:val="ru-RU" w:bidi="ar-SA"/>
        </w:rPr>
        <w:t>-ядер;</w:t>
      </w:r>
    </w:p>
    <w:p w:rsidR="00B505B0" w:rsidRPr="00B505B0" w:rsidRDefault="00B505B0" w:rsidP="00694F4C">
      <w:pPr>
        <w:pStyle w:val="aa"/>
        <w:numPr>
          <w:ilvl w:val="0"/>
          <w:numId w:val="8"/>
        </w:numPr>
        <w:autoSpaceDE w:val="0"/>
        <w:autoSpaceDN w:val="0"/>
        <w:adjustRightInd w:val="0"/>
        <w:spacing w:line="360" w:lineRule="auto"/>
        <w:jc w:val="both"/>
        <w:rPr>
          <w:rFonts w:ascii="Times New Roman" w:eastAsia="SFRM1095" w:hAnsi="Times New Roman"/>
          <w:lang w:val="ru-RU" w:bidi="ar-SA"/>
        </w:rPr>
      </w:pPr>
      <w:r w:rsidRPr="00B505B0">
        <w:rPr>
          <w:rFonts w:ascii="Cambria Math" w:eastAsia="CMMI10" w:hAnsi="Cambria Math"/>
          <w:lang w:val="ru-RU" w:bidi="ar-SA"/>
        </w:rPr>
        <w:t>𝑐𝑢𝑑𝑎𝐻𝑜𝑠𝑡𝑅𝑒𝑔𝑖𝑠𝑡𝑒𝑟</w:t>
      </w:r>
      <w:r w:rsidRPr="00B505B0">
        <w:rPr>
          <w:rFonts w:ascii="Times New Roman" w:eastAsia="CMMI10" w:hAnsi="Times New Roman"/>
          <w:lang w:val="ru-RU" w:bidi="ar-SA"/>
        </w:rPr>
        <w:t xml:space="preserve"> </w:t>
      </w:r>
      <w:r w:rsidRPr="00B505B0">
        <w:rPr>
          <w:rFonts w:ascii="Times New Roman" w:eastAsia="SFRM1095" w:hAnsi="Times New Roman"/>
          <w:lang w:val="ru-RU" w:bidi="ar-SA"/>
        </w:rPr>
        <w:t xml:space="preserve">– превращение памяти, выделенной обычным </w:t>
      </w:r>
      <w:proofErr w:type="spellStart"/>
      <w:r w:rsidRPr="00B505B0">
        <w:rPr>
          <w:rFonts w:ascii="Times New Roman" w:eastAsia="SFRM1095" w:hAnsi="Times New Roman"/>
          <w:lang w:val="ru-RU" w:bidi="ar-SA"/>
        </w:rPr>
        <w:t>об-разом</w:t>
      </w:r>
      <w:proofErr w:type="spellEnd"/>
      <w:r w:rsidRPr="00B505B0">
        <w:rPr>
          <w:rFonts w:ascii="Times New Roman" w:eastAsia="SFRM1095" w:hAnsi="Times New Roman"/>
          <w:lang w:val="ru-RU" w:bidi="ar-SA"/>
        </w:rPr>
        <w:t xml:space="preserve"> (</w:t>
      </w:r>
      <w:r w:rsidRPr="00B505B0">
        <w:rPr>
          <w:rFonts w:ascii="Cambria Math" w:eastAsia="CMMI10" w:hAnsi="Cambria Math"/>
          <w:lang w:val="ru-RU" w:bidi="ar-SA"/>
        </w:rPr>
        <w:t>𝑚𝑎𝑙𝑙𝑜𝑐</w:t>
      </w:r>
      <w:r w:rsidRPr="00B505B0">
        <w:rPr>
          <w:rFonts w:ascii="Times New Roman" w:eastAsia="SFRM1095" w:hAnsi="Times New Roman"/>
          <w:lang w:val="ru-RU" w:bidi="ar-SA"/>
        </w:rPr>
        <w:t xml:space="preserve">, </w:t>
      </w:r>
      <w:r w:rsidRPr="00B505B0">
        <w:rPr>
          <w:rFonts w:ascii="Cambria Math" w:eastAsia="CMMI10" w:hAnsi="Cambria Math"/>
          <w:lang w:val="ru-RU" w:bidi="ar-SA"/>
        </w:rPr>
        <w:t>𝑛𝑒𝑤</w:t>
      </w:r>
      <w:r w:rsidRPr="00B505B0">
        <w:rPr>
          <w:rFonts w:ascii="Times New Roman" w:eastAsia="SFRM1095" w:hAnsi="Times New Roman"/>
          <w:lang w:val="ru-RU" w:bidi="ar-SA"/>
        </w:rPr>
        <w:t xml:space="preserve">, </w:t>
      </w:r>
      <w:r w:rsidRPr="00B505B0">
        <w:rPr>
          <w:rFonts w:ascii="Cambria Math" w:eastAsia="CMMI10" w:hAnsi="Cambria Math"/>
          <w:lang w:val="ru-RU" w:bidi="ar-SA"/>
        </w:rPr>
        <w:t>𝑎𝑙𝑙𝑜𝑐𝑎𝑡𝑒</w:t>
      </w:r>
      <w:r w:rsidRPr="00B505B0">
        <w:rPr>
          <w:rFonts w:ascii="Times New Roman" w:eastAsia="SFRM1095" w:hAnsi="Times New Roman"/>
          <w:lang w:val="ru-RU" w:bidi="ar-SA"/>
        </w:rPr>
        <w:t xml:space="preserve">) в </w:t>
      </w:r>
      <w:r w:rsidRPr="00B505B0">
        <w:rPr>
          <w:rFonts w:ascii="Times New Roman" w:eastAsia="SFRM1095" w:hAnsi="Times New Roman"/>
          <w:lang w:bidi="ar-SA"/>
        </w:rPr>
        <w:t>pinned</w:t>
      </w:r>
      <w:r w:rsidRPr="00B505B0">
        <w:rPr>
          <w:rFonts w:ascii="Times New Roman" w:eastAsia="SFRM1095" w:hAnsi="Times New Roman"/>
          <w:lang w:val="ru-RU" w:bidi="ar-SA"/>
        </w:rPr>
        <w:t>-память;</w:t>
      </w:r>
    </w:p>
    <w:p w:rsidR="00B505B0" w:rsidRPr="00103D58" w:rsidRDefault="00B505B0" w:rsidP="00B505B0">
      <w:pPr>
        <w:pStyle w:val="aa"/>
        <w:numPr>
          <w:ilvl w:val="0"/>
          <w:numId w:val="8"/>
        </w:numPr>
        <w:autoSpaceDE w:val="0"/>
        <w:autoSpaceDN w:val="0"/>
        <w:adjustRightInd w:val="0"/>
        <w:spacing w:line="360" w:lineRule="auto"/>
        <w:jc w:val="both"/>
        <w:rPr>
          <w:rFonts w:ascii="Times New Roman" w:eastAsia="SFRM1095" w:hAnsi="Times New Roman"/>
          <w:lang w:bidi="ar-SA"/>
        </w:rPr>
      </w:pPr>
      <w:r w:rsidRPr="00B505B0">
        <w:rPr>
          <w:rFonts w:ascii="Cambria Math" w:eastAsia="CMMI10" w:hAnsi="Cambria Math"/>
          <w:lang w:val="ru-RU" w:bidi="ar-SA"/>
        </w:rPr>
        <w:t>𝑐𝑢𝑑𝑎𝐻𝑜𝑠𝑡𝐺𝑒𝑡𝐷𝑒𝑣𝑖𝑐𝑒𝑃</w:t>
      </w:r>
      <w:r w:rsidRPr="00B505B0">
        <w:rPr>
          <w:rFonts w:ascii="Times New Roman" w:eastAsia="CMMI10" w:hAnsi="Times New Roman"/>
          <w:lang w:val="ru-RU" w:bidi="ar-SA"/>
        </w:rPr>
        <w:t xml:space="preserve"> </w:t>
      </w:r>
      <w:r w:rsidRPr="00B505B0">
        <w:rPr>
          <w:rFonts w:ascii="Cambria Math" w:eastAsia="CMMI10" w:hAnsi="Cambria Math"/>
          <w:lang w:val="ru-RU" w:bidi="ar-SA"/>
        </w:rPr>
        <w:t>𝑜𝑖𝑛𝑡𝑒𝑟</w:t>
      </w:r>
      <w:r w:rsidRPr="00B505B0">
        <w:rPr>
          <w:rFonts w:ascii="Times New Roman" w:eastAsia="CMMI10" w:hAnsi="Times New Roman"/>
          <w:lang w:val="ru-RU" w:bidi="ar-SA"/>
        </w:rPr>
        <w:t xml:space="preserve"> </w:t>
      </w:r>
      <w:r w:rsidRPr="00B505B0">
        <w:rPr>
          <w:rFonts w:ascii="Times New Roman" w:eastAsia="SFRM1095" w:hAnsi="Times New Roman"/>
          <w:lang w:val="ru-RU" w:bidi="ar-SA"/>
        </w:rPr>
        <w:t xml:space="preserve">– получение UVA-совместимого адреса памяти хоста, если она не была выделена с помощью </w:t>
      </w:r>
      <w:r w:rsidRPr="00B505B0">
        <w:rPr>
          <w:rFonts w:ascii="Cambria Math" w:eastAsia="CMMI10" w:hAnsi="Cambria Math"/>
          <w:lang w:val="ru-RU" w:bidi="ar-SA"/>
        </w:rPr>
        <w:t>𝑐𝑢𝑑𝑎𝑀𝑎𝑙𝑙𝑜𝑐𝐻𝑜𝑠𝑡</w:t>
      </w:r>
      <w:r w:rsidRPr="00B505B0">
        <w:rPr>
          <w:rFonts w:ascii="Times New Roman" w:eastAsia="SFRM1095" w:hAnsi="Times New Roman"/>
          <w:lang w:val="ru-RU" w:bidi="ar-SA"/>
        </w:rPr>
        <w:t>,</w:t>
      </w:r>
      <w:r>
        <w:rPr>
          <w:rFonts w:ascii="Times New Roman" w:eastAsia="SFRM1095" w:hAnsi="Times New Roman"/>
          <w:lang w:bidi="ar-SA"/>
        </w:rPr>
        <w:t xml:space="preserve"> </w:t>
      </w:r>
      <w:r w:rsidRPr="00B505B0">
        <w:rPr>
          <w:rFonts w:ascii="Times New Roman" w:eastAsia="SFRM1095" w:hAnsi="Times New Roman"/>
          <w:lang w:val="ru-RU" w:bidi="ar-SA"/>
        </w:rPr>
        <w:t xml:space="preserve">а зарегистрирована с помощью </w:t>
      </w:r>
      <w:r w:rsidRPr="00B505B0">
        <w:rPr>
          <w:rFonts w:ascii="Cambria Math" w:eastAsia="CMMI10" w:hAnsi="Cambria Math"/>
          <w:lang w:val="ru-RU" w:bidi="ar-SA"/>
        </w:rPr>
        <w:t>𝑐𝑢𝑑𝑎𝐻𝑜𝑠𝑡𝑅𝑒𝑔𝑖𝑠𝑡𝑒𝑟</w:t>
      </w:r>
      <w:r w:rsidRPr="00B505B0">
        <w:rPr>
          <w:rFonts w:ascii="Times New Roman" w:eastAsia="SFRM1095" w:hAnsi="Times New Roman"/>
          <w:lang w:val="ru-RU" w:bidi="ar-SA"/>
        </w:rPr>
        <w:t>;</w:t>
      </w:r>
    </w:p>
    <w:p w:rsidR="00862CE6" w:rsidRPr="00862CE6" w:rsidRDefault="00862CE6" w:rsidP="00862CE6">
      <w:pPr>
        <w:pStyle w:val="1"/>
        <w:rPr>
          <w:rFonts w:eastAsia="SFRM1095"/>
          <w:lang w:val="ru-RU" w:bidi="ar-SA"/>
        </w:rPr>
      </w:pPr>
      <w:r>
        <w:rPr>
          <w:rFonts w:eastAsia="SFRM1095"/>
          <w:lang w:bidi="ar-SA"/>
        </w:rPr>
        <w:t>CUDA</w:t>
      </w:r>
      <w:r w:rsidRPr="00862CE6">
        <w:rPr>
          <w:rFonts w:eastAsia="SFRM1095"/>
          <w:lang w:val="ru-RU" w:bidi="ar-SA"/>
        </w:rPr>
        <w:t xml:space="preserve"> </w:t>
      </w:r>
      <w:r>
        <w:rPr>
          <w:rFonts w:eastAsia="SFRM1095"/>
          <w:lang w:bidi="ar-SA"/>
        </w:rPr>
        <w:t>Streams</w:t>
      </w:r>
    </w:p>
    <w:p w:rsidR="00DB3968" w:rsidRPr="003E0A74" w:rsidRDefault="00862CE6" w:rsidP="003E0A74">
      <w:pPr>
        <w:autoSpaceDE w:val="0"/>
        <w:autoSpaceDN w:val="0"/>
        <w:adjustRightInd w:val="0"/>
        <w:spacing w:line="360" w:lineRule="auto"/>
        <w:jc w:val="both"/>
        <w:rPr>
          <w:rFonts w:ascii="Times New Roman" w:eastAsia="SFRM1095" w:hAnsi="Times New Roman"/>
          <w:lang w:val="ru-RU" w:bidi="ar-SA"/>
        </w:rPr>
      </w:pPr>
      <w:r w:rsidRPr="00862CE6">
        <w:rPr>
          <w:rFonts w:ascii="Times New Roman" w:eastAsia="SFRM1095" w:hAnsi="Times New Roman"/>
          <w:lang w:val="ru-RU" w:bidi="ar-SA"/>
        </w:rPr>
        <w:t>Максимальная эффективность вычислительной системы может быть достигнута только в том случае, когда все ее функциональные элементы непрерывно выполняют полезную работу. В частности, этот принцип лежит в основе методологии запуска тысячей легковесных нитей на GPU: если одна нить ожидает операцию с па</w:t>
      </w:r>
      <w:r w:rsidR="00103D58">
        <w:rPr>
          <w:rFonts w:ascii="Times New Roman" w:eastAsia="SFRM1095" w:hAnsi="Times New Roman"/>
          <w:lang w:val="ru-RU" w:bidi="ar-SA"/>
        </w:rPr>
        <w:t>мятью, то планировщик стремится</w:t>
      </w:r>
      <w:r w:rsidR="00103D58" w:rsidRPr="00103D58">
        <w:rPr>
          <w:rFonts w:ascii="Times New Roman" w:eastAsia="SFRM1095" w:hAnsi="Times New Roman"/>
          <w:lang w:val="ru-RU" w:bidi="ar-SA"/>
        </w:rPr>
        <w:t xml:space="preserve"> </w:t>
      </w:r>
      <w:r w:rsidRPr="00862CE6">
        <w:rPr>
          <w:rFonts w:ascii="Times New Roman" w:eastAsia="SFRM1095" w:hAnsi="Times New Roman"/>
          <w:lang w:val="ru-RU" w:bidi="ar-SA"/>
        </w:rPr>
        <w:t xml:space="preserve">переключить исполнение в другую нить, в которой данные для вычислительной операции уже готовы. За счет этого подсистема памяти всегда будет наилучшим образом обеспечена работой во время вычислений, и наоборот. CUDA </w:t>
      </w:r>
      <w:proofErr w:type="spellStart"/>
      <w:r w:rsidRPr="00862CE6">
        <w:rPr>
          <w:rFonts w:ascii="Times New Roman" w:eastAsia="SFRM1095" w:hAnsi="Times New Roman"/>
          <w:lang w:val="ru-RU" w:bidi="ar-SA"/>
        </w:rPr>
        <w:t>Streams</w:t>
      </w:r>
      <w:proofErr w:type="spellEnd"/>
      <w:r w:rsidRPr="00862CE6">
        <w:rPr>
          <w:rFonts w:ascii="Times New Roman" w:eastAsia="SFRM1095" w:hAnsi="Times New Roman"/>
          <w:lang w:val="ru-RU" w:bidi="ar-SA"/>
        </w:rPr>
        <w:t xml:space="preserve"> (потоки или очереди команд) имеют аналогичное предназначение, но в отличие от планировщика GPU, управляются на уровне пользовательской программы с помощью функций CUDA API и применимы только к операциям запуска ядер и обмена данными между хостом и GPU. </w:t>
      </w:r>
      <w:r w:rsidRPr="00862CE6">
        <w:rPr>
          <w:rFonts w:ascii="Times New Roman" w:eastAsia="SFRM1095" w:hAnsi="Times New Roman"/>
          <w:lang w:val="ru-RU" w:bidi="ar-SA"/>
        </w:rPr>
        <w:lastRenderedPageBreak/>
        <w:t xml:space="preserve">CUDA </w:t>
      </w:r>
      <w:proofErr w:type="spellStart"/>
      <w:r w:rsidRPr="00862CE6">
        <w:rPr>
          <w:rFonts w:ascii="Times New Roman" w:eastAsia="SFRM1095" w:hAnsi="Times New Roman"/>
          <w:lang w:val="ru-RU" w:bidi="ar-SA"/>
        </w:rPr>
        <w:t>stream</w:t>
      </w:r>
      <w:proofErr w:type="spellEnd"/>
      <w:r w:rsidRPr="00862CE6">
        <w:rPr>
          <w:rFonts w:ascii="Times New Roman" w:eastAsia="SFRM1095" w:hAnsi="Times New Roman"/>
          <w:lang w:val="ru-RU" w:bidi="ar-SA"/>
        </w:rPr>
        <w:t xml:space="preserve"> не имеет отношения к системным потокам исполнения и является абстрактной конструкцией. Его функция состоит в возможности создания </w:t>
      </w:r>
      <w:r w:rsidRPr="00862CE6">
        <w:rPr>
          <w:rFonts w:ascii="Times New Roman" w:eastAsia="SFTI1095" w:hAnsi="Times New Roman"/>
          <w:lang w:val="ru-RU" w:bidi="ar-SA"/>
        </w:rPr>
        <w:t xml:space="preserve">очередей из команд </w:t>
      </w:r>
      <w:r w:rsidRPr="00862CE6">
        <w:rPr>
          <w:rFonts w:ascii="Times New Roman" w:eastAsia="SFRM1095" w:hAnsi="Times New Roman"/>
          <w:lang w:val="ru-RU" w:bidi="ar-SA"/>
        </w:rPr>
        <w:t xml:space="preserve">запуска ядер и копирования данных между хостом и GPU. Каждый CUDA </w:t>
      </w:r>
      <w:proofErr w:type="spellStart"/>
      <w:r w:rsidRPr="00862CE6">
        <w:rPr>
          <w:rFonts w:ascii="Times New Roman" w:eastAsia="SFRM1095" w:hAnsi="Times New Roman"/>
          <w:lang w:val="ru-RU" w:bidi="ar-SA"/>
        </w:rPr>
        <w:t>stream</w:t>
      </w:r>
      <w:proofErr w:type="spellEnd"/>
      <w:r w:rsidRPr="00862CE6">
        <w:rPr>
          <w:rFonts w:ascii="Times New Roman" w:eastAsia="SFRM1095" w:hAnsi="Times New Roman"/>
          <w:lang w:val="ru-RU" w:bidi="ar-SA"/>
        </w:rPr>
        <w:t xml:space="preserve"> определяет некоторый идентификатор, который может быть передан в качестве аргумента при запуске определенных команд. В таком случае эти команды будут работать в одном CUDA </w:t>
      </w:r>
      <w:proofErr w:type="spellStart"/>
      <w:r w:rsidRPr="00862CE6">
        <w:rPr>
          <w:rFonts w:ascii="Times New Roman" w:eastAsia="SFRM1095" w:hAnsi="Times New Roman"/>
          <w:lang w:val="ru-RU" w:bidi="ar-SA"/>
        </w:rPr>
        <w:t>stream</w:t>
      </w:r>
      <w:proofErr w:type="spellEnd"/>
      <w:r w:rsidRPr="00862CE6">
        <w:rPr>
          <w:rFonts w:ascii="Times New Roman" w:eastAsia="SFRM1095" w:hAnsi="Times New Roman"/>
          <w:lang w:val="ru-RU" w:bidi="ar-SA"/>
        </w:rPr>
        <w:t xml:space="preserve">, </w:t>
      </w:r>
      <w:r w:rsidRPr="00862CE6">
        <w:rPr>
          <w:rFonts w:ascii="Times New Roman" w:eastAsia="SFTI1095" w:hAnsi="Times New Roman"/>
          <w:lang w:val="ru-RU" w:bidi="ar-SA"/>
        </w:rPr>
        <w:t xml:space="preserve">последовательно </w:t>
      </w:r>
      <w:r w:rsidRPr="00862CE6">
        <w:rPr>
          <w:rFonts w:ascii="Times New Roman" w:eastAsia="SFRM1095" w:hAnsi="Times New Roman"/>
          <w:lang w:val="ru-RU" w:bidi="ar-SA"/>
        </w:rPr>
        <w:t xml:space="preserve">по отношению друг к другу и </w:t>
      </w:r>
      <w:r w:rsidRPr="00862CE6">
        <w:rPr>
          <w:rFonts w:ascii="Times New Roman" w:eastAsia="SFTI1095" w:hAnsi="Times New Roman"/>
          <w:lang w:val="ru-RU" w:bidi="ar-SA"/>
        </w:rPr>
        <w:t xml:space="preserve">независимо </w:t>
      </w:r>
      <w:r w:rsidRPr="00862CE6">
        <w:rPr>
          <w:rFonts w:ascii="Times New Roman" w:eastAsia="SFRM1095" w:hAnsi="Times New Roman"/>
          <w:lang w:val="ru-RU" w:bidi="ar-SA"/>
        </w:rPr>
        <w:t xml:space="preserve">(т.е. возможно, что и параллельно) по отношению к другим очередям команд. Если программа запускает несколько ядер без явного указания CUDA </w:t>
      </w:r>
      <w:proofErr w:type="spellStart"/>
      <w:r w:rsidRPr="00862CE6">
        <w:rPr>
          <w:rFonts w:ascii="Times New Roman" w:eastAsia="SFRM1095" w:hAnsi="Times New Roman"/>
          <w:lang w:val="ru-RU" w:bidi="ar-SA"/>
        </w:rPr>
        <w:t>stream</w:t>
      </w:r>
      <w:proofErr w:type="spellEnd"/>
      <w:r w:rsidRPr="00862CE6">
        <w:rPr>
          <w:rFonts w:ascii="Times New Roman" w:eastAsia="SFRM1095" w:hAnsi="Times New Roman"/>
          <w:lang w:val="ru-RU" w:bidi="ar-SA"/>
        </w:rPr>
        <w:t xml:space="preserve">, то по умолчанию все они будут работать в CUDA </w:t>
      </w:r>
      <w:proofErr w:type="spellStart"/>
      <w:r w:rsidRPr="00862CE6">
        <w:rPr>
          <w:rFonts w:ascii="Times New Roman" w:eastAsia="SFRM1095" w:hAnsi="Times New Roman"/>
          <w:lang w:val="ru-RU" w:bidi="ar-SA"/>
        </w:rPr>
        <w:t>stream</w:t>
      </w:r>
      <w:proofErr w:type="spellEnd"/>
      <w:r w:rsidRPr="00862CE6">
        <w:rPr>
          <w:rFonts w:ascii="Times New Roman" w:eastAsia="SFRM1095" w:hAnsi="Times New Roman"/>
          <w:lang w:val="ru-RU" w:bidi="ar-SA"/>
        </w:rPr>
        <w:t xml:space="preserve"> 0, т.е. всегда последовательно. Также всегда последовательно происходит выполнение операций копирования без суффикса </w:t>
      </w:r>
      <w:proofErr w:type="spellStart"/>
      <w:r w:rsidRPr="00862CE6">
        <w:rPr>
          <w:rFonts w:ascii="Times New Roman" w:eastAsia="SFRM1095" w:hAnsi="Times New Roman"/>
          <w:lang w:val="ru-RU" w:bidi="ar-SA"/>
        </w:rPr>
        <w:t>Async</w:t>
      </w:r>
      <w:proofErr w:type="spellEnd"/>
      <w:r w:rsidRPr="00862CE6">
        <w:rPr>
          <w:rFonts w:ascii="Times New Roman" w:eastAsia="SFRM1095" w:hAnsi="Times New Roman"/>
          <w:lang w:val="ru-RU" w:bidi="ar-SA"/>
        </w:rPr>
        <w:t xml:space="preserve"> или с суффиксом </w:t>
      </w:r>
      <w:proofErr w:type="spellStart"/>
      <w:r w:rsidRPr="00862CE6">
        <w:rPr>
          <w:rFonts w:ascii="Times New Roman" w:eastAsia="SFRM1095" w:hAnsi="Times New Roman"/>
          <w:lang w:val="ru-RU" w:bidi="ar-SA"/>
        </w:rPr>
        <w:t>Async</w:t>
      </w:r>
      <w:proofErr w:type="spellEnd"/>
      <w:r w:rsidRPr="00862CE6">
        <w:rPr>
          <w:rFonts w:ascii="Times New Roman" w:eastAsia="SFRM1095" w:hAnsi="Times New Roman"/>
          <w:lang w:val="ru-RU" w:bidi="ar-SA"/>
        </w:rPr>
        <w:t xml:space="preserve">, но с одинаковым номером CUDA </w:t>
      </w:r>
      <w:proofErr w:type="spellStart"/>
      <w:r w:rsidRPr="00862CE6">
        <w:rPr>
          <w:rFonts w:ascii="Times New Roman" w:eastAsia="SFRM1095" w:hAnsi="Times New Roman"/>
          <w:lang w:val="ru-RU" w:bidi="ar-SA"/>
        </w:rPr>
        <w:t>stream</w:t>
      </w:r>
      <w:proofErr w:type="spellEnd"/>
      <w:r w:rsidRPr="00862CE6">
        <w:rPr>
          <w:rFonts w:ascii="Times New Roman" w:eastAsia="SFRM1095" w:hAnsi="Times New Roman"/>
          <w:lang w:val="ru-RU" w:bidi="ar-SA"/>
        </w:rPr>
        <w:t xml:space="preserve">. Асинхронная передача данных может работать только с pinned-памятью, выделенной с помощью </w:t>
      </w:r>
      <w:r w:rsidRPr="00862CE6">
        <w:rPr>
          <w:rFonts w:ascii="Cambria Math" w:eastAsia="CMMI10" w:hAnsi="Cambria Math"/>
          <w:lang w:val="ru-RU" w:bidi="ar-SA"/>
        </w:rPr>
        <w:t>𝑐𝑢𝑑𝑎𝑀𝑎𝑙𝑙𝑜𝑐𝐻𝑜𝑠𝑡</w:t>
      </w:r>
      <w:r w:rsidRPr="00862CE6">
        <w:rPr>
          <w:rFonts w:ascii="Times New Roman" w:eastAsia="CMMI10" w:hAnsi="Times New Roman"/>
          <w:lang w:val="ru-RU" w:bidi="ar-SA"/>
        </w:rPr>
        <w:t xml:space="preserve"> </w:t>
      </w:r>
      <w:r w:rsidRPr="00862CE6">
        <w:rPr>
          <w:rFonts w:ascii="Times New Roman" w:eastAsia="SFRM1095" w:hAnsi="Times New Roman"/>
          <w:lang w:val="ru-RU" w:bidi="ar-SA"/>
        </w:rPr>
        <w:t xml:space="preserve">или </w:t>
      </w:r>
      <w:r w:rsidRPr="00862CE6">
        <w:rPr>
          <w:rFonts w:ascii="Cambria Math" w:eastAsia="CMMI10" w:hAnsi="Cambria Math"/>
          <w:lang w:val="ru-RU" w:bidi="ar-SA"/>
        </w:rPr>
        <w:t>𝑐𝑢𝑑𝑎𝐻𝑜𝑠𝑡𝑅𝑒𝑔𝑖𝑠𝑡𝑒𝑟</w:t>
      </w:r>
      <w:r w:rsidRPr="00862CE6">
        <w:rPr>
          <w:rFonts w:ascii="Times New Roman" w:eastAsia="SFRM1095" w:hAnsi="Times New Roman"/>
          <w:lang w:val="ru-RU" w:bidi="ar-SA"/>
        </w:rPr>
        <w:t>.</w:t>
      </w:r>
    </w:p>
    <w:p w:rsidR="0082002D" w:rsidRPr="0082002D" w:rsidRDefault="0082002D" w:rsidP="0082002D">
      <w:pPr>
        <w:pStyle w:val="1"/>
        <w:rPr>
          <w:lang w:val="ru-RU"/>
        </w:rPr>
      </w:pPr>
      <w:r>
        <w:rPr>
          <w:lang w:val="ru-RU"/>
        </w:rPr>
        <w:t>Последние возможности технологии</w:t>
      </w:r>
      <w:r w:rsidRPr="009D26A5">
        <w:rPr>
          <w:lang w:val="ru-RU"/>
        </w:rPr>
        <w:t xml:space="preserve"> </w:t>
      </w:r>
      <w:r>
        <w:t>CUDA</w:t>
      </w:r>
      <w:r>
        <w:rPr>
          <w:lang w:val="ru-RU"/>
        </w:rPr>
        <w:t xml:space="preserve"> 4.1</w:t>
      </w:r>
    </w:p>
    <w:p w:rsidR="0082002D" w:rsidRPr="009D26A5" w:rsidRDefault="009D26A5" w:rsidP="009D26A5">
      <w:pPr>
        <w:spacing w:line="360" w:lineRule="auto"/>
        <w:jc w:val="both"/>
        <w:rPr>
          <w:rFonts w:ascii="Times New Roman" w:hAnsi="Times New Roman"/>
          <w:lang w:val="ru-RU"/>
        </w:rPr>
      </w:pPr>
      <w:r>
        <w:rPr>
          <w:rFonts w:ascii="Times New Roman" w:hAnsi="Times New Roman"/>
          <w:lang w:val="ru-RU"/>
        </w:rPr>
        <w:t xml:space="preserve">В этом разделе мы рассмотрим основные технологические возможности, которые были добавлены в </w:t>
      </w:r>
      <w:r>
        <w:rPr>
          <w:rFonts w:ascii="Times New Roman" w:hAnsi="Times New Roman"/>
        </w:rPr>
        <w:t>CUDA</w:t>
      </w:r>
      <w:r>
        <w:rPr>
          <w:rFonts w:ascii="Times New Roman" w:hAnsi="Times New Roman"/>
          <w:lang w:val="ru-RU"/>
        </w:rPr>
        <w:t xml:space="preserve"> уже после</w:t>
      </w:r>
      <w:r w:rsidR="005A1B0F">
        <w:rPr>
          <w:rFonts w:ascii="Times New Roman" w:hAnsi="Times New Roman"/>
          <w:lang w:val="ru-RU"/>
        </w:rPr>
        <w:t xml:space="preserve"> выхода </w:t>
      </w:r>
      <w:proofErr w:type="spellStart"/>
      <w:r w:rsidR="005A1B0F">
        <w:rPr>
          <w:rFonts w:ascii="Times New Roman" w:hAnsi="Times New Roman"/>
          <w:lang w:val="ru-RU"/>
        </w:rPr>
        <w:t>версси</w:t>
      </w:r>
      <w:proofErr w:type="spellEnd"/>
      <w:r w:rsidR="005A1B0F">
        <w:rPr>
          <w:rFonts w:ascii="Times New Roman" w:hAnsi="Times New Roman"/>
          <w:lang w:val="ru-RU"/>
        </w:rPr>
        <w:t xml:space="preserve"> 1.0, т.е.</w:t>
      </w:r>
      <w:r w:rsidRPr="009D26A5">
        <w:rPr>
          <w:rFonts w:ascii="Times New Roman" w:hAnsi="Times New Roman"/>
          <w:lang w:val="ru-RU"/>
        </w:rPr>
        <w:t xml:space="preserve"> </w:t>
      </w:r>
      <w:r>
        <w:rPr>
          <w:rFonts w:ascii="Times New Roman" w:hAnsi="Times New Roman"/>
          <w:lang w:val="ru-RU"/>
        </w:rPr>
        <w:t>начиная версией 1.1 и заканчивая версией 4.1.</w:t>
      </w:r>
    </w:p>
    <w:p w:rsidR="00F076B6" w:rsidRPr="00006A64" w:rsidRDefault="00F076B6" w:rsidP="008C4855">
      <w:pPr>
        <w:rPr>
          <w:lang w:val="ru-RU"/>
        </w:rPr>
      </w:pPr>
    </w:p>
    <w:p w:rsidR="00293A3F" w:rsidRPr="002A4242" w:rsidRDefault="00293A3F" w:rsidP="00293A3F">
      <w:pPr>
        <w:pStyle w:val="1"/>
        <w:rPr>
          <w:lang w:val="ru-RU"/>
        </w:rPr>
      </w:pPr>
      <w:r>
        <w:rPr>
          <w:lang w:val="ru-RU"/>
        </w:rPr>
        <w:t>Отладка</w:t>
      </w:r>
      <w:r w:rsidR="002A4242">
        <w:rPr>
          <w:lang w:val="ru-RU"/>
        </w:rPr>
        <w:t xml:space="preserve"> приложений использующих</w:t>
      </w:r>
      <w:r>
        <w:rPr>
          <w:lang w:val="ru-RU"/>
        </w:rPr>
        <w:t xml:space="preserve"> </w:t>
      </w:r>
      <w:r>
        <w:t>CUDA</w:t>
      </w:r>
    </w:p>
    <w:p w:rsidR="00293A3F" w:rsidRDefault="002A4242" w:rsidP="002A4242">
      <w:pPr>
        <w:spacing w:line="360" w:lineRule="auto"/>
        <w:jc w:val="both"/>
        <w:rPr>
          <w:rFonts w:ascii="Times New Roman" w:hAnsi="Times New Roman"/>
          <w:lang w:val="ru-RU"/>
        </w:rPr>
      </w:pPr>
      <w:r w:rsidRPr="002A4242">
        <w:rPr>
          <w:rFonts w:ascii="Times New Roman" w:hAnsi="Times New Roman"/>
          <w:lang w:val="ru-RU"/>
        </w:rPr>
        <w:t xml:space="preserve">В ОС </w:t>
      </w:r>
      <w:r w:rsidRPr="002A4242">
        <w:rPr>
          <w:rFonts w:ascii="Times New Roman" w:hAnsi="Times New Roman"/>
        </w:rPr>
        <w:t>Windows</w:t>
      </w:r>
      <w:r>
        <w:rPr>
          <w:rFonts w:ascii="Times New Roman" w:hAnsi="Times New Roman"/>
          <w:lang w:val="ru-RU"/>
        </w:rPr>
        <w:t xml:space="preserve"> для отладки </w:t>
      </w:r>
      <w:r>
        <w:rPr>
          <w:rFonts w:ascii="Times New Roman" w:hAnsi="Times New Roman"/>
        </w:rPr>
        <w:t>CUDA</w:t>
      </w:r>
      <w:r>
        <w:rPr>
          <w:rFonts w:ascii="Times New Roman" w:hAnsi="Times New Roman"/>
          <w:lang w:val="ru-RU"/>
        </w:rPr>
        <w:t xml:space="preserve"> приложений </w:t>
      </w:r>
      <w:proofErr w:type="spellStart"/>
      <w:r>
        <w:rPr>
          <w:rFonts w:ascii="Times New Roman" w:hAnsi="Times New Roman"/>
          <w:lang w:val="ru-RU"/>
        </w:rPr>
        <w:t>сущетвует</w:t>
      </w:r>
      <w:proofErr w:type="spellEnd"/>
      <w:r>
        <w:rPr>
          <w:rFonts w:ascii="Times New Roman" w:hAnsi="Times New Roman"/>
          <w:lang w:val="ru-RU"/>
        </w:rPr>
        <w:t xml:space="preserve"> </w:t>
      </w:r>
      <w:proofErr w:type="spellStart"/>
      <w:r>
        <w:rPr>
          <w:rFonts w:ascii="Times New Roman" w:hAnsi="Times New Roman"/>
          <w:lang w:val="ru-RU"/>
        </w:rPr>
        <w:t>плагин</w:t>
      </w:r>
      <w:proofErr w:type="spellEnd"/>
      <w:r>
        <w:rPr>
          <w:rFonts w:ascii="Times New Roman" w:hAnsi="Times New Roman"/>
          <w:lang w:val="ru-RU"/>
        </w:rPr>
        <w:t xml:space="preserve"> </w:t>
      </w:r>
      <w:proofErr w:type="spellStart"/>
      <w:r>
        <w:rPr>
          <w:rFonts w:ascii="Times New Roman" w:hAnsi="Times New Roman"/>
        </w:rPr>
        <w:t>Nsight</w:t>
      </w:r>
      <w:proofErr w:type="spellEnd"/>
      <w:r>
        <w:rPr>
          <w:rFonts w:ascii="Times New Roman" w:hAnsi="Times New Roman"/>
          <w:lang w:val="ru-RU"/>
        </w:rPr>
        <w:t xml:space="preserve"> к среде разработки </w:t>
      </w:r>
      <w:r>
        <w:rPr>
          <w:rFonts w:ascii="Times New Roman" w:hAnsi="Times New Roman"/>
        </w:rPr>
        <w:t>Visual</w:t>
      </w:r>
      <w:r w:rsidRPr="002A4242">
        <w:rPr>
          <w:rFonts w:ascii="Times New Roman" w:hAnsi="Times New Roman"/>
          <w:lang w:val="ru-RU"/>
        </w:rPr>
        <w:t xml:space="preserve"> </w:t>
      </w:r>
      <w:r>
        <w:rPr>
          <w:rFonts w:ascii="Times New Roman" w:hAnsi="Times New Roman"/>
        </w:rPr>
        <w:t>Studio</w:t>
      </w:r>
      <w:r w:rsidRPr="002A4242">
        <w:rPr>
          <w:rFonts w:ascii="Times New Roman" w:hAnsi="Times New Roman"/>
          <w:lang w:val="ru-RU"/>
        </w:rPr>
        <w:t xml:space="preserve">. </w:t>
      </w:r>
      <w:proofErr w:type="spellStart"/>
      <w:r>
        <w:rPr>
          <w:rFonts w:ascii="Times New Roman" w:hAnsi="Times New Roman"/>
        </w:rPr>
        <w:t>Nsight</w:t>
      </w:r>
      <w:proofErr w:type="spellEnd"/>
      <w:r>
        <w:rPr>
          <w:rFonts w:ascii="Times New Roman" w:hAnsi="Times New Roman"/>
          <w:lang w:val="ru-RU"/>
        </w:rPr>
        <w:t xml:space="preserve"> является графическим отладчиком. Он позволяет ставить точки останова </w:t>
      </w:r>
      <w:r w:rsidRPr="002A4242">
        <w:rPr>
          <w:rFonts w:ascii="Times New Roman" w:hAnsi="Times New Roman"/>
          <w:lang w:val="ru-RU"/>
        </w:rPr>
        <w:t>(</w:t>
      </w:r>
      <w:r>
        <w:rPr>
          <w:rFonts w:ascii="Times New Roman" w:hAnsi="Times New Roman"/>
        </w:rPr>
        <w:t>break</w:t>
      </w:r>
      <w:r w:rsidRPr="002A4242">
        <w:rPr>
          <w:rFonts w:ascii="Times New Roman" w:hAnsi="Times New Roman"/>
          <w:lang w:val="ru-RU"/>
        </w:rPr>
        <w:t>-</w:t>
      </w:r>
      <w:r>
        <w:rPr>
          <w:rFonts w:ascii="Times New Roman" w:hAnsi="Times New Roman"/>
        </w:rPr>
        <w:t>point</w:t>
      </w:r>
      <w:r w:rsidRPr="002A4242">
        <w:rPr>
          <w:rFonts w:ascii="Times New Roman" w:hAnsi="Times New Roman"/>
          <w:lang w:val="ru-RU"/>
        </w:rPr>
        <w:t>)</w:t>
      </w:r>
      <w:r>
        <w:rPr>
          <w:rFonts w:ascii="Times New Roman" w:hAnsi="Times New Roman"/>
          <w:lang w:val="ru-RU"/>
        </w:rPr>
        <w:t>, просматривать содержимое переменных и разделяемой памяти.</w:t>
      </w:r>
      <w:r w:rsidR="00732563">
        <w:rPr>
          <w:rFonts w:ascii="Times New Roman" w:hAnsi="Times New Roman"/>
          <w:lang w:val="ru-RU"/>
        </w:rPr>
        <w:t xml:space="preserve"> Однако, для отладки </w:t>
      </w:r>
      <w:r w:rsidR="00732563">
        <w:rPr>
          <w:rFonts w:ascii="Times New Roman" w:hAnsi="Times New Roman"/>
        </w:rPr>
        <w:t>CUDA</w:t>
      </w:r>
      <w:r w:rsidR="00732563">
        <w:rPr>
          <w:rFonts w:ascii="Times New Roman" w:hAnsi="Times New Roman"/>
          <w:lang w:val="ru-RU"/>
        </w:rPr>
        <w:t xml:space="preserve"> приложений в системе должны </w:t>
      </w:r>
      <w:proofErr w:type="spellStart"/>
      <w:r w:rsidR="00732563">
        <w:rPr>
          <w:rFonts w:ascii="Times New Roman" w:hAnsi="Times New Roman"/>
          <w:lang w:val="ru-RU"/>
        </w:rPr>
        <w:t>ыть</w:t>
      </w:r>
      <w:proofErr w:type="spellEnd"/>
      <w:r w:rsidR="00732563">
        <w:rPr>
          <w:rFonts w:ascii="Times New Roman" w:hAnsi="Times New Roman"/>
          <w:lang w:val="ru-RU"/>
        </w:rPr>
        <w:t xml:space="preserve"> установлены как минимум 2 видеокарты либо есть возмож</w:t>
      </w:r>
      <w:r w:rsidR="000C5128">
        <w:rPr>
          <w:rFonts w:ascii="Times New Roman" w:hAnsi="Times New Roman"/>
          <w:lang w:val="ru-RU"/>
        </w:rPr>
        <w:t>ность отлаживать программу у</w:t>
      </w:r>
      <w:r w:rsidR="00732563">
        <w:rPr>
          <w:rFonts w:ascii="Times New Roman" w:hAnsi="Times New Roman"/>
          <w:lang w:val="ru-RU"/>
        </w:rPr>
        <w:t>даленно с другой машины.</w:t>
      </w:r>
    </w:p>
    <w:p w:rsidR="00A26320" w:rsidRDefault="00A26320" w:rsidP="00A26320">
      <w:pPr>
        <w:keepNext/>
        <w:spacing w:line="360" w:lineRule="auto"/>
        <w:jc w:val="both"/>
      </w:pPr>
      <w:r>
        <w:rPr>
          <w:rFonts w:ascii="Times New Roman" w:hAnsi="Times New Roman"/>
          <w:noProof/>
          <w:lang w:val="ru-RU" w:eastAsia="ru-RU" w:bidi="ar-SA"/>
        </w:rPr>
        <w:lastRenderedPageBreak/>
        <w:drawing>
          <wp:inline distT="0" distB="0" distL="0" distR="0">
            <wp:extent cx="5932170" cy="33566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2170" cy="3356610"/>
                    </a:xfrm>
                    <a:prstGeom prst="rect">
                      <a:avLst/>
                    </a:prstGeom>
                    <a:noFill/>
                    <a:ln>
                      <a:noFill/>
                    </a:ln>
                  </pic:spPr>
                </pic:pic>
              </a:graphicData>
            </a:graphic>
          </wp:inline>
        </w:drawing>
      </w:r>
    </w:p>
    <w:p w:rsidR="00A26320" w:rsidRPr="00A26320" w:rsidRDefault="00A26320" w:rsidP="00A26320">
      <w:pPr>
        <w:pStyle w:val="af7"/>
        <w:jc w:val="center"/>
        <w:rPr>
          <w:rFonts w:ascii="Times New Roman" w:hAnsi="Times New Roman"/>
          <w:color w:val="auto"/>
          <w:sz w:val="24"/>
          <w:szCs w:val="24"/>
          <w:lang w:val="ru-RU"/>
        </w:rPr>
      </w:pPr>
      <w:r w:rsidRPr="00A26320">
        <w:rPr>
          <w:rFonts w:ascii="Times New Roman" w:hAnsi="Times New Roman"/>
          <w:color w:val="auto"/>
          <w:sz w:val="24"/>
          <w:szCs w:val="24"/>
          <w:lang w:val="ru-RU"/>
        </w:rPr>
        <w:t xml:space="preserve">Рисунок </w:t>
      </w:r>
      <w:r w:rsidR="00666E05" w:rsidRPr="00A26320">
        <w:rPr>
          <w:rFonts w:ascii="Times New Roman" w:hAnsi="Times New Roman"/>
          <w:color w:val="auto"/>
          <w:sz w:val="24"/>
          <w:szCs w:val="24"/>
        </w:rPr>
        <w:fldChar w:fldCharType="begin"/>
      </w:r>
      <w:r w:rsidRPr="00A26320">
        <w:rPr>
          <w:rFonts w:ascii="Times New Roman" w:hAnsi="Times New Roman"/>
          <w:color w:val="auto"/>
          <w:sz w:val="24"/>
          <w:szCs w:val="24"/>
          <w:lang w:val="ru-RU"/>
        </w:rPr>
        <w:instrText xml:space="preserve"> </w:instrText>
      </w:r>
      <w:r w:rsidRPr="00A26320">
        <w:rPr>
          <w:rFonts w:ascii="Times New Roman" w:hAnsi="Times New Roman"/>
          <w:color w:val="auto"/>
          <w:sz w:val="24"/>
          <w:szCs w:val="24"/>
        </w:rPr>
        <w:instrText>SEQ</w:instrText>
      </w:r>
      <w:r w:rsidRPr="00A26320">
        <w:rPr>
          <w:rFonts w:ascii="Times New Roman" w:hAnsi="Times New Roman"/>
          <w:color w:val="auto"/>
          <w:sz w:val="24"/>
          <w:szCs w:val="24"/>
          <w:lang w:val="ru-RU"/>
        </w:rPr>
        <w:instrText xml:space="preserve"> Рисунок \* </w:instrText>
      </w:r>
      <w:r w:rsidRPr="00A26320">
        <w:rPr>
          <w:rFonts w:ascii="Times New Roman" w:hAnsi="Times New Roman"/>
          <w:color w:val="auto"/>
          <w:sz w:val="24"/>
          <w:szCs w:val="24"/>
        </w:rPr>
        <w:instrText>ARABIC</w:instrText>
      </w:r>
      <w:r w:rsidRPr="00A26320">
        <w:rPr>
          <w:rFonts w:ascii="Times New Roman" w:hAnsi="Times New Roman"/>
          <w:color w:val="auto"/>
          <w:sz w:val="24"/>
          <w:szCs w:val="24"/>
          <w:lang w:val="ru-RU"/>
        </w:rPr>
        <w:instrText xml:space="preserve"> </w:instrText>
      </w:r>
      <w:r w:rsidR="00666E05" w:rsidRPr="00A26320">
        <w:rPr>
          <w:rFonts w:ascii="Times New Roman" w:hAnsi="Times New Roman"/>
          <w:color w:val="auto"/>
          <w:sz w:val="24"/>
          <w:szCs w:val="24"/>
        </w:rPr>
        <w:fldChar w:fldCharType="separate"/>
      </w:r>
      <w:r w:rsidR="006E42FA" w:rsidRPr="000D53A6">
        <w:rPr>
          <w:rFonts w:ascii="Times New Roman" w:hAnsi="Times New Roman"/>
          <w:noProof/>
          <w:color w:val="auto"/>
          <w:sz w:val="24"/>
          <w:szCs w:val="24"/>
          <w:lang w:val="ru-RU"/>
        </w:rPr>
        <w:t>13</w:t>
      </w:r>
      <w:r w:rsidR="00666E05" w:rsidRPr="00A26320">
        <w:rPr>
          <w:rFonts w:ascii="Times New Roman" w:hAnsi="Times New Roman"/>
          <w:color w:val="auto"/>
          <w:sz w:val="24"/>
          <w:szCs w:val="24"/>
        </w:rPr>
        <w:fldChar w:fldCharType="end"/>
      </w:r>
      <w:r w:rsidRPr="00A26320">
        <w:rPr>
          <w:rFonts w:ascii="Times New Roman" w:hAnsi="Times New Roman"/>
          <w:color w:val="auto"/>
          <w:sz w:val="24"/>
          <w:szCs w:val="24"/>
          <w:lang w:val="ru-RU"/>
        </w:rPr>
        <w:t xml:space="preserve">. Работа с отладчиком </w:t>
      </w:r>
      <w:proofErr w:type="spellStart"/>
      <w:r w:rsidRPr="00A26320">
        <w:rPr>
          <w:rFonts w:ascii="Times New Roman" w:hAnsi="Times New Roman"/>
          <w:color w:val="auto"/>
          <w:sz w:val="24"/>
          <w:szCs w:val="24"/>
        </w:rPr>
        <w:t>Nvidia</w:t>
      </w:r>
      <w:proofErr w:type="spellEnd"/>
      <w:r w:rsidRPr="00A26320">
        <w:rPr>
          <w:rFonts w:ascii="Times New Roman" w:hAnsi="Times New Roman"/>
          <w:color w:val="auto"/>
          <w:sz w:val="24"/>
          <w:szCs w:val="24"/>
          <w:lang w:val="ru-RU"/>
        </w:rPr>
        <w:t xml:space="preserve"> </w:t>
      </w:r>
      <w:proofErr w:type="spellStart"/>
      <w:r w:rsidRPr="00A26320">
        <w:rPr>
          <w:rFonts w:ascii="Times New Roman" w:hAnsi="Times New Roman"/>
          <w:color w:val="auto"/>
          <w:sz w:val="24"/>
          <w:szCs w:val="24"/>
        </w:rPr>
        <w:t>Nsight</w:t>
      </w:r>
      <w:proofErr w:type="spellEnd"/>
      <w:r w:rsidRPr="00A26320">
        <w:rPr>
          <w:rFonts w:ascii="Times New Roman" w:hAnsi="Times New Roman"/>
          <w:color w:val="auto"/>
          <w:sz w:val="24"/>
          <w:szCs w:val="24"/>
          <w:lang w:val="ru-RU"/>
        </w:rPr>
        <w:t>.</w:t>
      </w:r>
    </w:p>
    <w:p w:rsidR="00293A3F" w:rsidRPr="004A616B" w:rsidRDefault="000C5128" w:rsidP="004A616B">
      <w:pPr>
        <w:autoSpaceDE w:val="0"/>
        <w:autoSpaceDN w:val="0"/>
        <w:adjustRightInd w:val="0"/>
        <w:spacing w:line="360" w:lineRule="auto"/>
        <w:jc w:val="both"/>
        <w:rPr>
          <w:rFonts w:ascii="Times New Roman" w:eastAsia="SFRM1095" w:hAnsi="Times New Roman"/>
          <w:lang w:val="ru-RU" w:bidi="ar-SA"/>
        </w:rPr>
      </w:pPr>
      <w:r w:rsidRPr="004A616B">
        <w:rPr>
          <w:rFonts w:ascii="Times New Roman" w:hAnsi="Times New Roman"/>
          <w:lang w:val="ru-RU"/>
        </w:rPr>
        <w:t xml:space="preserve">Под ОС </w:t>
      </w:r>
      <w:r w:rsidRPr="004A616B">
        <w:rPr>
          <w:rFonts w:ascii="Times New Roman" w:hAnsi="Times New Roman"/>
        </w:rPr>
        <w:t>Linux</w:t>
      </w:r>
      <w:r w:rsidRPr="004A616B">
        <w:rPr>
          <w:rFonts w:ascii="Times New Roman" w:hAnsi="Times New Roman"/>
          <w:lang w:val="ru-RU"/>
        </w:rPr>
        <w:t xml:space="preserve"> существует аналог, называемый </w:t>
      </w:r>
      <w:r w:rsidRPr="004A616B">
        <w:rPr>
          <w:rFonts w:ascii="Times New Roman" w:hAnsi="Times New Roman"/>
        </w:rPr>
        <w:t>CUDA</w:t>
      </w:r>
      <w:r w:rsidRPr="004A616B">
        <w:rPr>
          <w:rFonts w:ascii="Times New Roman" w:hAnsi="Times New Roman"/>
          <w:lang w:val="ru-RU"/>
        </w:rPr>
        <w:t>-</w:t>
      </w:r>
      <w:proofErr w:type="spellStart"/>
      <w:r w:rsidRPr="004A616B">
        <w:rPr>
          <w:rFonts w:ascii="Times New Roman" w:hAnsi="Times New Roman"/>
        </w:rPr>
        <w:t>gdb</w:t>
      </w:r>
      <w:proofErr w:type="spellEnd"/>
      <w:r w:rsidRPr="004A616B">
        <w:rPr>
          <w:rFonts w:ascii="Times New Roman" w:hAnsi="Times New Roman"/>
          <w:lang w:val="ru-RU"/>
        </w:rPr>
        <w:t>.</w:t>
      </w:r>
      <w:r w:rsidRPr="004A616B">
        <w:rPr>
          <w:rFonts w:ascii="Times New Roman" w:eastAsia="SFRM1095" w:hAnsi="Times New Roman"/>
          <w:color w:val="000000"/>
          <w:lang w:val="ru-RU" w:bidi="ar-SA"/>
        </w:rPr>
        <w:t xml:space="preserve"> CUDA-GDB – это вариант GDB с поддержкой отладки в cuda-ядрах. CUDA-GDB так же, как GDB, распространяется по лицензии GPL и доступен в исходных кодах</w:t>
      </w:r>
      <w:r w:rsidR="00E43CB3" w:rsidRPr="004A616B">
        <w:rPr>
          <w:rFonts w:ascii="Times New Roman" w:eastAsia="SFRM1095" w:hAnsi="Times New Roman"/>
          <w:color w:val="000000"/>
          <w:lang w:val="ru-RU" w:bidi="ar-SA"/>
        </w:rPr>
        <w:t xml:space="preserve"> [</w:t>
      </w:r>
      <w:proofErr w:type="spellStart"/>
      <w:r w:rsidR="00E43CB3" w:rsidRPr="004A616B">
        <w:rPr>
          <w:rFonts w:ascii="Times New Roman" w:eastAsia="SFRM1095" w:hAnsi="Times New Roman"/>
          <w:color w:val="000000"/>
          <w:lang w:bidi="ar-SA"/>
        </w:rPr>
        <w:t>NvOpenCC</w:t>
      </w:r>
      <w:proofErr w:type="spellEnd"/>
      <w:r w:rsidR="00E43CB3" w:rsidRPr="004A616B">
        <w:rPr>
          <w:rFonts w:ascii="Times New Roman" w:eastAsia="SFRM1095" w:hAnsi="Times New Roman"/>
          <w:color w:val="000000"/>
          <w:lang w:val="ru-RU" w:bidi="ar-SA"/>
        </w:rPr>
        <w:t>]</w:t>
      </w:r>
      <w:r w:rsidRPr="004A616B">
        <w:rPr>
          <w:rFonts w:ascii="Times New Roman" w:eastAsia="SFRM1095" w:hAnsi="Times New Roman"/>
          <w:color w:val="000000"/>
          <w:lang w:val="ru-RU" w:bidi="ar-SA"/>
        </w:rPr>
        <w:t>.</w:t>
      </w:r>
      <w:r w:rsidR="00774E3A" w:rsidRPr="004A616B">
        <w:rPr>
          <w:rFonts w:ascii="Times New Roman" w:eastAsia="SFRM1095" w:hAnsi="Times New Roman"/>
          <w:color w:val="000000"/>
          <w:lang w:val="ru-RU" w:bidi="ar-SA"/>
        </w:rPr>
        <w:t xml:space="preserve"> </w:t>
      </w:r>
      <w:r w:rsidR="00774E3A" w:rsidRPr="004A616B">
        <w:rPr>
          <w:rFonts w:ascii="Times New Roman" w:eastAsia="SFRM1095" w:hAnsi="Times New Roman"/>
          <w:color w:val="000000"/>
          <w:lang w:bidi="ar-SA"/>
        </w:rPr>
        <w:t>CUDA</w:t>
      </w:r>
      <w:r w:rsidR="00774E3A" w:rsidRPr="004A616B">
        <w:rPr>
          <w:rFonts w:ascii="Times New Roman" w:eastAsia="SFRM1095" w:hAnsi="Times New Roman"/>
          <w:color w:val="000000"/>
          <w:lang w:val="ru-RU" w:bidi="ar-SA"/>
        </w:rPr>
        <w:t>-</w:t>
      </w:r>
      <w:r w:rsidR="00774E3A" w:rsidRPr="004A616B">
        <w:rPr>
          <w:rFonts w:ascii="Times New Roman" w:eastAsia="SFRM1095" w:hAnsi="Times New Roman"/>
          <w:color w:val="000000"/>
          <w:lang w:bidi="ar-SA"/>
        </w:rPr>
        <w:t>GDB</w:t>
      </w:r>
      <w:r w:rsidR="00774E3A" w:rsidRPr="004A616B">
        <w:rPr>
          <w:rFonts w:ascii="Times New Roman" w:eastAsia="SFRM1095" w:hAnsi="Times New Roman"/>
          <w:color w:val="000000"/>
          <w:lang w:val="ru-RU" w:bidi="ar-SA"/>
        </w:rPr>
        <w:t xml:space="preserve"> также требует наличия в системе свободного </w:t>
      </w:r>
      <w:r w:rsidR="00774E3A" w:rsidRPr="004A616B">
        <w:rPr>
          <w:rFonts w:ascii="Times New Roman" w:eastAsia="SFRM1095" w:hAnsi="Times New Roman"/>
          <w:color w:val="000000"/>
          <w:lang w:bidi="ar-SA"/>
        </w:rPr>
        <w:t>GPU</w:t>
      </w:r>
      <w:r w:rsidR="00774E3A" w:rsidRPr="004A616B">
        <w:rPr>
          <w:rFonts w:ascii="Times New Roman" w:eastAsia="SFRM1095" w:hAnsi="Times New Roman"/>
          <w:color w:val="000000"/>
          <w:lang w:val="ru-RU" w:bidi="ar-SA"/>
        </w:rPr>
        <w:t xml:space="preserve"> (то есть нужно иметь 2 </w:t>
      </w:r>
      <w:r w:rsidR="00774E3A" w:rsidRPr="004A616B">
        <w:rPr>
          <w:rFonts w:ascii="Times New Roman" w:eastAsia="SFRM1095" w:hAnsi="Times New Roman"/>
          <w:color w:val="000000"/>
          <w:lang w:bidi="ar-SA"/>
        </w:rPr>
        <w:t>GPU</w:t>
      </w:r>
      <w:r w:rsidR="00774E3A" w:rsidRPr="004A616B">
        <w:rPr>
          <w:rFonts w:ascii="Times New Roman" w:eastAsia="SFRM1095" w:hAnsi="Times New Roman"/>
          <w:color w:val="000000"/>
          <w:lang w:val="ru-RU" w:bidi="ar-SA"/>
        </w:rPr>
        <w:t xml:space="preserve"> т.к. один из них обычно используется графической подсистемой).</w:t>
      </w:r>
      <w:r w:rsidR="004A616B" w:rsidRPr="004A616B">
        <w:rPr>
          <w:rFonts w:ascii="Times New Roman" w:eastAsia="SFRM1095" w:hAnsi="Times New Roman"/>
          <w:color w:val="000000"/>
          <w:lang w:val="ru-RU" w:bidi="ar-SA"/>
        </w:rPr>
        <w:t xml:space="preserve"> </w:t>
      </w:r>
      <w:r w:rsidR="004A616B" w:rsidRPr="004A616B">
        <w:rPr>
          <w:rFonts w:ascii="Times New Roman" w:eastAsia="SFRM1095" w:hAnsi="Times New Roman"/>
          <w:lang w:val="ru-RU" w:bidi="ar-SA"/>
        </w:rPr>
        <w:t xml:space="preserve">Однако, если графическую подсистему выключить, то </w:t>
      </w:r>
      <w:proofErr w:type="spellStart"/>
      <w:r w:rsidR="004A616B" w:rsidRPr="004A616B">
        <w:rPr>
          <w:rFonts w:ascii="Times New Roman" w:eastAsia="SFRM1095" w:hAnsi="Times New Roman"/>
          <w:lang w:val="ru-RU" w:bidi="ar-SA"/>
        </w:rPr>
        <w:t>комптьютер</w:t>
      </w:r>
      <w:proofErr w:type="spellEnd"/>
      <w:r w:rsidR="004A616B" w:rsidRPr="004A616B">
        <w:rPr>
          <w:rFonts w:ascii="Times New Roman" w:eastAsia="SFRM1095" w:hAnsi="Times New Roman"/>
          <w:lang w:val="ru-RU" w:bidi="ar-SA"/>
        </w:rPr>
        <w:t xml:space="preserve"> с одним GPU становится вполне пригоден для ведения отладки</w:t>
      </w:r>
      <w:r w:rsidR="004A616B">
        <w:rPr>
          <w:rFonts w:ascii="Times New Roman" w:eastAsia="SFRM1095" w:hAnsi="Times New Roman"/>
          <w:lang w:val="ru-RU" w:bidi="ar-SA"/>
        </w:rPr>
        <w:t xml:space="preserve"> (хотя это не та</w:t>
      </w:r>
      <w:r w:rsidR="007514E1">
        <w:rPr>
          <w:rFonts w:ascii="Times New Roman" w:eastAsia="SFRM1095" w:hAnsi="Times New Roman"/>
          <w:lang w:val="ru-RU" w:bidi="ar-SA"/>
        </w:rPr>
        <w:t>к удобно, как использование</w:t>
      </w:r>
      <w:r w:rsidR="004A616B">
        <w:rPr>
          <w:rFonts w:ascii="Times New Roman" w:eastAsia="SFRM1095" w:hAnsi="Times New Roman"/>
          <w:lang w:val="ru-RU" w:bidi="ar-SA"/>
        </w:rPr>
        <w:t xml:space="preserve"> графического отладчика)</w:t>
      </w:r>
      <w:r w:rsidR="004A616B" w:rsidRPr="004A616B">
        <w:rPr>
          <w:rFonts w:ascii="Times New Roman" w:eastAsia="SFRM1095" w:hAnsi="Times New Roman"/>
          <w:lang w:val="ru-RU" w:bidi="ar-SA"/>
        </w:rPr>
        <w:t>.</w:t>
      </w:r>
    </w:p>
    <w:p w:rsidR="000C5128" w:rsidRPr="002A4242" w:rsidRDefault="000C5128" w:rsidP="008C4855">
      <w:pPr>
        <w:rPr>
          <w:lang w:val="ru-RU"/>
        </w:rPr>
      </w:pPr>
    </w:p>
    <w:p w:rsidR="004A12B0" w:rsidRPr="00540E9E" w:rsidRDefault="00540E9E" w:rsidP="004A12B0">
      <w:pPr>
        <w:pStyle w:val="1"/>
        <w:rPr>
          <w:lang w:val="ru-RU"/>
        </w:rPr>
      </w:pPr>
      <w:r>
        <w:rPr>
          <w:lang w:val="ru-RU"/>
        </w:rPr>
        <w:t>Библиотеки</w:t>
      </w:r>
      <w:r w:rsidRPr="002A4242">
        <w:rPr>
          <w:lang w:val="ru-RU"/>
        </w:rPr>
        <w:t xml:space="preserve"> для</w:t>
      </w:r>
      <w:r w:rsidR="004A12B0">
        <w:rPr>
          <w:lang w:val="ru-RU"/>
        </w:rPr>
        <w:t xml:space="preserve"> </w:t>
      </w:r>
      <w:r w:rsidR="004A12B0">
        <w:t>CUDA</w:t>
      </w:r>
      <w:r w:rsidR="004A12B0" w:rsidRPr="004A12B0">
        <w:rPr>
          <w:lang w:val="ru-RU"/>
        </w:rPr>
        <w:t xml:space="preserve"> </w:t>
      </w:r>
    </w:p>
    <w:p w:rsidR="00931333" w:rsidRPr="00445B8C" w:rsidRDefault="00931333" w:rsidP="00225B63">
      <w:pPr>
        <w:spacing w:line="360" w:lineRule="auto"/>
        <w:jc w:val="both"/>
        <w:rPr>
          <w:rFonts w:ascii="Times New Roman" w:hAnsi="Times New Roman"/>
          <w:lang w:val="ru-RU"/>
        </w:rPr>
      </w:pPr>
      <w:r w:rsidRPr="00931333">
        <w:rPr>
          <w:rFonts w:ascii="Times New Roman" w:hAnsi="Times New Roman"/>
          <w:lang w:val="ru-RU"/>
        </w:rPr>
        <w:t xml:space="preserve">В число библиотек, поставляемых с </w:t>
      </w:r>
      <w:r>
        <w:rPr>
          <w:rFonts w:ascii="Times New Roman" w:hAnsi="Times New Roman"/>
        </w:rPr>
        <w:t>CUDA</w:t>
      </w:r>
      <w:r w:rsidRPr="00931333">
        <w:rPr>
          <w:rFonts w:ascii="Times New Roman" w:hAnsi="Times New Roman"/>
          <w:lang w:val="ru-RU"/>
        </w:rPr>
        <w:t xml:space="preserve"> </w:t>
      </w:r>
      <w:r>
        <w:rPr>
          <w:rFonts w:ascii="Times New Roman" w:hAnsi="Times New Roman"/>
        </w:rPr>
        <w:t>SDK</w:t>
      </w:r>
      <w:r w:rsidR="00445B8C">
        <w:rPr>
          <w:rFonts w:ascii="Times New Roman" w:hAnsi="Times New Roman"/>
          <w:lang w:val="ru-RU"/>
        </w:rPr>
        <w:t xml:space="preserve"> вход</w:t>
      </w:r>
      <w:r>
        <w:rPr>
          <w:rFonts w:ascii="Times New Roman" w:hAnsi="Times New Roman"/>
          <w:lang w:val="ru-RU"/>
        </w:rPr>
        <w:t>ят прикладный библиотеки и библиотеки общего назначения.</w:t>
      </w:r>
      <w:r w:rsidR="00445B8C">
        <w:rPr>
          <w:rFonts w:ascii="Times New Roman" w:hAnsi="Times New Roman"/>
          <w:lang w:val="ru-RU"/>
        </w:rPr>
        <w:t xml:space="preserve"> Помимо этого, существует достаточно много полезных библиотек предоставляемых сторонними разработчиками; Например, CUDAPP и </w:t>
      </w:r>
      <w:r w:rsidR="00445B8C">
        <w:rPr>
          <w:rFonts w:ascii="Times New Roman" w:hAnsi="Times New Roman"/>
        </w:rPr>
        <w:t>P</w:t>
      </w:r>
      <w:proofErr w:type="spellStart"/>
      <w:r w:rsidR="00445B8C">
        <w:rPr>
          <w:rFonts w:ascii="Times New Roman" w:hAnsi="Times New Roman"/>
          <w:lang w:val="ru-RU"/>
        </w:rPr>
        <w:t>yCUDA</w:t>
      </w:r>
      <w:proofErr w:type="spellEnd"/>
      <w:r w:rsidR="00445B8C">
        <w:rPr>
          <w:rFonts w:ascii="Times New Roman" w:hAnsi="Times New Roman"/>
          <w:lang w:val="ru-RU"/>
        </w:rPr>
        <w:t>.</w:t>
      </w:r>
    </w:p>
    <w:p w:rsidR="004A12B0" w:rsidRPr="00931333" w:rsidRDefault="004A12B0" w:rsidP="00694F4C">
      <w:pPr>
        <w:pStyle w:val="aa"/>
        <w:numPr>
          <w:ilvl w:val="0"/>
          <w:numId w:val="1"/>
        </w:numPr>
        <w:spacing w:line="360" w:lineRule="auto"/>
        <w:ind w:left="357" w:hanging="357"/>
        <w:rPr>
          <w:rFonts w:ascii="Times New Roman" w:hAnsi="Times New Roman"/>
          <w:lang w:val="ru-RU"/>
        </w:rPr>
      </w:pPr>
      <w:proofErr w:type="spellStart"/>
      <w:r w:rsidRPr="00931333">
        <w:rPr>
          <w:rFonts w:ascii="Times New Roman" w:hAnsi="Times New Roman"/>
        </w:rPr>
        <w:t>cuFFT</w:t>
      </w:r>
      <w:proofErr w:type="spellEnd"/>
    </w:p>
    <w:p w:rsidR="004A12B0" w:rsidRPr="00931333" w:rsidRDefault="004A12B0" w:rsidP="00694F4C">
      <w:pPr>
        <w:pStyle w:val="aa"/>
        <w:numPr>
          <w:ilvl w:val="0"/>
          <w:numId w:val="1"/>
        </w:numPr>
        <w:spacing w:line="360" w:lineRule="auto"/>
        <w:ind w:left="357" w:hanging="357"/>
        <w:rPr>
          <w:rFonts w:ascii="Times New Roman" w:hAnsi="Times New Roman"/>
          <w:lang w:val="ru-RU"/>
        </w:rPr>
      </w:pPr>
      <w:proofErr w:type="spellStart"/>
      <w:r w:rsidRPr="00931333">
        <w:rPr>
          <w:rFonts w:ascii="Times New Roman" w:hAnsi="Times New Roman"/>
        </w:rPr>
        <w:t>cuBLAS</w:t>
      </w:r>
      <w:proofErr w:type="spellEnd"/>
    </w:p>
    <w:p w:rsidR="004A12B0" w:rsidRPr="00931333" w:rsidRDefault="004A12B0" w:rsidP="00694F4C">
      <w:pPr>
        <w:pStyle w:val="aa"/>
        <w:numPr>
          <w:ilvl w:val="0"/>
          <w:numId w:val="1"/>
        </w:numPr>
        <w:spacing w:line="360" w:lineRule="auto"/>
        <w:ind w:left="357" w:hanging="357"/>
        <w:rPr>
          <w:rFonts w:ascii="Times New Roman" w:hAnsi="Times New Roman"/>
          <w:lang w:val="ru-RU"/>
        </w:rPr>
      </w:pPr>
      <w:proofErr w:type="spellStart"/>
      <w:r w:rsidRPr="00931333">
        <w:rPr>
          <w:rFonts w:ascii="Times New Roman" w:hAnsi="Times New Roman"/>
        </w:rPr>
        <w:t>cuSPARSE</w:t>
      </w:r>
      <w:proofErr w:type="spellEnd"/>
    </w:p>
    <w:p w:rsidR="004A12B0" w:rsidRPr="00931333" w:rsidRDefault="004A12B0" w:rsidP="00694F4C">
      <w:pPr>
        <w:pStyle w:val="aa"/>
        <w:numPr>
          <w:ilvl w:val="0"/>
          <w:numId w:val="1"/>
        </w:numPr>
        <w:spacing w:line="360" w:lineRule="auto"/>
        <w:ind w:left="357" w:hanging="357"/>
        <w:rPr>
          <w:rFonts w:ascii="Times New Roman" w:hAnsi="Times New Roman"/>
          <w:lang w:val="ru-RU"/>
        </w:rPr>
      </w:pPr>
      <w:proofErr w:type="spellStart"/>
      <w:r w:rsidRPr="00931333">
        <w:rPr>
          <w:rFonts w:ascii="Times New Roman" w:hAnsi="Times New Roman"/>
        </w:rPr>
        <w:t>cuRAND</w:t>
      </w:r>
      <w:proofErr w:type="spellEnd"/>
    </w:p>
    <w:p w:rsidR="004A12B0" w:rsidRPr="00931333" w:rsidRDefault="004A12B0" w:rsidP="00694F4C">
      <w:pPr>
        <w:pStyle w:val="aa"/>
        <w:numPr>
          <w:ilvl w:val="0"/>
          <w:numId w:val="1"/>
        </w:numPr>
        <w:spacing w:line="360" w:lineRule="auto"/>
        <w:ind w:left="357" w:hanging="357"/>
        <w:rPr>
          <w:rFonts w:ascii="Times New Roman" w:hAnsi="Times New Roman"/>
          <w:lang w:val="ru-RU"/>
        </w:rPr>
      </w:pPr>
      <w:r w:rsidRPr="00931333">
        <w:rPr>
          <w:rFonts w:ascii="Times New Roman" w:hAnsi="Times New Roman"/>
        </w:rPr>
        <w:t>NPP</w:t>
      </w:r>
    </w:p>
    <w:p w:rsidR="004A12B0" w:rsidRPr="00334A3E" w:rsidRDefault="004A12B0" w:rsidP="00694F4C">
      <w:pPr>
        <w:pStyle w:val="aa"/>
        <w:numPr>
          <w:ilvl w:val="0"/>
          <w:numId w:val="1"/>
        </w:numPr>
        <w:spacing w:line="360" w:lineRule="auto"/>
        <w:ind w:left="357" w:hanging="357"/>
        <w:rPr>
          <w:rFonts w:ascii="Times New Roman" w:hAnsi="Times New Roman"/>
          <w:lang w:val="ru-RU"/>
        </w:rPr>
      </w:pPr>
      <w:r w:rsidRPr="00931333">
        <w:rPr>
          <w:rFonts w:ascii="Times New Roman" w:hAnsi="Times New Roman"/>
        </w:rPr>
        <w:t>Thrust</w:t>
      </w:r>
    </w:p>
    <w:p w:rsidR="00334A3E" w:rsidRPr="00334A3E" w:rsidRDefault="00334A3E" w:rsidP="00334A3E">
      <w:pPr>
        <w:pStyle w:val="2"/>
      </w:pPr>
      <w:r>
        <w:lastRenderedPageBreak/>
        <w:t>CUBLAS</w:t>
      </w:r>
    </w:p>
    <w:p w:rsidR="00C815BD" w:rsidRPr="00983E38" w:rsidRDefault="00C815BD" w:rsidP="00C815BD">
      <w:pPr>
        <w:pStyle w:val="aa"/>
        <w:rPr>
          <w:lang w:val="ru-RU"/>
        </w:rPr>
      </w:pPr>
    </w:p>
    <w:p w:rsidR="0010066F" w:rsidRDefault="00C815BD" w:rsidP="00C815BD">
      <w:pPr>
        <w:autoSpaceDE w:val="0"/>
        <w:autoSpaceDN w:val="0"/>
        <w:adjustRightInd w:val="0"/>
        <w:spacing w:line="360" w:lineRule="auto"/>
        <w:jc w:val="both"/>
        <w:rPr>
          <w:rFonts w:ascii="Times New Roman" w:eastAsia="SFRM1095" w:hAnsi="Times New Roman"/>
          <w:lang w:val="ru-RU" w:bidi="ar-SA"/>
        </w:rPr>
      </w:pPr>
      <w:r w:rsidRPr="00C815BD">
        <w:rPr>
          <w:rFonts w:ascii="Times New Roman" w:eastAsia="SFRM1095" w:hAnsi="Times New Roman"/>
          <w:lang w:val="ru-RU" w:bidi="ar-SA"/>
        </w:rPr>
        <w:t>CUBLAS реализует программный интерфейс BLAS (</w:t>
      </w:r>
      <w:proofErr w:type="spellStart"/>
      <w:r w:rsidRPr="00C815BD">
        <w:rPr>
          <w:rFonts w:ascii="Times New Roman" w:eastAsia="SFRM1095" w:hAnsi="Times New Roman"/>
          <w:lang w:val="ru-RU" w:bidi="ar-SA"/>
        </w:rPr>
        <w:t>Basic</w:t>
      </w:r>
      <w:proofErr w:type="spellEnd"/>
      <w:r w:rsidRPr="00C815BD">
        <w:rPr>
          <w:rFonts w:ascii="Times New Roman" w:eastAsia="SFRM1095" w:hAnsi="Times New Roman"/>
          <w:lang w:val="ru-RU" w:bidi="ar-SA"/>
        </w:rPr>
        <w:t xml:space="preserve"> </w:t>
      </w:r>
      <w:proofErr w:type="spellStart"/>
      <w:r w:rsidRPr="00C815BD">
        <w:rPr>
          <w:rFonts w:ascii="Times New Roman" w:eastAsia="SFRM1095" w:hAnsi="Times New Roman"/>
          <w:lang w:val="ru-RU" w:bidi="ar-SA"/>
        </w:rPr>
        <w:t>Linear</w:t>
      </w:r>
      <w:proofErr w:type="spellEnd"/>
      <w:r w:rsidRPr="00C815BD">
        <w:rPr>
          <w:rFonts w:ascii="Times New Roman" w:eastAsia="SFRM1095" w:hAnsi="Times New Roman"/>
          <w:lang w:val="ru-RU" w:bidi="ar-SA"/>
        </w:rPr>
        <w:t xml:space="preserve"> </w:t>
      </w:r>
      <w:proofErr w:type="spellStart"/>
      <w:r w:rsidRPr="00C815BD">
        <w:rPr>
          <w:rFonts w:ascii="Times New Roman" w:eastAsia="SFRM1095" w:hAnsi="Times New Roman"/>
          <w:lang w:val="ru-RU" w:bidi="ar-SA"/>
        </w:rPr>
        <w:t>Algebra</w:t>
      </w:r>
      <w:proofErr w:type="spellEnd"/>
      <w:r w:rsidRPr="00C815BD">
        <w:rPr>
          <w:rFonts w:ascii="Times New Roman" w:eastAsia="SFRM1095" w:hAnsi="Times New Roman"/>
          <w:lang w:val="ru-RU" w:bidi="ar-SA"/>
        </w:rPr>
        <w:t xml:space="preserve"> </w:t>
      </w:r>
      <w:proofErr w:type="spellStart"/>
      <w:r w:rsidRPr="00C815BD">
        <w:rPr>
          <w:rFonts w:ascii="Times New Roman" w:eastAsia="SFRM1095" w:hAnsi="Times New Roman"/>
          <w:lang w:val="ru-RU" w:bidi="ar-SA"/>
        </w:rPr>
        <w:t>Subprograms</w:t>
      </w:r>
      <w:proofErr w:type="spellEnd"/>
      <w:r w:rsidRPr="00C815BD">
        <w:rPr>
          <w:rFonts w:ascii="Times New Roman" w:eastAsia="SFRM1095" w:hAnsi="Times New Roman"/>
          <w:lang w:val="ru-RU" w:bidi="ar-SA"/>
        </w:rPr>
        <w:t xml:space="preserve"> – основные операции линейной алгебры над векторами и мат- </w:t>
      </w:r>
      <w:proofErr w:type="spellStart"/>
      <w:r w:rsidRPr="00C815BD">
        <w:rPr>
          <w:rFonts w:ascii="Times New Roman" w:eastAsia="SFRM1095" w:hAnsi="Times New Roman"/>
          <w:lang w:val="ru-RU" w:bidi="ar-SA"/>
        </w:rPr>
        <w:t>рицами</w:t>
      </w:r>
      <w:proofErr w:type="spellEnd"/>
      <w:r w:rsidRPr="00C815BD">
        <w:rPr>
          <w:rFonts w:ascii="Times New Roman" w:eastAsia="SFRM1095" w:hAnsi="Times New Roman"/>
          <w:lang w:val="ru-RU" w:bidi="ar-SA"/>
        </w:rPr>
        <w:t>) на CUDA для одного GPU.</w:t>
      </w:r>
    </w:p>
    <w:p w:rsidR="00C92221" w:rsidRPr="00006A64" w:rsidRDefault="00334A3E" w:rsidP="00334A3E">
      <w:pPr>
        <w:pStyle w:val="2"/>
        <w:rPr>
          <w:rFonts w:eastAsia="SFRM1095" w:cs="Times New Roman"/>
          <w:sz w:val="24"/>
          <w:szCs w:val="24"/>
          <w:lang w:val="ru-RU" w:bidi="ar-SA"/>
        </w:rPr>
      </w:pPr>
      <w:r>
        <w:rPr>
          <w:rFonts w:eastAsia="SFRM1095"/>
          <w:lang w:bidi="ar-SA"/>
        </w:rPr>
        <w:t>CURAND</w:t>
      </w:r>
    </w:p>
    <w:p w:rsidR="00D61DB6" w:rsidRPr="00A9780F" w:rsidRDefault="00D61DB6" w:rsidP="00A9780F">
      <w:p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CURAND – это библиотека генераторов (псевдо)случайных чисел. Как и для всех случайных генераторов, последовательности, полученные с помощью CURAND, оцениваются по следующим критериям:</w:t>
      </w:r>
    </w:p>
    <w:p w:rsidR="00D61DB6" w:rsidRPr="00A9780F" w:rsidRDefault="00D61DB6" w:rsidP="00694F4C">
      <w:pPr>
        <w:pStyle w:val="aa"/>
        <w:numPr>
          <w:ilvl w:val="0"/>
          <w:numId w:val="9"/>
        </w:num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 xml:space="preserve">статистическое </w:t>
      </w:r>
      <w:r w:rsidRPr="00A9780F">
        <w:rPr>
          <w:rFonts w:ascii="Times New Roman" w:eastAsia="SFRM1095" w:hAnsi="Times New Roman"/>
          <w:lang w:bidi="ar-SA"/>
        </w:rPr>
        <w:t>“</w:t>
      </w:r>
      <w:r w:rsidRPr="00A9780F">
        <w:rPr>
          <w:rFonts w:ascii="Times New Roman" w:eastAsia="SFRM1095" w:hAnsi="Times New Roman"/>
          <w:lang w:val="ru-RU" w:bidi="ar-SA"/>
        </w:rPr>
        <w:t>качество</w:t>
      </w:r>
      <w:r w:rsidRPr="00A9780F">
        <w:rPr>
          <w:rFonts w:ascii="Times New Roman" w:eastAsia="SFRM1095" w:hAnsi="Times New Roman"/>
          <w:lang w:bidi="ar-SA"/>
        </w:rPr>
        <w:t>”</w:t>
      </w:r>
      <w:r w:rsidRPr="00A9780F">
        <w:rPr>
          <w:rFonts w:ascii="Times New Roman" w:eastAsia="SFRM1095" w:hAnsi="Times New Roman"/>
          <w:lang w:val="ru-RU" w:bidi="ar-SA"/>
        </w:rPr>
        <w:t xml:space="preserve"> последовательности;</w:t>
      </w:r>
    </w:p>
    <w:p w:rsidR="00D61DB6" w:rsidRPr="00A9780F" w:rsidRDefault="00D61DB6" w:rsidP="00694F4C">
      <w:pPr>
        <w:pStyle w:val="aa"/>
        <w:numPr>
          <w:ilvl w:val="0"/>
          <w:numId w:val="9"/>
        </w:num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период повторения;</w:t>
      </w:r>
    </w:p>
    <w:p w:rsidR="00D61DB6" w:rsidRPr="00A9780F" w:rsidRDefault="00D61DB6" w:rsidP="00694F4C">
      <w:pPr>
        <w:pStyle w:val="aa"/>
        <w:numPr>
          <w:ilvl w:val="0"/>
          <w:numId w:val="9"/>
        </w:num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скорость генерации выборки заданного размера.</w:t>
      </w:r>
    </w:p>
    <w:p w:rsidR="00D61DB6" w:rsidRPr="00A9780F" w:rsidRDefault="00D61DB6" w:rsidP="00A9780F">
      <w:p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На массивно-параллельных системах поддержание приемлемого статистического качества и периода представляет некоторую проблему, поскольку генераторы, работающие в отдельных нитях, должны быть достаточно независимы. Поэтому для GPU-ядер необходимы специальные генераторы.</w:t>
      </w:r>
    </w:p>
    <w:p w:rsidR="00D61DB6" w:rsidRPr="00A9780F" w:rsidRDefault="00D61DB6" w:rsidP="00A9780F">
      <w:p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Различают 3 типа случайных генераторов:</w:t>
      </w:r>
    </w:p>
    <w:p w:rsidR="00D61DB6" w:rsidRPr="00A9780F" w:rsidRDefault="00D61DB6" w:rsidP="00694F4C">
      <w:pPr>
        <w:pStyle w:val="aa"/>
        <w:numPr>
          <w:ilvl w:val="0"/>
          <w:numId w:val="10"/>
        </w:num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Генератор истинных случайных чисел (</w:t>
      </w:r>
      <w:proofErr w:type="spellStart"/>
      <w:r w:rsidRPr="00A9780F">
        <w:rPr>
          <w:rFonts w:ascii="Times New Roman" w:eastAsia="SFRM1095" w:hAnsi="Times New Roman"/>
          <w:lang w:val="ru-RU" w:bidi="ar-SA"/>
        </w:rPr>
        <w:t>True</w:t>
      </w:r>
      <w:proofErr w:type="spellEnd"/>
      <w:r w:rsidRPr="00A9780F">
        <w:rPr>
          <w:rFonts w:ascii="Times New Roman" w:eastAsia="SFRM1095" w:hAnsi="Times New Roman"/>
          <w:lang w:val="ru-RU" w:bidi="ar-SA"/>
        </w:rPr>
        <w:t xml:space="preserve"> </w:t>
      </w:r>
      <w:proofErr w:type="spellStart"/>
      <w:r w:rsidRPr="00A9780F">
        <w:rPr>
          <w:rFonts w:ascii="Times New Roman" w:eastAsia="SFRM1095" w:hAnsi="Times New Roman"/>
          <w:lang w:val="ru-RU" w:bidi="ar-SA"/>
        </w:rPr>
        <w:t>random</w:t>
      </w:r>
      <w:proofErr w:type="spellEnd"/>
      <w:r w:rsidRPr="00A9780F">
        <w:rPr>
          <w:rFonts w:ascii="Times New Roman" w:eastAsia="SFRM1095" w:hAnsi="Times New Roman"/>
          <w:lang w:val="ru-RU" w:bidi="ar-SA"/>
        </w:rPr>
        <w:t xml:space="preserve"> </w:t>
      </w:r>
      <w:proofErr w:type="spellStart"/>
      <w:r w:rsidRPr="00A9780F">
        <w:rPr>
          <w:rFonts w:ascii="Times New Roman" w:eastAsia="SFRM1095" w:hAnsi="Times New Roman"/>
          <w:lang w:val="ru-RU" w:bidi="ar-SA"/>
        </w:rPr>
        <w:t>number</w:t>
      </w:r>
      <w:proofErr w:type="spellEnd"/>
      <w:r w:rsidRPr="00A9780F">
        <w:rPr>
          <w:rFonts w:ascii="Times New Roman" w:eastAsia="SFRM1095" w:hAnsi="Times New Roman"/>
          <w:lang w:val="ru-RU" w:bidi="ar-SA"/>
        </w:rPr>
        <w:t xml:space="preserve"> </w:t>
      </w:r>
      <w:proofErr w:type="spellStart"/>
      <w:r w:rsidRPr="00A9780F">
        <w:rPr>
          <w:rFonts w:ascii="Times New Roman" w:eastAsia="SFRM1095" w:hAnsi="Times New Roman"/>
          <w:lang w:val="ru-RU" w:bidi="ar-SA"/>
        </w:rPr>
        <w:t>generators</w:t>
      </w:r>
      <w:proofErr w:type="spellEnd"/>
      <w:r w:rsidRPr="00A9780F">
        <w:rPr>
          <w:rFonts w:ascii="Times New Roman" w:eastAsia="SFRM1095" w:hAnsi="Times New Roman"/>
          <w:lang w:val="ru-RU" w:bidi="ar-SA"/>
        </w:rPr>
        <w:t>,</w:t>
      </w:r>
      <w:r w:rsidRPr="00A9780F">
        <w:rPr>
          <w:rFonts w:ascii="Times New Roman" w:eastAsia="SFRM1095" w:hAnsi="Times New Roman"/>
          <w:lang w:bidi="ar-SA"/>
        </w:rPr>
        <w:t xml:space="preserve"> </w:t>
      </w:r>
      <w:proofErr w:type="spellStart"/>
      <w:r w:rsidRPr="00A9780F">
        <w:rPr>
          <w:rFonts w:ascii="Times New Roman" w:eastAsia="SFRM1095" w:hAnsi="Times New Roman"/>
          <w:lang w:val="ru-RU" w:bidi="ar-SA"/>
        </w:rPr>
        <w:t>TRNGs</w:t>
      </w:r>
      <w:proofErr w:type="spellEnd"/>
      <w:r w:rsidRPr="00A9780F">
        <w:rPr>
          <w:rFonts w:ascii="Times New Roman" w:eastAsia="SFRM1095" w:hAnsi="Times New Roman"/>
          <w:lang w:val="ru-RU" w:bidi="ar-SA"/>
        </w:rPr>
        <w:t>);</w:t>
      </w:r>
    </w:p>
    <w:p w:rsidR="00D61DB6" w:rsidRPr="00A9780F" w:rsidRDefault="00D61DB6" w:rsidP="00694F4C">
      <w:pPr>
        <w:pStyle w:val="aa"/>
        <w:numPr>
          <w:ilvl w:val="0"/>
          <w:numId w:val="10"/>
        </w:num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 xml:space="preserve">Генератор </w:t>
      </w:r>
      <w:proofErr w:type="spellStart"/>
      <w:r w:rsidRPr="00A9780F">
        <w:rPr>
          <w:rFonts w:ascii="Times New Roman" w:eastAsia="SFRM1095" w:hAnsi="Times New Roman"/>
          <w:lang w:val="ru-RU" w:bidi="ar-SA"/>
        </w:rPr>
        <w:t>квазислучайных</w:t>
      </w:r>
      <w:proofErr w:type="spellEnd"/>
      <w:r w:rsidRPr="00A9780F">
        <w:rPr>
          <w:rFonts w:ascii="Times New Roman" w:eastAsia="SFRM1095" w:hAnsi="Times New Roman"/>
          <w:lang w:val="ru-RU" w:bidi="ar-SA"/>
        </w:rPr>
        <w:t xml:space="preserve"> чисел (</w:t>
      </w:r>
      <w:proofErr w:type="spellStart"/>
      <w:r w:rsidRPr="00A9780F">
        <w:rPr>
          <w:rFonts w:ascii="Times New Roman" w:eastAsia="SFRM1095" w:hAnsi="Times New Roman"/>
          <w:lang w:val="ru-RU" w:bidi="ar-SA"/>
        </w:rPr>
        <w:t>Quasirandom</w:t>
      </w:r>
      <w:proofErr w:type="spellEnd"/>
      <w:r w:rsidRPr="00A9780F">
        <w:rPr>
          <w:rFonts w:ascii="Times New Roman" w:eastAsia="SFRM1095" w:hAnsi="Times New Roman"/>
          <w:lang w:val="ru-RU" w:bidi="ar-SA"/>
        </w:rPr>
        <w:t xml:space="preserve"> </w:t>
      </w:r>
      <w:proofErr w:type="spellStart"/>
      <w:r w:rsidRPr="00A9780F">
        <w:rPr>
          <w:rFonts w:ascii="Times New Roman" w:eastAsia="SFRM1095" w:hAnsi="Times New Roman"/>
          <w:lang w:val="ru-RU" w:bidi="ar-SA"/>
        </w:rPr>
        <w:t>number</w:t>
      </w:r>
      <w:proofErr w:type="spellEnd"/>
      <w:r w:rsidRPr="00A9780F">
        <w:rPr>
          <w:rFonts w:ascii="Times New Roman" w:eastAsia="SFRM1095" w:hAnsi="Times New Roman"/>
          <w:lang w:val="ru-RU" w:bidi="ar-SA"/>
        </w:rPr>
        <w:t xml:space="preserve"> </w:t>
      </w:r>
      <w:proofErr w:type="spellStart"/>
      <w:r w:rsidRPr="00A9780F">
        <w:rPr>
          <w:rFonts w:ascii="Times New Roman" w:eastAsia="SFRM1095" w:hAnsi="Times New Roman"/>
          <w:lang w:val="ru-RU" w:bidi="ar-SA"/>
        </w:rPr>
        <w:t>generators</w:t>
      </w:r>
      <w:proofErr w:type="spellEnd"/>
      <w:r w:rsidRPr="00A9780F">
        <w:rPr>
          <w:rFonts w:ascii="Times New Roman" w:eastAsia="SFRM1095" w:hAnsi="Times New Roman"/>
          <w:lang w:val="ru-RU" w:bidi="ar-SA"/>
        </w:rPr>
        <w:t xml:space="preserve">, </w:t>
      </w:r>
      <w:proofErr w:type="spellStart"/>
      <w:r w:rsidRPr="00A9780F">
        <w:rPr>
          <w:rFonts w:ascii="Times New Roman" w:eastAsia="SFRM1095" w:hAnsi="Times New Roman"/>
          <w:lang w:val="ru-RU" w:bidi="ar-SA"/>
        </w:rPr>
        <w:t>QRNGs</w:t>
      </w:r>
      <w:proofErr w:type="spellEnd"/>
      <w:r w:rsidRPr="00A9780F">
        <w:rPr>
          <w:rFonts w:ascii="Times New Roman" w:eastAsia="SFRM1095" w:hAnsi="Times New Roman"/>
          <w:lang w:val="ru-RU" w:bidi="ar-SA"/>
        </w:rPr>
        <w:t>);</w:t>
      </w:r>
    </w:p>
    <w:p w:rsidR="00D61DB6" w:rsidRPr="00A9780F" w:rsidRDefault="00D61DB6" w:rsidP="00694F4C">
      <w:pPr>
        <w:pStyle w:val="aa"/>
        <w:numPr>
          <w:ilvl w:val="0"/>
          <w:numId w:val="10"/>
        </w:numPr>
        <w:autoSpaceDE w:val="0"/>
        <w:autoSpaceDN w:val="0"/>
        <w:adjustRightInd w:val="0"/>
        <w:spacing w:line="360" w:lineRule="auto"/>
        <w:jc w:val="both"/>
        <w:rPr>
          <w:rFonts w:ascii="Times New Roman" w:eastAsia="SFRM1095" w:hAnsi="Times New Roman"/>
          <w:lang w:bidi="ar-SA"/>
        </w:rPr>
      </w:pPr>
      <w:r w:rsidRPr="00A9780F">
        <w:rPr>
          <w:rFonts w:ascii="Times New Roman" w:eastAsia="SFRM1095" w:hAnsi="Times New Roman"/>
          <w:lang w:val="ru-RU" w:bidi="ar-SA"/>
        </w:rPr>
        <w:t>Генератор</w:t>
      </w:r>
      <w:r w:rsidRPr="00A9780F">
        <w:rPr>
          <w:rFonts w:ascii="Times New Roman" w:eastAsia="SFRM1095" w:hAnsi="Times New Roman"/>
          <w:lang w:bidi="ar-SA"/>
        </w:rPr>
        <w:t xml:space="preserve"> </w:t>
      </w:r>
      <w:r w:rsidRPr="00A9780F">
        <w:rPr>
          <w:rFonts w:ascii="Times New Roman" w:eastAsia="SFRM1095" w:hAnsi="Times New Roman"/>
          <w:lang w:val="ru-RU" w:bidi="ar-SA"/>
        </w:rPr>
        <w:t>псевдослучайных</w:t>
      </w:r>
      <w:r w:rsidRPr="00A9780F">
        <w:rPr>
          <w:rFonts w:ascii="Times New Roman" w:eastAsia="SFRM1095" w:hAnsi="Times New Roman"/>
          <w:lang w:bidi="ar-SA"/>
        </w:rPr>
        <w:t xml:space="preserve"> </w:t>
      </w:r>
      <w:r w:rsidRPr="00A9780F">
        <w:rPr>
          <w:rFonts w:ascii="Times New Roman" w:eastAsia="SFRM1095" w:hAnsi="Times New Roman"/>
          <w:lang w:val="ru-RU" w:bidi="ar-SA"/>
        </w:rPr>
        <w:t>чисел</w:t>
      </w:r>
      <w:r w:rsidRPr="00A9780F">
        <w:rPr>
          <w:rFonts w:ascii="Times New Roman" w:eastAsia="SFRM1095" w:hAnsi="Times New Roman"/>
          <w:lang w:bidi="ar-SA"/>
        </w:rPr>
        <w:t xml:space="preserve"> (Pseudorandom number generators, PRNGs).</w:t>
      </w:r>
    </w:p>
    <w:p w:rsidR="00D61DB6" w:rsidRPr="00A70AF3" w:rsidRDefault="00D61DB6" w:rsidP="00A9780F">
      <w:p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 xml:space="preserve">Последовательность неслучайных чисел называется </w:t>
      </w:r>
      <w:r w:rsidRPr="00A9780F">
        <w:rPr>
          <w:rFonts w:ascii="Times New Roman" w:eastAsia="SFTI1095" w:hAnsi="Times New Roman"/>
          <w:lang w:val="ru-RU" w:bidi="ar-SA"/>
        </w:rPr>
        <w:t>псевдослучайной</w:t>
      </w:r>
      <w:r w:rsidRPr="00A9780F">
        <w:rPr>
          <w:rFonts w:ascii="Times New Roman" w:eastAsia="SFRM1095" w:hAnsi="Times New Roman"/>
          <w:lang w:val="ru-RU" w:bidi="ar-SA"/>
        </w:rPr>
        <w:t>, если она удовлетворяет большинству свойств случайной последовательности, но генерируется детерминированным алгоритмом.</w:t>
      </w:r>
    </w:p>
    <w:p w:rsidR="00D61DB6" w:rsidRPr="00A70AF3" w:rsidRDefault="00D61DB6" w:rsidP="00A9780F">
      <w:pPr>
        <w:autoSpaceDE w:val="0"/>
        <w:autoSpaceDN w:val="0"/>
        <w:adjustRightInd w:val="0"/>
        <w:spacing w:line="360" w:lineRule="auto"/>
        <w:jc w:val="both"/>
        <w:rPr>
          <w:rFonts w:ascii="Times New Roman" w:eastAsia="SFRM1095" w:hAnsi="Times New Roman"/>
          <w:lang w:val="ru-RU" w:bidi="ar-SA"/>
        </w:rPr>
      </w:pPr>
    </w:p>
    <w:p w:rsidR="00D61DB6" w:rsidRPr="00A9780F" w:rsidRDefault="00A9780F" w:rsidP="00A9780F">
      <w:pPr>
        <w:autoSpaceDE w:val="0"/>
        <w:autoSpaceDN w:val="0"/>
        <w:adjustRightInd w:val="0"/>
        <w:spacing w:line="360" w:lineRule="auto"/>
        <w:jc w:val="both"/>
        <w:rPr>
          <w:rFonts w:ascii="Times New Roman" w:eastAsia="SFRM1095" w:hAnsi="Times New Roman"/>
          <w:lang w:val="ru-RU" w:bidi="ar-SA"/>
        </w:rPr>
      </w:pPr>
      <w:r w:rsidRPr="00A9780F">
        <w:rPr>
          <w:rFonts w:ascii="Times New Roman" w:eastAsia="SFRM1095" w:hAnsi="Times New Roman"/>
          <w:lang w:val="ru-RU" w:bidi="ar-SA"/>
        </w:rPr>
        <w:t xml:space="preserve">Последовательность неслучайных чисел называется </w:t>
      </w:r>
      <w:proofErr w:type="spellStart"/>
      <w:r w:rsidRPr="00A9780F">
        <w:rPr>
          <w:rFonts w:ascii="Times New Roman" w:eastAsia="SFTI1095" w:hAnsi="Times New Roman"/>
          <w:lang w:val="ru-RU" w:bidi="ar-SA"/>
        </w:rPr>
        <w:t>квазислучайной</w:t>
      </w:r>
      <w:proofErr w:type="spellEnd"/>
      <w:r w:rsidRPr="00A9780F">
        <w:rPr>
          <w:rFonts w:ascii="Times New Roman" w:eastAsia="SFRM1095" w:hAnsi="Times New Roman"/>
          <w:lang w:val="ru-RU" w:bidi="ar-SA"/>
        </w:rPr>
        <w:t>, если она генерируется детерминированным алгоритмом и равномерно заполняет -мерное пространство; та им образом, ее можно использовать в методах Монте-Карло вместо случайной (при этом метод может работать лучше, чем со случайной последовательностью).</w:t>
      </w:r>
    </w:p>
    <w:p w:rsidR="00D61DB6" w:rsidRPr="00AE1150" w:rsidRDefault="00AE1150" w:rsidP="00AE1150">
      <w:pPr>
        <w:autoSpaceDE w:val="0"/>
        <w:autoSpaceDN w:val="0"/>
        <w:adjustRightInd w:val="0"/>
        <w:spacing w:line="360" w:lineRule="auto"/>
        <w:jc w:val="both"/>
        <w:rPr>
          <w:rFonts w:ascii="Times New Roman" w:eastAsia="SFRM1095" w:hAnsi="Times New Roman"/>
          <w:lang w:val="ru-RU" w:bidi="ar-SA"/>
        </w:rPr>
      </w:pPr>
      <w:r w:rsidRPr="00AE1150">
        <w:rPr>
          <w:rFonts w:ascii="Times New Roman" w:eastAsia="SFRM1095" w:hAnsi="Times New Roman"/>
          <w:lang w:val="ru-RU" w:bidi="ar-SA"/>
        </w:rPr>
        <w:t>Библиотека CURAND имеет два интерфейса: для хоста</w:t>
      </w:r>
      <w:r>
        <w:rPr>
          <w:rFonts w:ascii="Times New Roman" w:eastAsia="SFRM1095" w:hAnsi="Times New Roman"/>
          <w:lang w:val="ru-RU" w:bidi="ar-SA"/>
        </w:rPr>
        <w:t xml:space="preserve"> </w:t>
      </w:r>
      <w:r w:rsidRPr="00AE1150">
        <w:rPr>
          <w:rFonts w:ascii="Times New Roman" w:eastAsia="SFRM1095" w:hAnsi="Times New Roman"/>
          <w:lang w:val="ru-RU" w:bidi="ar-SA"/>
        </w:rPr>
        <w:t>“</w:t>
      </w:r>
      <w:proofErr w:type="spellStart"/>
      <w:r>
        <w:rPr>
          <w:rFonts w:ascii="Times New Roman" w:eastAsia="SFRM1095" w:hAnsi="Times New Roman"/>
          <w:lang w:val="ru-RU" w:bidi="ar-SA"/>
        </w:rPr>
        <w:t>curand.h</w:t>
      </w:r>
      <w:proofErr w:type="spellEnd"/>
      <w:r w:rsidRPr="00AE1150">
        <w:rPr>
          <w:rFonts w:ascii="Times New Roman" w:eastAsia="SFRM1095" w:hAnsi="Times New Roman"/>
          <w:lang w:val="ru-RU" w:bidi="ar-SA"/>
        </w:rPr>
        <w:t>” и для GPU-ядер</w:t>
      </w:r>
      <w:r>
        <w:rPr>
          <w:rFonts w:ascii="Times New Roman" w:eastAsia="SFRM1095" w:hAnsi="Times New Roman"/>
          <w:lang w:val="ru-RU" w:bidi="ar-SA"/>
        </w:rPr>
        <w:t xml:space="preserve"> </w:t>
      </w:r>
      <w:r w:rsidRPr="00AE1150">
        <w:rPr>
          <w:rFonts w:ascii="Times New Roman" w:eastAsia="SFRM1095" w:hAnsi="Times New Roman"/>
          <w:lang w:val="ru-RU" w:bidi="ar-SA"/>
        </w:rPr>
        <w:t>“</w:t>
      </w:r>
      <w:proofErr w:type="spellStart"/>
      <w:r>
        <w:rPr>
          <w:rFonts w:ascii="Times New Roman" w:eastAsia="SFRM1095" w:hAnsi="Times New Roman"/>
          <w:lang w:val="ru-RU" w:bidi="ar-SA"/>
        </w:rPr>
        <w:t>curand_kernel.h</w:t>
      </w:r>
      <w:proofErr w:type="spellEnd"/>
      <w:r w:rsidRPr="00AE1150">
        <w:rPr>
          <w:rFonts w:ascii="Times New Roman" w:eastAsia="SFRM1095" w:hAnsi="Times New Roman"/>
          <w:lang w:val="ru-RU" w:bidi="ar-SA"/>
        </w:rPr>
        <w:t xml:space="preserve">”. В первом случае вызовы функций CURAND должны являться частью кода </w:t>
      </w:r>
      <w:proofErr w:type="spellStart"/>
      <w:r w:rsidRPr="00AE1150">
        <w:rPr>
          <w:rFonts w:ascii="Times New Roman" w:eastAsia="SFRM1095" w:hAnsi="Times New Roman"/>
          <w:lang w:val="ru-RU" w:bidi="ar-SA"/>
        </w:rPr>
        <w:t>хост-программы</w:t>
      </w:r>
      <w:proofErr w:type="spellEnd"/>
      <w:r w:rsidRPr="00AE1150">
        <w:rPr>
          <w:rFonts w:ascii="Times New Roman" w:eastAsia="SFRM1095" w:hAnsi="Times New Roman"/>
          <w:lang w:val="ru-RU" w:bidi="ar-SA"/>
        </w:rPr>
        <w:t xml:space="preserve">, и случайные числа могут генерироваться как на хосте, так и на GPU. Если генератор работает на GPU, то все необходимые вычисления производятся на GPU, результат будет помещен в глобальную память GPU и доступен для использования в </w:t>
      </w:r>
      <w:r w:rsidRPr="00AE1150">
        <w:rPr>
          <w:rFonts w:ascii="Times New Roman" w:eastAsia="SFRM1095" w:hAnsi="Times New Roman"/>
          <w:lang w:val="ru-RU" w:bidi="ar-SA"/>
        </w:rPr>
        <w:lastRenderedPageBreak/>
        <w:t>CUDA-ядрах или для копирования в память хоста. Если генератор работает на хосте, то все вычисления производятся на хосте, и результат помещается в память хоста.</w:t>
      </w:r>
    </w:p>
    <w:p w:rsidR="00AE1150" w:rsidRPr="00AE1150" w:rsidRDefault="00334A3E" w:rsidP="00334A3E">
      <w:pPr>
        <w:pStyle w:val="2"/>
        <w:rPr>
          <w:rFonts w:eastAsia="SFRM1095"/>
          <w:lang w:val="ru-RU" w:bidi="ar-SA"/>
        </w:rPr>
      </w:pPr>
      <w:r w:rsidRPr="00D0199D">
        <w:rPr>
          <w:rFonts w:eastAsia="SFRM1095"/>
          <w:lang w:val="ru-RU" w:bidi="ar-SA"/>
        </w:rPr>
        <w:t>CUSPARSE</w:t>
      </w:r>
    </w:p>
    <w:p w:rsidR="00C92221" w:rsidRDefault="00D0199D" w:rsidP="00D0199D">
      <w:pPr>
        <w:autoSpaceDE w:val="0"/>
        <w:autoSpaceDN w:val="0"/>
        <w:adjustRightInd w:val="0"/>
        <w:spacing w:line="360" w:lineRule="auto"/>
        <w:jc w:val="both"/>
        <w:rPr>
          <w:rFonts w:ascii="Times New Roman" w:eastAsia="SFRM1095" w:hAnsi="Times New Roman"/>
          <w:lang w:val="ru-RU" w:bidi="ar-SA"/>
        </w:rPr>
      </w:pPr>
      <w:r w:rsidRPr="00D0199D">
        <w:rPr>
          <w:rFonts w:ascii="Times New Roman" w:eastAsia="SFRM1095" w:hAnsi="Times New Roman"/>
          <w:lang w:val="ru-RU" w:bidi="ar-SA"/>
        </w:rPr>
        <w:t>CUSPARSE реализует основные операции линейной алгебры для разреженных векторов и матриц (</w:t>
      </w:r>
      <w:proofErr w:type="spellStart"/>
      <w:r w:rsidRPr="00D0199D">
        <w:rPr>
          <w:rFonts w:ascii="Times New Roman" w:eastAsia="SFRM1095" w:hAnsi="Times New Roman"/>
          <w:lang w:val="ru-RU" w:bidi="ar-SA"/>
        </w:rPr>
        <w:t>sparse</w:t>
      </w:r>
      <w:proofErr w:type="spellEnd"/>
      <w:r w:rsidRPr="00D0199D">
        <w:rPr>
          <w:rFonts w:ascii="Times New Roman" w:eastAsia="SFRM1095" w:hAnsi="Times New Roman"/>
          <w:lang w:val="ru-RU" w:bidi="ar-SA"/>
        </w:rPr>
        <w:t xml:space="preserve"> </w:t>
      </w:r>
      <w:proofErr w:type="spellStart"/>
      <w:r w:rsidRPr="00D0199D">
        <w:rPr>
          <w:rFonts w:ascii="Times New Roman" w:eastAsia="SFRM1095" w:hAnsi="Times New Roman"/>
          <w:lang w:val="ru-RU" w:bidi="ar-SA"/>
        </w:rPr>
        <w:t>matrices</w:t>
      </w:r>
      <w:proofErr w:type="spellEnd"/>
      <w:r w:rsidRPr="00D0199D">
        <w:rPr>
          <w:rFonts w:ascii="Times New Roman" w:eastAsia="SFRM1095" w:hAnsi="Times New Roman"/>
          <w:lang w:val="ru-RU" w:bidi="ar-SA"/>
        </w:rPr>
        <w:t xml:space="preserve"> </w:t>
      </w:r>
      <w:proofErr w:type="spellStart"/>
      <w:r w:rsidRPr="00D0199D">
        <w:rPr>
          <w:rFonts w:ascii="Times New Roman" w:eastAsia="SFRM1095" w:hAnsi="Times New Roman"/>
          <w:lang w:val="ru-RU" w:bidi="ar-SA"/>
        </w:rPr>
        <w:t>and</w:t>
      </w:r>
      <w:proofErr w:type="spellEnd"/>
      <w:r w:rsidRPr="00D0199D">
        <w:rPr>
          <w:rFonts w:ascii="Times New Roman" w:eastAsia="SFRM1095" w:hAnsi="Times New Roman"/>
          <w:lang w:val="ru-RU" w:bidi="ar-SA"/>
        </w:rPr>
        <w:t xml:space="preserve"> </w:t>
      </w:r>
      <w:proofErr w:type="spellStart"/>
      <w:r w:rsidRPr="00D0199D">
        <w:rPr>
          <w:rFonts w:ascii="Times New Roman" w:eastAsia="SFRM1095" w:hAnsi="Times New Roman"/>
          <w:lang w:val="ru-RU" w:bidi="ar-SA"/>
        </w:rPr>
        <w:t>vectors</w:t>
      </w:r>
      <w:proofErr w:type="spellEnd"/>
      <w:r w:rsidRPr="00D0199D">
        <w:rPr>
          <w:rFonts w:ascii="Times New Roman" w:eastAsia="SFRM1095" w:hAnsi="Times New Roman"/>
          <w:lang w:val="ru-RU" w:bidi="ar-SA"/>
        </w:rPr>
        <w:t>).</w:t>
      </w:r>
      <w:r w:rsidR="00EC1F46">
        <w:rPr>
          <w:rFonts w:ascii="Times New Roman" w:eastAsia="SFRM1095" w:hAnsi="Times New Roman"/>
          <w:lang w:val="ru-RU" w:bidi="ar-SA"/>
        </w:rPr>
        <w:t xml:space="preserve"> </w:t>
      </w:r>
      <w:r w:rsidR="00EC1F46" w:rsidRPr="00D0199D">
        <w:rPr>
          <w:rFonts w:ascii="Times New Roman" w:eastAsia="SFTI1095" w:hAnsi="Times New Roman"/>
          <w:lang w:val="ru-RU" w:bidi="ar-SA"/>
        </w:rPr>
        <w:t xml:space="preserve">Разреженными </w:t>
      </w:r>
      <w:r w:rsidR="00EC1F46" w:rsidRPr="00D0199D">
        <w:rPr>
          <w:rFonts w:ascii="Times New Roman" w:eastAsia="SFRM1095" w:hAnsi="Times New Roman"/>
          <w:lang w:val="ru-RU" w:bidi="ar-SA"/>
        </w:rPr>
        <w:t>называются матрицы или векторы с преимущественно нулевыми элементами.</w:t>
      </w:r>
      <w:r w:rsidRPr="00D0199D">
        <w:rPr>
          <w:rFonts w:ascii="Times New Roman" w:eastAsia="SFRM1095" w:hAnsi="Times New Roman"/>
          <w:lang w:val="ru-RU" w:bidi="ar-SA"/>
        </w:rPr>
        <w:t xml:space="preserve"> Функции библиотеки имеют интерфейс для C и C++, поддерживается индексация элементов как с нуля, так и с единицы.</w:t>
      </w:r>
    </w:p>
    <w:p w:rsidR="00EC1F46" w:rsidRDefault="00883C9B" w:rsidP="00883C9B">
      <w:pPr>
        <w:autoSpaceDE w:val="0"/>
        <w:autoSpaceDN w:val="0"/>
        <w:adjustRightInd w:val="0"/>
        <w:spacing w:line="360" w:lineRule="auto"/>
        <w:jc w:val="both"/>
        <w:rPr>
          <w:rFonts w:ascii="Times New Roman" w:eastAsia="SFRM1095" w:hAnsi="Times New Roman"/>
          <w:lang w:val="ru-RU" w:bidi="ar-SA"/>
        </w:rPr>
      </w:pPr>
      <w:r w:rsidRPr="00883C9B">
        <w:rPr>
          <w:rFonts w:ascii="Times New Roman" w:eastAsia="SFRM1095" w:hAnsi="Times New Roman"/>
          <w:lang w:val="ru-RU" w:bidi="ar-SA"/>
        </w:rPr>
        <w:t>Библиотека CUFFT реализует прямое и обратное быстрое дискретное преобразование Фурье (ДПФ):</w:t>
      </w:r>
    </w:p>
    <w:p w:rsidR="00883C9B" w:rsidRDefault="00883C9B" w:rsidP="00883C9B">
      <w:pPr>
        <w:keepNext/>
        <w:autoSpaceDE w:val="0"/>
        <w:autoSpaceDN w:val="0"/>
        <w:adjustRightInd w:val="0"/>
        <w:spacing w:line="360" w:lineRule="auto"/>
        <w:jc w:val="center"/>
      </w:pPr>
      <w:r>
        <w:rPr>
          <w:rFonts w:ascii="Times New Roman" w:eastAsia="SFRM1095" w:hAnsi="Times New Roman"/>
          <w:noProof/>
          <w:lang w:val="ru-RU" w:eastAsia="ru-RU" w:bidi="ar-SA"/>
        </w:rPr>
        <w:drawing>
          <wp:inline distT="0" distB="0" distL="0" distR="0">
            <wp:extent cx="2366010" cy="1476169"/>
            <wp:effectExtent l="1905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2367736" cy="1477246"/>
                    </a:xfrm>
                    <a:prstGeom prst="rect">
                      <a:avLst/>
                    </a:prstGeom>
                    <a:noFill/>
                    <a:ln w="9525">
                      <a:noFill/>
                      <a:miter lim="800000"/>
                      <a:headEnd/>
                      <a:tailEnd/>
                    </a:ln>
                  </pic:spPr>
                </pic:pic>
              </a:graphicData>
            </a:graphic>
          </wp:inline>
        </w:drawing>
      </w:r>
    </w:p>
    <w:p w:rsidR="00883C9B" w:rsidRPr="00883C9B" w:rsidRDefault="00883C9B" w:rsidP="00883C9B">
      <w:pPr>
        <w:pStyle w:val="af7"/>
        <w:jc w:val="center"/>
        <w:rPr>
          <w:rFonts w:ascii="Times New Roman" w:hAnsi="Times New Roman"/>
          <w:color w:val="000000" w:themeColor="text1"/>
          <w:sz w:val="24"/>
          <w:szCs w:val="24"/>
          <w:lang w:val="ru-RU"/>
        </w:rPr>
      </w:pPr>
      <w:r w:rsidRPr="00883C9B">
        <w:rPr>
          <w:rFonts w:ascii="Times New Roman" w:hAnsi="Times New Roman"/>
          <w:color w:val="000000" w:themeColor="text1"/>
          <w:sz w:val="24"/>
          <w:szCs w:val="24"/>
          <w:lang w:val="ru-RU"/>
        </w:rPr>
        <w:t xml:space="preserve">Рисунок </w:t>
      </w:r>
      <w:r w:rsidR="00666E05" w:rsidRPr="00883C9B">
        <w:rPr>
          <w:rFonts w:ascii="Times New Roman" w:hAnsi="Times New Roman"/>
          <w:color w:val="000000" w:themeColor="text1"/>
          <w:sz w:val="24"/>
          <w:szCs w:val="24"/>
        </w:rPr>
        <w:fldChar w:fldCharType="begin"/>
      </w:r>
      <w:r w:rsidRPr="00883C9B">
        <w:rPr>
          <w:rFonts w:ascii="Times New Roman" w:hAnsi="Times New Roman"/>
          <w:color w:val="000000" w:themeColor="text1"/>
          <w:sz w:val="24"/>
          <w:szCs w:val="24"/>
          <w:lang w:val="ru-RU"/>
        </w:rPr>
        <w:instrText xml:space="preserve"> </w:instrText>
      </w:r>
      <w:r w:rsidRPr="00883C9B">
        <w:rPr>
          <w:rFonts w:ascii="Times New Roman" w:hAnsi="Times New Roman"/>
          <w:color w:val="000000" w:themeColor="text1"/>
          <w:sz w:val="24"/>
          <w:szCs w:val="24"/>
        </w:rPr>
        <w:instrText>SEQ</w:instrText>
      </w:r>
      <w:r w:rsidRPr="00883C9B">
        <w:rPr>
          <w:rFonts w:ascii="Times New Roman" w:hAnsi="Times New Roman"/>
          <w:color w:val="000000" w:themeColor="text1"/>
          <w:sz w:val="24"/>
          <w:szCs w:val="24"/>
          <w:lang w:val="ru-RU"/>
        </w:rPr>
        <w:instrText xml:space="preserve"> Рисунок \* </w:instrText>
      </w:r>
      <w:r w:rsidRPr="00883C9B">
        <w:rPr>
          <w:rFonts w:ascii="Times New Roman" w:hAnsi="Times New Roman"/>
          <w:color w:val="000000" w:themeColor="text1"/>
          <w:sz w:val="24"/>
          <w:szCs w:val="24"/>
        </w:rPr>
        <w:instrText>ARABIC</w:instrText>
      </w:r>
      <w:r w:rsidRPr="00883C9B">
        <w:rPr>
          <w:rFonts w:ascii="Times New Roman" w:hAnsi="Times New Roman"/>
          <w:color w:val="000000" w:themeColor="text1"/>
          <w:sz w:val="24"/>
          <w:szCs w:val="24"/>
          <w:lang w:val="ru-RU"/>
        </w:rPr>
        <w:instrText xml:space="preserve"> </w:instrText>
      </w:r>
      <w:r w:rsidR="00666E05" w:rsidRPr="00883C9B">
        <w:rPr>
          <w:rFonts w:ascii="Times New Roman" w:hAnsi="Times New Roman"/>
          <w:color w:val="000000" w:themeColor="text1"/>
          <w:sz w:val="24"/>
          <w:szCs w:val="24"/>
        </w:rPr>
        <w:fldChar w:fldCharType="separate"/>
      </w:r>
      <w:r w:rsidR="006E42FA" w:rsidRPr="006E42FA">
        <w:rPr>
          <w:rFonts w:ascii="Times New Roman" w:hAnsi="Times New Roman"/>
          <w:noProof/>
          <w:color w:val="000000" w:themeColor="text1"/>
          <w:sz w:val="24"/>
          <w:szCs w:val="24"/>
          <w:lang w:val="ru-RU"/>
        </w:rPr>
        <w:t>14</w:t>
      </w:r>
      <w:r w:rsidR="00666E05" w:rsidRPr="00883C9B">
        <w:rPr>
          <w:rFonts w:ascii="Times New Roman" w:hAnsi="Times New Roman"/>
          <w:color w:val="000000" w:themeColor="text1"/>
          <w:sz w:val="24"/>
          <w:szCs w:val="24"/>
        </w:rPr>
        <w:fldChar w:fldCharType="end"/>
      </w:r>
      <w:r w:rsidRPr="00883C9B">
        <w:rPr>
          <w:rFonts w:ascii="Times New Roman" w:hAnsi="Times New Roman"/>
          <w:color w:val="000000" w:themeColor="text1"/>
          <w:sz w:val="24"/>
          <w:szCs w:val="24"/>
          <w:lang w:val="ru-RU"/>
        </w:rPr>
        <w:t>. быстрое дискретное преобразование Фурье.</w:t>
      </w:r>
    </w:p>
    <w:p w:rsidR="00883C9B" w:rsidRDefault="00883C9B" w:rsidP="00883C9B">
      <w:pPr>
        <w:rPr>
          <w:lang w:val="ru-RU" w:bidi="ar-SA"/>
        </w:rPr>
      </w:pPr>
    </w:p>
    <w:p w:rsidR="00883C9B" w:rsidRPr="000751EF" w:rsidRDefault="00292DF2" w:rsidP="000751EF">
      <w:pPr>
        <w:autoSpaceDE w:val="0"/>
        <w:autoSpaceDN w:val="0"/>
        <w:adjustRightInd w:val="0"/>
        <w:spacing w:line="360" w:lineRule="auto"/>
        <w:jc w:val="both"/>
        <w:rPr>
          <w:rFonts w:ascii="Times New Roman" w:eastAsia="SFRM1095" w:hAnsi="Times New Roman"/>
          <w:color w:val="000000"/>
          <w:lang w:val="ru-RU" w:bidi="ar-SA"/>
        </w:rPr>
      </w:pPr>
      <w:r w:rsidRPr="000751EF">
        <w:rPr>
          <w:rFonts w:ascii="Times New Roman" w:eastAsia="SFRM1095" w:hAnsi="Times New Roman"/>
          <w:color w:val="000000"/>
          <w:lang w:val="ru-RU" w:bidi="ar-SA"/>
        </w:rPr>
        <w:t xml:space="preserve">Простейшая реализация ДПФ в виде произведения матрицы на вектор будет иметь алгоритмическую сложность </w:t>
      </w:r>
      <w:r w:rsidRPr="000751EF">
        <w:rPr>
          <w:rFonts w:ascii="Cambria Math" w:eastAsia="CMMI10" w:hAnsi="Cambria Math"/>
          <w:color w:val="000000"/>
          <w:lang w:val="ru-RU" w:bidi="ar-SA"/>
        </w:rPr>
        <w:t>𝑂</w:t>
      </w:r>
      <w:r w:rsidRPr="000751EF">
        <w:rPr>
          <w:rFonts w:ascii="Times New Roman" w:eastAsia="SFRM1095" w:hAnsi="Times New Roman"/>
          <w:color w:val="000000"/>
          <w:lang w:val="ru-RU" w:bidi="ar-SA"/>
        </w:rPr>
        <w:t>(</w:t>
      </w:r>
      <w:r w:rsidRPr="000751EF">
        <w:rPr>
          <w:rFonts w:ascii="Cambria Math" w:eastAsia="CMMI10" w:hAnsi="Cambria Math"/>
          <w:color w:val="000000"/>
          <w:lang w:val="ru-RU" w:bidi="ar-SA"/>
        </w:rPr>
        <w:t>𝑁</w:t>
      </w:r>
      <w:r w:rsidRPr="000751EF">
        <w:rPr>
          <w:rFonts w:ascii="Times New Roman" w:eastAsia="SFRM1095" w:hAnsi="Times New Roman"/>
          <w:color w:val="000000"/>
          <w:lang w:val="ru-RU" w:bidi="ar-SA"/>
        </w:rPr>
        <w:t xml:space="preserve">2). </w:t>
      </w:r>
      <w:r w:rsidR="000751EF" w:rsidRPr="000751EF">
        <w:rPr>
          <w:rFonts w:ascii="Times New Roman" w:eastAsia="SFRM1095" w:hAnsi="Times New Roman"/>
          <w:color w:val="000000"/>
          <w:lang w:val="ru-RU" w:bidi="ar-SA"/>
        </w:rPr>
        <w:t>О</w:t>
      </w:r>
      <w:r w:rsidR="000751EF">
        <w:rPr>
          <w:rFonts w:ascii="Times New Roman" w:eastAsia="SFRM1095" w:hAnsi="Times New Roman"/>
          <w:color w:val="000000"/>
          <w:lang w:val="ru-RU" w:bidi="ar-SA"/>
        </w:rPr>
        <w:t>днако для уменьшения сложности, в CUFFT используются некоторые дополнительные алгоритмы [</w:t>
      </w:r>
      <w:r w:rsidR="000751EF">
        <w:rPr>
          <w:rFonts w:ascii="Times New Roman" w:eastAsia="SFRM1095" w:hAnsi="Times New Roman"/>
          <w:color w:val="000000"/>
          <w:lang w:bidi="ar-SA"/>
        </w:rPr>
        <w:t>CUFFT</w:t>
      </w:r>
      <w:r w:rsidR="000751EF">
        <w:rPr>
          <w:rFonts w:ascii="Times New Roman" w:eastAsia="SFRM1095" w:hAnsi="Times New Roman"/>
          <w:color w:val="000000"/>
          <w:lang w:val="ru-RU" w:bidi="ar-SA"/>
        </w:rPr>
        <w:t>]</w:t>
      </w:r>
      <w:r w:rsidR="000751EF" w:rsidRPr="000751EF">
        <w:rPr>
          <w:rFonts w:ascii="Times New Roman" w:eastAsia="SFRM1095" w:hAnsi="Times New Roman"/>
          <w:color w:val="000000"/>
          <w:lang w:val="ru-RU" w:bidi="ar-SA"/>
        </w:rPr>
        <w:t>.</w:t>
      </w:r>
    </w:p>
    <w:p w:rsidR="000751EF" w:rsidRPr="0052528D" w:rsidRDefault="00334A3E" w:rsidP="00334A3E">
      <w:pPr>
        <w:pStyle w:val="2"/>
        <w:rPr>
          <w:rFonts w:eastAsia="SFRM1095" w:cs="Times New Roman"/>
          <w:sz w:val="24"/>
          <w:szCs w:val="24"/>
          <w:lang w:val="ru-RU" w:bidi="ar-SA"/>
        </w:rPr>
      </w:pPr>
      <w:r>
        <w:rPr>
          <w:rFonts w:eastAsia="SFRM1095"/>
          <w:lang w:bidi="ar-SA"/>
        </w:rPr>
        <w:t>Thrust</w:t>
      </w:r>
    </w:p>
    <w:p w:rsidR="0052528D" w:rsidRPr="0052528D" w:rsidRDefault="00E43CB3" w:rsidP="0052528D">
      <w:pPr>
        <w:autoSpaceDE w:val="0"/>
        <w:autoSpaceDN w:val="0"/>
        <w:adjustRightInd w:val="0"/>
        <w:spacing w:line="360" w:lineRule="auto"/>
        <w:jc w:val="both"/>
        <w:rPr>
          <w:rFonts w:ascii="Times New Roman" w:eastAsia="SFRM1095" w:hAnsi="Times New Roman"/>
          <w:color w:val="000000"/>
          <w:lang w:val="ru-RU" w:bidi="ar-SA"/>
        </w:rPr>
      </w:pPr>
      <w:proofErr w:type="spellStart"/>
      <w:r>
        <w:rPr>
          <w:rFonts w:ascii="Times New Roman" w:eastAsia="SFRM1095" w:hAnsi="Times New Roman"/>
          <w:color w:val="000000"/>
          <w:lang w:val="ru-RU" w:bidi="ar-SA"/>
        </w:rPr>
        <w:t>Thrust</w:t>
      </w:r>
      <w:proofErr w:type="spellEnd"/>
      <w:r>
        <w:rPr>
          <w:rFonts w:ascii="Times New Roman" w:eastAsia="SFRM1095" w:hAnsi="Times New Roman"/>
          <w:color w:val="000000"/>
          <w:lang w:val="ru-RU" w:bidi="ar-SA"/>
        </w:rPr>
        <w:t xml:space="preserve"> </w:t>
      </w:r>
      <w:r w:rsidRPr="00E43CB3">
        <w:rPr>
          <w:rFonts w:ascii="Times New Roman" w:eastAsia="SFRM1095" w:hAnsi="Times New Roman"/>
          <w:color w:val="000000"/>
          <w:lang w:val="ru-RU" w:bidi="ar-SA"/>
        </w:rPr>
        <w:t>[</w:t>
      </w:r>
      <w:r w:rsidRPr="00E43CB3">
        <w:rPr>
          <w:rFonts w:ascii="Times New Roman" w:eastAsia="SFRM1095" w:hAnsi="Times New Roman"/>
          <w:color w:val="000000"/>
          <w:lang w:bidi="ar-SA"/>
        </w:rPr>
        <w:t>Thrust</w:t>
      </w:r>
      <w:r w:rsidRPr="00E43CB3">
        <w:rPr>
          <w:rFonts w:ascii="Times New Roman" w:eastAsia="SFRM1095" w:hAnsi="Times New Roman"/>
          <w:color w:val="000000"/>
          <w:lang w:val="ru-RU" w:bidi="ar-SA"/>
        </w:rPr>
        <w:t xml:space="preserve">] </w:t>
      </w:r>
      <w:r w:rsidR="0052528D" w:rsidRPr="0052528D">
        <w:rPr>
          <w:rFonts w:ascii="Times New Roman" w:eastAsia="SFRM1095" w:hAnsi="Times New Roman"/>
          <w:color w:val="000000"/>
          <w:lang w:val="ru-RU" w:bidi="ar-SA"/>
        </w:rPr>
        <w:t xml:space="preserve"> – это библиотека параллельных алгоритмов обработки данных на GPU, представленных в виде векторов, с интерфейсом аналогичным С++ </w:t>
      </w:r>
      <w:r w:rsidR="0052528D" w:rsidRPr="0052528D">
        <w:rPr>
          <w:rFonts w:ascii="Times New Roman" w:eastAsia="SFRM1095" w:hAnsi="Times New Roman"/>
          <w:color w:val="000000"/>
          <w:lang w:bidi="ar-SA"/>
        </w:rPr>
        <w:t>Standard</w:t>
      </w:r>
      <w:r w:rsidR="0052528D" w:rsidRPr="0052528D">
        <w:rPr>
          <w:rFonts w:ascii="Times New Roman" w:eastAsia="SFRM1095" w:hAnsi="Times New Roman"/>
          <w:color w:val="000000"/>
          <w:lang w:val="ru-RU" w:bidi="ar-SA"/>
        </w:rPr>
        <w:t xml:space="preserve"> </w:t>
      </w:r>
      <w:r w:rsidR="0052528D" w:rsidRPr="0052528D">
        <w:rPr>
          <w:rFonts w:ascii="Times New Roman" w:eastAsia="SFRM1095" w:hAnsi="Times New Roman"/>
          <w:color w:val="000000"/>
          <w:lang w:bidi="ar-SA"/>
        </w:rPr>
        <w:t>Template</w:t>
      </w:r>
      <w:r w:rsidR="0052528D" w:rsidRPr="0052528D">
        <w:rPr>
          <w:rFonts w:ascii="Times New Roman" w:eastAsia="SFRM1095" w:hAnsi="Times New Roman"/>
          <w:color w:val="000000"/>
          <w:lang w:val="ru-RU" w:bidi="ar-SA"/>
        </w:rPr>
        <w:t xml:space="preserve"> </w:t>
      </w:r>
      <w:r w:rsidR="0052528D" w:rsidRPr="0052528D">
        <w:rPr>
          <w:rFonts w:ascii="Times New Roman" w:eastAsia="SFRM1095" w:hAnsi="Times New Roman"/>
          <w:color w:val="000000"/>
          <w:lang w:bidi="ar-SA"/>
        </w:rPr>
        <w:t>Library</w:t>
      </w:r>
      <w:r w:rsidR="0052528D" w:rsidRPr="0052528D">
        <w:rPr>
          <w:rFonts w:ascii="Times New Roman" w:eastAsia="SFRM1095" w:hAnsi="Times New Roman"/>
          <w:color w:val="000000"/>
          <w:lang w:val="ru-RU" w:bidi="ar-SA"/>
        </w:rPr>
        <w:t xml:space="preserve"> (</w:t>
      </w:r>
      <w:r w:rsidR="0052528D" w:rsidRPr="0052528D">
        <w:rPr>
          <w:rFonts w:ascii="Times New Roman" w:eastAsia="SFRM1095" w:hAnsi="Times New Roman"/>
          <w:color w:val="000000"/>
          <w:lang w:bidi="ar-SA"/>
        </w:rPr>
        <w:t>STL</w:t>
      </w:r>
      <w:r w:rsidR="0052528D" w:rsidRPr="0052528D">
        <w:rPr>
          <w:rFonts w:ascii="Times New Roman" w:eastAsia="SFRM1095" w:hAnsi="Times New Roman"/>
          <w:color w:val="000000"/>
          <w:lang w:val="ru-RU" w:bidi="ar-SA"/>
        </w:rPr>
        <w:t xml:space="preserve">). </w:t>
      </w:r>
      <w:proofErr w:type="spellStart"/>
      <w:r w:rsidR="0052528D" w:rsidRPr="0052528D">
        <w:rPr>
          <w:rFonts w:ascii="Times New Roman" w:eastAsia="SFRM1095" w:hAnsi="Times New Roman"/>
          <w:color w:val="000000"/>
          <w:lang w:val="ru-RU" w:bidi="ar-SA"/>
        </w:rPr>
        <w:t>Thrust</w:t>
      </w:r>
      <w:proofErr w:type="spellEnd"/>
      <w:r w:rsidR="0052528D" w:rsidRPr="0052528D">
        <w:rPr>
          <w:rFonts w:ascii="Times New Roman" w:eastAsia="SFRM1095" w:hAnsi="Times New Roman"/>
          <w:color w:val="000000"/>
          <w:lang w:val="ru-RU" w:bidi="ar-SA"/>
        </w:rPr>
        <w:t xml:space="preserve"> удобен возможностью быстро реализовывать необходимые вычислительные алгоритмы в более простой и читаемой форме, чем явное программирование на CUDA. Библиотека уже содержит реализации некоторых базовых алгоритмов (</w:t>
      </w:r>
      <w:proofErr w:type="spellStart"/>
      <w:r w:rsidR="0052528D" w:rsidRPr="0052528D">
        <w:rPr>
          <w:rFonts w:ascii="Times New Roman" w:eastAsia="SFRM1095" w:hAnsi="Times New Roman"/>
          <w:color w:val="000000"/>
          <w:lang w:val="ru-RU" w:bidi="ar-SA"/>
        </w:rPr>
        <w:t>scan</w:t>
      </w:r>
      <w:proofErr w:type="spellEnd"/>
      <w:r w:rsidR="0052528D" w:rsidRPr="0052528D">
        <w:rPr>
          <w:rFonts w:ascii="Times New Roman" w:eastAsia="SFRM1095" w:hAnsi="Times New Roman"/>
          <w:color w:val="000000"/>
          <w:lang w:val="ru-RU" w:bidi="ar-SA"/>
        </w:rPr>
        <w:t xml:space="preserve">, </w:t>
      </w:r>
      <w:proofErr w:type="spellStart"/>
      <w:r w:rsidR="0052528D" w:rsidRPr="0052528D">
        <w:rPr>
          <w:rFonts w:ascii="Times New Roman" w:eastAsia="SFRM1095" w:hAnsi="Times New Roman"/>
          <w:color w:val="000000"/>
          <w:lang w:val="ru-RU" w:bidi="ar-SA"/>
        </w:rPr>
        <w:t>sort</w:t>
      </w:r>
      <w:proofErr w:type="spellEnd"/>
      <w:r w:rsidR="0052528D" w:rsidRPr="0052528D">
        <w:rPr>
          <w:rFonts w:ascii="Times New Roman" w:eastAsia="SFRM1095" w:hAnsi="Times New Roman"/>
          <w:color w:val="000000"/>
          <w:lang w:val="ru-RU" w:bidi="ar-SA"/>
        </w:rPr>
        <w:t xml:space="preserve"> и </w:t>
      </w:r>
      <w:proofErr w:type="spellStart"/>
      <w:r w:rsidR="0052528D" w:rsidRPr="0052528D">
        <w:rPr>
          <w:rFonts w:ascii="Times New Roman" w:eastAsia="SFRM1095" w:hAnsi="Times New Roman"/>
          <w:color w:val="000000"/>
          <w:lang w:val="ru-RU" w:bidi="ar-SA"/>
        </w:rPr>
        <w:t>reduce</w:t>
      </w:r>
      <w:proofErr w:type="spellEnd"/>
      <w:r w:rsidR="0052528D" w:rsidRPr="0052528D">
        <w:rPr>
          <w:rFonts w:ascii="Times New Roman" w:eastAsia="SFRM1095" w:hAnsi="Times New Roman"/>
          <w:color w:val="000000"/>
          <w:lang w:val="ru-RU" w:bidi="ar-SA"/>
        </w:rPr>
        <w:t xml:space="preserve">) и позволяет комбинировать их для составления более сложных схем обработки. С другой стороны, </w:t>
      </w:r>
      <w:proofErr w:type="spellStart"/>
      <w:r w:rsidR="0052528D" w:rsidRPr="0052528D">
        <w:rPr>
          <w:rFonts w:ascii="Times New Roman" w:eastAsia="SFRM1095" w:hAnsi="Times New Roman"/>
          <w:color w:val="000000"/>
          <w:lang w:val="ru-RU" w:bidi="ar-SA"/>
        </w:rPr>
        <w:t>Thrust</w:t>
      </w:r>
      <w:proofErr w:type="spellEnd"/>
      <w:r w:rsidR="0052528D" w:rsidRPr="0052528D">
        <w:rPr>
          <w:rFonts w:ascii="Times New Roman" w:eastAsia="SFRM1095" w:hAnsi="Times New Roman"/>
          <w:color w:val="000000"/>
          <w:lang w:val="ru-RU" w:bidi="ar-SA"/>
        </w:rPr>
        <w:t xml:space="preserve"> имеет более высокий уровень абстракции, чем CUDA, и не позволяет разработчику непосредственно управлять GPU на низком уровне, например, разделяемой памятью или синхронизацией нитей. Таким образом, </w:t>
      </w:r>
      <w:proofErr w:type="spellStart"/>
      <w:r w:rsidR="0052528D" w:rsidRPr="0052528D">
        <w:rPr>
          <w:rFonts w:ascii="Times New Roman" w:eastAsia="SFRM1095" w:hAnsi="Times New Roman"/>
          <w:color w:val="000000"/>
          <w:lang w:val="ru-RU" w:bidi="ar-SA"/>
        </w:rPr>
        <w:t>Thrust</w:t>
      </w:r>
      <w:proofErr w:type="spellEnd"/>
      <w:r w:rsidR="0052528D" w:rsidRPr="0052528D">
        <w:rPr>
          <w:rFonts w:ascii="Times New Roman" w:eastAsia="SFRM1095" w:hAnsi="Times New Roman"/>
          <w:color w:val="000000"/>
          <w:lang w:val="ru-RU" w:bidi="ar-SA"/>
        </w:rPr>
        <w:t xml:space="preserve"> может лучше всего </w:t>
      </w:r>
      <w:proofErr w:type="spellStart"/>
      <w:r w:rsidR="0052528D" w:rsidRPr="0052528D">
        <w:rPr>
          <w:rFonts w:ascii="Times New Roman" w:eastAsia="SFRM1095" w:hAnsi="Times New Roman"/>
          <w:color w:val="000000"/>
          <w:lang w:val="ru-RU" w:bidi="ar-SA"/>
        </w:rPr>
        <w:t>подхо</w:t>
      </w:r>
      <w:proofErr w:type="spellEnd"/>
      <w:r w:rsidR="0052528D" w:rsidRPr="0052528D">
        <w:rPr>
          <w:rFonts w:ascii="Times New Roman" w:eastAsia="SFRM1095" w:hAnsi="Times New Roman"/>
          <w:color w:val="000000"/>
          <w:lang w:val="ru-RU" w:bidi="ar-SA"/>
        </w:rPr>
        <w:t>-</w:t>
      </w:r>
    </w:p>
    <w:p w:rsidR="0052528D" w:rsidRPr="0052528D" w:rsidRDefault="0052528D" w:rsidP="0052528D">
      <w:pPr>
        <w:autoSpaceDE w:val="0"/>
        <w:autoSpaceDN w:val="0"/>
        <w:adjustRightInd w:val="0"/>
        <w:spacing w:line="360" w:lineRule="auto"/>
        <w:jc w:val="both"/>
        <w:rPr>
          <w:rFonts w:ascii="Times New Roman" w:eastAsia="SFRM1095" w:hAnsi="Times New Roman"/>
          <w:color w:val="000000"/>
          <w:lang w:val="ru-RU" w:bidi="ar-SA"/>
        </w:rPr>
      </w:pPr>
      <w:proofErr w:type="spellStart"/>
      <w:r w:rsidRPr="0052528D">
        <w:rPr>
          <w:rFonts w:ascii="Times New Roman" w:eastAsia="SFRM1095" w:hAnsi="Times New Roman"/>
          <w:color w:val="000000"/>
          <w:lang w:val="ru-RU" w:bidi="ar-SA"/>
        </w:rPr>
        <w:t>дить</w:t>
      </w:r>
      <w:proofErr w:type="spellEnd"/>
      <w:r w:rsidRPr="0052528D">
        <w:rPr>
          <w:rFonts w:ascii="Times New Roman" w:eastAsia="SFRM1095" w:hAnsi="Times New Roman"/>
          <w:color w:val="000000"/>
          <w:lang w:val="ru-RU" w:bidi="ar-SA"/>
        </w:rPr>
        <w:t xml:space="preserve"> для GPU-приложений, в которых наиболее важную роль играет скорость разработки и надежность.</w:t>
      </w:r>
    </w:p>
    <w:p w:rsidR="00292DF2" w:rsidRPr="00C47F0A" w:rsidRDefault="0052528D" w:rsidP="0052528D">
      <w:pPr>
        <w:autoSpaceDE w:val="0"/>
        <w:autoSpaceDN w:val="0"/>
        <w:adjustRightInd w:val="0"/>
        <w:spacing w:line="360" w:lineRule="auto"/>
        <w:jc w:val="both"/>
        <w:rPr>
          <w:rFonts w:ascii="Times New Roman" w:eastAsia="SFRM1095" w:hAnsi="Times New Roman"/>
          <w:color w:val="000000"/>
          <w:lang w:val="ru-RU" w:bidi="ar-SA"/>
        </w:rPr>
      </w:pPr>
      <w:proofErr w:type="spellStart"/>
      <w:r w:rsidRPr="0052528D">
        <w:rPr>
          <w:rFonts w:ascii="Times New Roman" w:eastAsia="SFRM1095" w:hAnsi="Times New Roman"/>
          <w:color w:val="000000"/>
          <w:lang w:val="ru-RU" w:bidi="ar-SA"/>
        </w:rPr>
        <w:lastRenderedPageBreak/>
        <w:t>Thrust</w:t>
      </w:r>
      <w:proofErr w:type="spellEnd"/>
      <w:r w:rsidRPr="0052528D">
        <w:rPr>
          <w:rFonts w:ascii="Times New Roman" w:eastAsia="SFRM1095" w:hAnsi="Times New Roman"/>
          <w:color w:val="000000"/>
          <w:lang w:val="ru-RU" w:bidi="ar-SA"/>
        </w:rPr>
        <w:t xml:space="preserve"> входит в состав CUDA </w:t>
      </w:r>
      <w:proofErr w:type="spellStart"/>
      <w:r w:rsidRPr="0052528D">
        <w:rPr>
          <w:rFonts w:ascii="Times New Roman" w:eastAsia="SFRM1095" w:hAnsi="Times New Roman"/>
          <w:color w:val="000000"/>
          <w:lang w:val="ru-RU" w:bidi="ar-SA"/>
        </w:rPr>
        <w:t>Toolkit</w:t>
      </w:r>
      <w:proofErr w:type="spellEnd"/>
      <w:r w:rsidRPr="0052528D">
        <w:rPr>
          <w:rFonts w:ascii="Times New Roman" w:eastAsia="SFRM1095" w:hAnsi="Times New Roman"/>
          <w:color w:val="000000"/>
          <w:lang w:val="ru-RU" w:bidi="ar-SA"/>
        </w:rPr>
        <w:t xml:space="preserve"> 4.0, но может быть также установлен отдельно. Сама библиотека состоит только из заголовочных файлов, и необходимые части кода </w:t>
      </w:r>
      <w:proofErr w:type="spellStart"/>
      <w:r w:rsidRPr="0052528D">
        <w:rPr>
          <w:rFonts w:ascii="Times New Roman" w:eastAsia="SFRM1095" w:hAnsi="Times New Roman"/>
          <w:color w:val="000000"/>
          <w:lang w:val="ru-RU" w:bidi="ar-SA"/>
        </w:rPr>
        <w:t>Thrust</w:t>
      </w:r>
      <w:proofErr w:type="spellEnd"/>
      <w:r w:rsidRPr="0052528D">
        <w:rPr>
          <w:rFonts w:ascii="Times New Roman" w:eastAsia="SFRM1095" w:hAnsi="Times New Roman"/>
          <w:color w:val="000000"/>
          <w:lang w:val="ru-RU" w:bidi="ar-SA"/>
        </w:rPr>
        <w:t xml:space="preserve"> будут скомпилированы вместе с целевым приложением.</w:t>
      </w:r>
      <w:r w:rsidR="00C47F0A">
        <w:rPr>
          <w:rFonts w:ascii="Times New Roman" w:eastAsia="SFRM1095" w:hAnsi="Times New Roman"/>
          <w:color w:val="000000"/>
          <w:lang w:val="ru-RU" w:bidi="ar-SA"/>
        </w:rPr>
        <w:t xml:space="preserve">  Далее приведен простейший пример сложения 2 векторов с помощью библиотеки </w:t>
      </w:r>
      <w:proofErr w:type="spellStart"/>
      <w:r w:rsidR="00C47F0A">
        <w:rPr>
          <w:rFonts w:ascii="Times New Roman" w:eastAsia="SFRM1095" w:hAnsi="Times New Roman"/>
          <w:color w:val="000000"/>
          <w:lang w:val="ru-RU" w:bidi="ar-SA"/>
        </w:rPr>
        <w:t>Thrust</w:t>
      </w:r>
      <w:proofErr w:type="spellEnd"/>
      <w:r w:rsidR="00C47F0A">
        <w:rPr>
          <w:rFonts w:ascii="Times New Roman" w:eastAsia="SFRM1095" w:hAnsi="Times New Roman"/>
          <w:color w:val="000000"/>
          <w:lang w:val="ru-RU" w:bidi="ar-SA"/>
        </w:rPr>
        <w:t>.</w:t>
      </w:r>
    </w:p>
    <w:p w:rsidR="00C47F0A" w:rsidRPr="00C47F0A" w:rsidRDefault="00C47F0A" w:rsidP="0052528D">
      <w:pPr>
        <w:autoSpaceDE w:val="0"/>
        <w:autoSpaceDN w:val="0"/>
        <w:adjustRightInd w:val="0"/>
        <w:spacing w:line="360" w:lineRule="auto"/>
        <w:jc w:val="both"/>
        <w:rPr>
          <w:rFonts w:ascii="Times New Roman" w:eastAsia="SFRM1095" w:hAnsi="Times New Roman"/>
          <w:color w:val="000000"/>
          <w:sz w:val="20"/>
          <w:szCs w:val="20"/>
          <w:lang w:val="ru-RU" w:bidi="ar-SA"/>
        </w:rPr>
      </w:pPr>
    </w:p>
    <w:p w:rsidR="00C47F0A" w:rsidRPr="00C47F0A" w:rsidRDefault="00C47F0A" w:rsidP="00C47F0A">
      <w:pPr>
        <w:autoSpaceDE w:val="0"/>
        <w:autoSpaceDN w:val="0"/>
        <w:adjustRightInd w:val="0"/>
        <w:rPr>
          <w:rFonts w:ascii="SFRM0800" w:eastAsia="SFRM0800" w:cs="SFRM0800"/>
          <w:color w:val="000000"/>
          <w:sz w:val="20"/>
          <w:szCs w:val="20"/>
          <w:lang w:bidi="ar-SA"/>
        </w:rPr>
      </w:pPr>
      <w:r w:rsidRPr="00C47F0A">
        <w:rPr>
          <w:rFonts w:ascii="SFTT0800" w:eastAsia="SFTT0800" w:cs="SFTT0800"/>
          <w:color w:val="000000"/>
          <w:sz w:val="20"/>
          <w:szCs w:val="20"/>
          <w:lang w:bidi="ar-SA"/>
        </w:rPr>
        <w:t>thrust</w:t>
      </w:r>
      <w:r w:rsidR="001C2C37">
        <w:rPr>
          <w:rFonts w:ascii="SFRM0800" w:eastAsia="SFRM0800" w:cs="SFRM0800"/>
          <w:color w:val="000000"/>
          <w:sz w:val="20"/>
          <w:szCs w:val="20"/>
          <w:lang w:bidi="ar-SA"/>
        </w:rPr>
        <w:t>:</w:t>
      </w:r>
      <w:r w:rsidRPr="00C47F0A">
        <w:rPr>
          <w:rFonts w:ascii="SFRM0800" w:eastAsia="SFRM0800" w:cs="SFRM0800"/>
          <w:color w:val="000000"/>
          <w:sz w:val="20"/>
          <w:szCs w:val="20"/>
          <w:lang w:bidi="ar-SA"/>
        </w:rPr>
        <w:t>:</w:t>
      </w:r>
      <w:proofErr w:type="spellStart"/>
      <w:r w:rsidRPr="00C47F0A">
        <w:rPr>
          <w:rFonts w:ascii="SFTT0800" w:eastAsia="SFTT0800" w:cs="SFTT0800"/>
          <w:color w:val="000000"/>
          <w:sz w:val="20"/>
          <w:szCs w:val="20"/>
          <w:lang w:bidi="ar-SA"/>
        </w:rPr>
        <w:t>device_vector</w:t>
      </w:r>
      <w:proofErr w:type="spellEnd"/>
      <w:r w:rsidRPr="00C47F0A">
        <w:rPr>
          <w:rFonts w:ascii="SFRM0800" w:eastAsia="SFRM0800" w:cs="SFRM0800"/>
          <w:color w:val="000000"/>
          <w:sz w:val="20"/>
          <w:szCs w:val="20"/>
          <w:lang w:bidi="ar-SA"/>
        </w:rPr>
        <w:t>&lt;</w:t>
      </w:r>
      <w:r w:rsidRPr="00C47F0A">
        <w:rPr>
          <w:rFonts w:ascii="SFRM0800" w:eastAsia="SFRM0800" w:cs="SFRM0800"/>
          <w:color w:val="0000FF"/>
          <w:sz w:val="20"/>
          <w:szCs w:val="20"/>
          <w:lang w:bidi="ar-SA"/>
        </w:rPr>
        <w:t xml:space="preserve">float </w:t>
      </w:r>
      <w:r w:rsidRPr="00C47F0A">
        <w:rPr>
          <w:rFonts w:ascii="SFRM0800" w:eastAsia="SFRM0800" w:cs="SFRM0800"/>
          <w:color w:val="000000"/>
          <w:sz w:val="20"/>
          <w:szCs w:val="20"/>
          <w:lang w:bidi="ar-SA"/>
        </w:rPr>
        <w:t xml:space="preserve">&gt; </w:t>
      </w:r>
      <w:r w:rsidRPr="00C47F0A">
        <w:rPr>
          <w:rFonts w:ascii="SFTT0800" w:eastAsia="SFTT0800" w:cs="SFTT0800"/>
          <w:color w:val="000000"/>
          <w:sz w:val="20"/>
          <w:szCs w:val="20"/>
          <w:lang w:bidi="ar-SA"/>
        </w:rPr>
        <w:t xml:space="preserve">X </w:t>
      </w:r>
      <w:r>
        <w:rPr>
          <w:rFonts w:ascii="SFRM0800" w:eastAsia="SFRM0800" w:cs="SFRM0800"/>
          <w:color w:val="000000"/>
          <w:sz w:val="20"/>
          <w:szCs w:val="20"/>
          <w:lang w:bidi="ar-SA"/>
        </w:rPr>
        <w:t>(3</w:t>
      </w:r>
      <w:r w:rsidRPr="00C47F0A">
        <w:rPr>
          <w:rFonts w:ascii="SFRM0800" w:eastAsia="SFRM0800" w:cs="SFRM0800"/>
          <w:color w:val="000000"/>
          <w:sz w:val="20"/>
          <w:szCs w:val="20"/>
          <w:lang w:bidi="ar-SA"/>
        </w:rPr>
        <w:t>) ;</w:t>
      </w:r>
    </w:p>
    <w:p w:rsidR="00C47F0A" w:rsidRPr="00C47F0A" w:rsidRDefault="00C47F0A" w:rsidP="00C47F0A">
      <w:pPr>
        <w:autoSpaceDE w:val="0"/>
        <w:autoSpaceDN w:val="0"/>
        <w:adjustRightInd w:val="0"/>
        <w:rPr>
          <w:rFonts w:ascii="SFRM0800" w:eastAsia="SFRM0800" w:cs="SFRM0800"/>
          <w:color w:val="000000"/>
          <w:sz w:val="20"/>
          <w:szCs w:val="20"/>
          <w:lang w:bidi="ar-SA"/>
        </w:rPr>
      </w:pPr>
      <w:r w:rsidRPr="00C47F0A">
        <w:rPr>
          <w:rFonts w:ascii="SFTT0800" w:eastAsia="SFTT0800" w:cs="SFTT0800"/>
          <w:color w:val="000000"/>
          <w:sz w:val="20"/>
          <w:szCs w:val="20"/>
          <w:lang w:bidi="ar-SA"/>
        </w:rPr>
        <w:t>thrust</w:t>
      </w:r>
      <w:r w:rsidR="001C2C37">
        <w:rPr>
          <w:rFonts w:ascii="SFRM0800" w:eastAsia="SFRM0800" w:cs="SFRM0800"/>
          <w:color w:val="000000"/>
          <w:sz w:val="20"/>
          <w:szCs w:val="20"/>
          <w:lang w:bidi="ar-SA"/>
        </w:rPr>
        <w:t>:</w:t>
      </w:r>
      <w:r w:rsidRPr="00C47F0A">
        <w:rPr>
          <w:rFonts w:ascii="SFRM0800" w:eastAsia="SFRM0800" w:cs="SFRM0800"/>
          <w:color w:val="000000"/>
          <w:sz w:val="20"/>
          <w:szCs w:val="20"/>
          <w:lang w:bidi="ar-SA"/>
        </w:rPr>
        <w:t>:</w:t>
      </w:r>
      <w:proofErr w:type="spellStart"/>
      <w:r w:rsidRPr="00C47F0A">
        <w:rPr>
          <w:rFonts w:ascii="SFTT0800" w:eastAsia="SFTT0800" w:cs="SFTT0800"/>
          <w:color w:val="000000"/>
          <w:sz w:val="20"/>
          <w:szCs w:val="20"/>
          <w:lang w:bidi="ar-SA"/>
        </w:rPr>
        <w:t>device_vector</w:t>
      </w:r>
      <w:proofErr w:type="spellEnd"/>
      <w:r w:rsidRPr="00C47F0A">
        <w:rPr>
          <w:rFonts w:ascii="SFRM0800" w:eastAsia="SFRM0800" w:cs="SFRM0800"/>
          <w:color w:val="000000"/>
          <w:sz w:val="20"/>
          <w:szCs w:val="20"/>
          <w:lang w:bidi="ar-SA"/>
        </w:rPr>
        <w:t>&lt;</w:t>
      </w:r>
      <w:r w:rsidRPr="00C47F0A">
        <w:rPr>
          <w:rFonts w:ascii="SFRM0800" w:eastAsia="SFRM0800" w:cs="SFRM0800"/>
          <w:color w:val="0000FF"/>
          <w:sz w:val="20"/>
          <w:szCs w:val="20"/>
          <w:lang w:bidi="ar-SA"/>
        </w:rPr>
        <w:t xml:space="preserve">float </w:t>
      </w:r>
      <w:r w:rsidRPr="00C47F0A">
        <w:rPr>
          <w:rFonts w:ascii="SFRM0800" w:eastAsia="SFRM0800" w:cs="SFRM0800"/>
          <w:color w:val="000000"/>
          <w:sz w:val="20"/>
          <w:szCs w:val="20"/>
          <w:lang w:bidi="ar-SA"/>
        </w:rPr>
        <w:t xml:space="preserve">&gt; </w:t>
      </w:r>
      <w:r w:rsidRPr="00C47F0A">
        <w:rPr>
          <w:rFonts w:ascii="SFTT0800" w:eastAsia="SFTT0800" w:cs="SFTT0800"/>
          <w:color w:val="000000"/>
          <w:sz w:val="20"/>
          <w:szCs w:val="20"/>
          <w:lang w:bidi="ar-SA"/>
        </w:rPr>
        <w:t xml:space="preserve">Y </w:t>
      </w:r>
      <w:r>
        <w:rPr>
          <w:rFonts w:ascii="SFRM0800" w:eastAsia="SFRM0800" w:cs="SFRM0800"/>
          <w:color w:val="000000"/>
          <w:sz w:val="20"/>
          <w:szCs w:val="20"/>
          <w:lang w:bidi="ar-SA"/>
        </w:rPr>
        <w:t>(3</w:t>
      </w:r>
      <w:r w:rsidRPr="00C47F0A">
        <w:rPr>
          <w:rFonts w:ascii="SFRM0800" w:eastAsia="SFRM0800" w:cs="SFRM0800"/>
          <w:color w:val="000000"/>
          <w:sz w:val="20"/>
          <w:szCs w:val="20"/>
          <w:lang w:bidi="ar-SA"/>
        </w:rPr>
        <w:t>) ;</w:t>
      </w:r>
    </w:p>
    <w:p w:rsidR="00C47F0A" w:rsidRPr="00C47F0A" w:rsidRDefault="00C47F0A" w:rsidP="00C47F0A">
      <w:pPr>
        <w:autoSpaceDE w:val="0"/>
        <w:autoSpaceDN w:val="0"/>
        <w:adjustRightInd w:val="0"/>
        <w:rPr>
          <w:rFonts w:ascii="SFRM0800" w:eastAsia="SFRM0800" w:cs="SFRM0800"/>
          <w:color w:val="000000"/>
          <w:sz w:val="20"/>
          <w:szCs w:val="20"/>
          <w:lang w:bidi="ar-SA"/>
        </w:rPr>
      </w:pPr>
      <w:r w:rsidRPr="00C47F0A">
        <w:rPr>
          <w:rFonts w:ascii="SFTT0800" w:eastAsia="SFTT0800" w:cs="SFTT0800"/>
          <w:color w:val="000000"/>
          <w:sz w:val="20"/>
          <w:szCs w:val="20"/>
          <w:lang w:bidi="ar-SA"/>
        </w:rPr>
        <w:t>thrust</w:t>
      </w:r>
      <w:r w:rsidR="001C2C37">
        <w:rPr>
          <w:rFonts w:ascii="SFRM0800" w:eastAsia="SFRM0800" w:cs="SFRM0800"/>
          <w:color w:val="000000"/>
          <w:sz w:val="20"/>
          <w:szCs w:val="20"/>
          <w:lang w:bidi="ar-SA"/>
        </w:rPr>
        <w:t>:</w:t>
      </w:r>
      <w:r w:rsidRPr="00C47F0A">
        <w:rPr>
          <w:rFonts w:ascii="SFRM0800" w:eastAsia="SFRM0800" w:cs="SFRM0800"/>
          <w:color w:val="000000"/>
          <w:sz w:val="20"/>
          <w:szCs w:val="20"/>
          <w:lang w:bidi="ar-SA"/>
        </w:rPr>
        <w:t>:</w:t>
      </w:r>
      <w:proofErr w:type="spellStart"/>
      <w:r w:rsidRPr="00C47F0A">
        <w:rPr>
          <w:rFonts w:ascii="SFTT0800" w:eastAsia="SFTT0800" w:cs="SFTT0800"/>
          <w:color w:val="000000"/>
          <w:sz w:val="20"/>
          <w:szCs w:val="20"/>
          <w:lang w:bidi="ar-SA"/>
        </w:rPr>
        <w:t>device_vector</w:t>
      </w:r>
      <w:proofErr w:type="spellEnd"/>
      <w:r w:rsidRPr="00C47F0A">
        <w:rPr>
          <w:rFonts w:ascii="SFRM0800" w:eastAsia="SFRM0800" w:cs="SFRM0800"/>
          <w:color w:val="000000"/>
          <w:sz w:val="20"/>
          <w:szCs w:val="20"/>
          <w:lang w:bidi="ar-SA"/>
        </w:rPr>
        <w:t>&lt;</w:t>
      </w:r>
      <w:r w:rsidRPr="00C47F0A">
        <w:rPr>
          <w:rFonts w:ascii="SFRM0800" w:eastAsia="SFRM0800" w:cs="SFRM0800"/>
          <w:color w:val="0000FF"/>
          <w:sz w:val="20"/>
          <w:szCs w:val="20"/>
          <w:lang w:bidi="ar-SA"/>
        </w:rPr>
        <w:t xml:space="preserve">float </w:t>
      </w:r>
      <w:r w:rsidRPr="00C47F0A">
        <w:rPr>
          <w:rFonts w:ascii="SFRM0800" w:eastAsia="SFRM0800" w:cs="SFRM0800"/>
          <w:color w:val="000000"/>
          <w:sz w:val="20"/>
          <w:szCs w:val="20"/>
          <w:lang w:bidi="ar-SA"/>
        </w:rPr>
        <w:t xml:space="preserve">&gt; </w:t>
      </w:r>
      <w:r w:rsidRPr="00C47F0A">
        <w:rPr>
          <w:rFonts w:ascii="SFTT0800" w:eastAsia="SFTT0800" w:cs="SFTT0800"/>
          <w:color w:val="000000"/>
          <w:sz w:val="20"/>
          <w:szCs w:val="20"/>
          <w:lang w:bidi="ar-SA"/>
        </w:rPr>
        <w:t xml:space="preserve">Z </w:t>
      </w:r>
      <w:r>
        <w:rPr>
          <w:rFonts w:ascii="SFRM0800" w:eastAsia="SFRM0800" w:cs="SFRM0800"/>
          <w:color w:val="000000"/>
          <w:sz w:val="20"/>
          <w:szCs w:val="20"/>
          <w:lang w:bidi="ar-SA"/>
        </w:rPr>
        <w:t>(3</w:t>
      </w:r>
      <w:r w:rsidRPr="00C47F0A">
        <w:rPr>
          <w:rFonts w:ascii="SFRM0800" w:eastAsia="SFRM0800" w:cs="SFRM0800"/>
          <w:color w:val="000000"/>
          <w:sz w:val="20"/>
          <w:szCs w:val="20"/>
          <w:lang w:bidi="ar-SA"/>
        </w:rPr>
        <w:t>) ;</w:t>
      </w:r>
    </w:p>
    <w:p w:rsidR="00C47F0A" w:rsidRPr="00C47F0A" w:rsidRDefault="00C47F0A" w:rsidP="00C47F0A">
      <w:pPr>
        <w:autoSpaceDE w:val="0"/>
        <w:autoSpaceDN w:val="0"/>
        <w:adjustRightInd w:val="0"/>
        <w:rPr>
          <w:rFonts w:ascii="SFRM0800" w:eastAsia="SFRM0800" w:cs="SFRM0800"/>
          <w:color w:val="000000"/>
          <w:sz w:val="20"/>
          <w:szCs w:val="20"/>
          <w:lang w:bidi="ar-SA"/>
        </w:rPr>
      </w:pPr>
      <w:r w:rsidRPr="00C47F0A">
        <w:rPr>
          <w:rFonts w:ascii="SFTT0800" w:eastAsia="SFTT0800" w:cs="SFTT0800"/>
          <w:color w:val="000000"/>
          <w:sz w:val="20"/>
          <w:szCs w:val="20"/>
          <w:lang w:bidi="ar-SA"/>
        </w:rPr>
        <w:t xml:space="preserve">X </w:t>
      </w:r>
      <w:r>
        <w:rPr>
          <w:rFonts w:ascii="SFRM0800" w:eastAsia="SFRM0800" w:cs="SFRM0800"/>
          <w:color w:val="000000"/>
          <w:sz w:val="20"/>
          <w:szCs w:val="20"/>
          <w:lang w:bidi="ar-SA"/>
        </w:rPr>
        <w:t>[ 0 ] = 1</w:t>
      </w:r>
      <w:r w:rsidRPr="00C47F0A">
        <w:rPr>
          <w:rFonts w:ascii="SFRM0800" w:eastAsia="SFRM0800" w:cs="SFRM0800"/>
          <w:color w:val="000000"/>
          <w:sz w:val="20"/>
          <w:szCs w:val="20"/>
          <w:lang w:bidi="ar-SA"/>
        </w:rPr>
        <w:t xml:space="preserve">0 ; </w:t>
      </w:r>
      <w:r w:rsidRPr="00C47F0A">
        <w:rPr>
          <w:rFonts w:ascii="SFTT0800" w:eastAsia="SFTT0800" w:cs="SFTT0800"/>
          <w:color w:val="000000"/>
          <w:sz w:val="20"/>
          <w:szCs w:val="20"/>
          <w:lang w:bidi="ar-SA"/>
        </w:rPr>
        <w:t xml:space="preserve">X </w:t>
      </w:r>
      <w:r>
        <w:rPr>
          <w:rFonts w:ascii="SFRM0800" w:eastAsia="SFRM0800" w:cs="SFRM0800"/>
          <w:color w:val="000000"/>
          <w:sz w:val="20"/>
          <w:szCs w:val="20"/>
          <w:lang w:bidi="ar-SA"/>
        </w:rPr>
        <w:t>[ 1 ] = 2</w:t>
      </w:r>
      <w:r w:rsidRPr="00C47F0A">
        <w:rPr>
          <w:rFonts w:ascii="SFRM0800" w:eastAsia="SFRM0800" w:cs="SFRM0800"/>
          <w:color w:val="000000"/>
          <w:sz w:val="20"/>
          <w:szCs w:val="20"/>
          <w:lang w:bidi="ar-SA"/>
        </w:rPr>
        <w:t xml:space="preserve">0 ; </w:t>
      </w:r>
      <w:r w:rsidRPr="00C47F0A">
        <w:rPr>
          <w:rFonts w:ascii="SFTT0800" w:eastAsia="SFTT0800" w:cs="SFTT0800"/>
          <w:color w:val="000000"/>
          <w:sz w:val="20"/>
          <w:szCs w:val="20"/>
          <w:lang w:bidi="ar-SA"/>
        </w:rPr>
        <w:t xml:space="preserve">X </w:t>
      </w:r>
      <w:r>
        <w:rPr>
          <w:rFonts w:ascii="SFRM0800" w:eastAsia="SFRM0800" w:cs="SFRM0800"/>
          <w:color w:val="000000"/>
          <w:sz w:val="20"/>
          <w:szCs w:val="20"/>
          <w:lang w:bidi="ar-SA"/>
        </w:rPr>
        <w:t>[ 2 ] = 3</w:t>
      </w:r>
      <w:r w:rsidRPr="00C47F0A">
        <w:rPr>
          <w:rFonts w:ascii="SFRM0800" w:eastAsia="SFRM0800" w:cs="SFRM0800"/>
          <w:color w:val="000000"/>
          <w:sz w:val="20"/>
          <w:szCs w:val="20"/>
          <w:lang w:bidi="ar-SA"/>
        </w:rPr>
        <w:t>0 ;</w:t>
      </w:r>
    </w:p>
    <w:p w:rsidR="00C47F0A" w:rsidRPr="00C47F0A" w:rsidRDefault="00C47F0A" w:rsidP="00C47F0A">
      <w:pPr>
        <w:autoSpaceDE w:val="0"/>
        <w:autoSpaceDN w:val="0"/>
        <w:adjustRightInd w:val="0"/>
        <w:rPr>
          <w:rFonts w:ascii="SFRM0800" w:eastAsia="SFRM0800" w:cs="SFRM0800"/>
          <w:color w:val="000000"/>
          <w:sz w:val="20"/>
          <w:szCs w:val="20"/>
          <w:lang w:bidi="ar-SA"/>
        </w:rPr>
      </w:pPr>
      <w:r w:rsidRPr="00C47F0A">
        <w:rPr>
          <w:rFonts w:ascii="SFTT0800" w:eastAsia="SFTT0800" w:cs="SFTT0800"/>
          <w:color w:val="000000"/>
          <w:sz w:val="20"/>
          <w:szCs w:val="20"/>
          <w:lang w:bidi="ar-SA"/>
        </w:rPr>
        <w:t xml:space="preserve">Y </w:t>
      </w:r>
      <w:r>
        <w:rPr>
          <w:rFonts w:ascii="SFRM0800" w:eastAsia="SFRM0800" w:cs="SFRM0800"/>
          <w:color w:val="000000"/>
          <w:sz w:val="20"/>
          <w:szCs w:val="20"/>
          <w:lang w:bidi="ar-SA"/>
        </w:rPr>
        <w:t>[ 0 ] = 1</w:t>
      </w:r>
      <w:r w:rsidRPr="00C47F0A">
        <w:rPr>
          <w:rFonts w:ascii="SFRM0800" w:eastAsia="SFRM0800" w:cs="SFRM0800"/>
          <w:color w:val="000000"/>
          <w:sz w:val="20"/>
          <w:szCs w:val="20"/>
          <w:lang w:bidi="ar-SA"/>
        </w:rPr>
        <w:t xml:space="preserve">5 ; </w:t>
      </w:r>
      <w:r w:rsidRPr="00C47F0A">
        <w:rPr>
          <w:rFonts w:ascii="SFTT0800" w:eastAsia="SFTT0800" w:cs="SFTT0800"/>
          <w:color w:val="000000"/>
          <w:sz w:val="20"/>
          <w:szCs w:val="20"/>
          <w:lang w:bidi="ar-SA"/>
        </w:rPr>
        <w:t xml:space="preserve">Y </w:t>
      </w:r>
      <w:r>
        <w:rPr>
          <w:rFonts w:ascii="SFRM0800" w:eastAsia="SFRM0800" w:cs="SFRM0800"/>
          <w:color w:val="000000"/>
          <w:sz w:val="20"/>
          <w:szCs w:val="20"/>
          <w:lang w:bidi="ar-SA"/>
        </w:rPr>
        <w:t>[ 1 ] = 3</w:t>
      </w:r>
      <w:r w:rsidRPr="00C47F0A">
        <w:rPr>
          <w:rFonts w:ascii="SFRM0800" w:eastAsia="SFRM0800" w:cs="SFRM0800"/>
          <w:color w:val="000000"/>
          <w:sz w:val="20"/>
          <w:szCs w:val="20"/>
          <w:lang w:bidi="ar-SA"/>
        </w:rPr>
        <w:t xml:space="preserve">5 ; </w:t>
      </w:r>
      <w:r w:rsidRPr="00C47F0A">
        <w:rPr>
          <w:rFonts w:ascii="SFTT0800" w:eastAsia="SFTT0800" w:cs="SFTT0800"/>
          <w:color w:val="000000"/>
          <w:sz w:val="20"/>
          <w:szCs w:val="20"/>
          <w:lang w:bidi="ar-SA"/>
        </w:rPr>
        <w:t xml:space="preserve">Y </w:t>
      </w:r>
      <w:r>
        <w:rPr>
          <w:rFonts w:ascii="SFRM0800" w:eastAsia="SFRM0800" w:cs="SFRM0800"/>
          <w:color w:val="000000"/>
          <w:sz w:val="20"/>
          <w:szCs w:val="20"/>
          <w:lang w:bidi="ar-SA"/>
        </w:rPr>
        <w:t>[ 2 ] = 1</w:t>
      </w:r>
      <w:r w:rsidRPr="00C47F0A">
        <w:rPr>
          <w:rFonts w:ascii="SFRM0800" w:eastAsia="SFRM0800" w:cs="SFRM0800"/>
          <w:color w:val="000000"/>
          <w:sz w:val="20"/>
          <w:szCs w:val="20"/>
          <w:lang w:bidi="ar-SA"/>
        </w:rPr>
        <w:t>0 ;</w:t>
      </w:r>
    </w:p>
    <w:p w:rsidR="00C47F0A" w:rsidRPr="00C47F0A" w:rsidRDefault="00C47F0A" w:rsidP="00C47F0A">
      <w:pPr>
        <w:autoSpaceDE w:val="0"/>
        <w:autoSpaceDN w:val="0"/>
        <w:adjustRightInd w:val="0"/>
        <w:rPr>
          <w:rFonts w:ascii="SFRM0800" w:eastAsia="SFRM0800" w:cs="SFRM0800"/>
          <w:color w:val="000000"/>
          <w:sz w:val="20"/>
          <w:szCs w:val="20"/>
          <w:lang w:bidi="ar-SA"/>
        </w:rPr>
      </w:pPr>
      <w:r w:rsidRPr="00C47F0A">
        <w:rPr>
          <w:rFonts w:ascii="SFTT0800" w:eastAsia="SFTT0800" w:cs="SFTT0800"/>
          <w:color w:val="000000"/>
          <w:sz w:val="20"/>
          <w:szCs w:val="20"/>
          <w:lang w:bidi="ar-SA"/>
        </w:rPr>
        <w:t xml:space="preserve">thrust </w:t>
      </w:r>
      <w:r w:rsidRPr="00C47F0A">
        <w:rPr>
          <w:rFonts w:ascii="SFRM0800" w:eastAsia="SFRM0800" w:cs="SFRM0800"/>
          <w:color w:val="000000"/>
          <w:sz w:val="20"/>
          <w:szCs w:val="20"/>
          <w:lang w:bidi="ar-SA"/>
        </w:rPr>
        <w:t xml:space="preserve">: : </w:t>
      </w:r>
      <w:r w:rsidRPr="00C47F0A">
        <w:rPr>
          <w:rFonts w:ascii="SFTT0800" w:eastAsia="SFTT0800" w:cs="SFTT0800"/>
          <w:color w:val="000000"/>
          <w:sz w:val="20"/>
          <w:szCs w:val="20"/>
          <w:lang w:bidi="ar-SA"/>
        </w:rPr>
        <w:t xml:space="preserve">transform </w:t>
      </w:r>
      <w:r w:rsidRPr="00C47F0A">
        <w:rPr>
          <w:rFonts w:ascii="SFRM0800" w:eastAsia="SFRM0800" w:cs="SFRM0800"/>
          <w:color w:val="000000"/>
          <w:sz w:val="20"/>
          <w:szCs w:val="20"/>
          <w:lang w:bidi="ar-SA"/>
        </w:rPr>
        <w:t xml:space="preserve">( </w:t>
      </w:r>
      <w:proofErr w:type="spellStart"/>
      <w:r w:rsidRPr="00C47F0A">
        <w:rPr>
          <w:rFonts w:ascii="SFTT0800" w:eastAsia="SFTT0800" w:cs="SFTT0800"/>
          <w:color w:val="000000"/>
          <w:sz w:val="20"/>
          <w:szCs w:val="20"/>
          <w:lang w:bidi="ar-SA"/>
        </w:rPr>
        <w:t>X</w:t>
      </w:r>
      <w:r w:rsidRPr="00C47F0A">
        <w:rPr>
          <w:rFonts w:ascii="SFRM0800" w:eastAsia="SFRM0800" w:cs="SFRM0800"/>
          <w:color w:val="000000"/>
          <w:sz w:val="20"/>
          <w:szCs w:val="20"/>
          <w:lang w:bidi="ar-SA"/>
        </w:rPr>
        <w:t>.</w:t>
      </w:r>
      <w:r w:rsidRPr="00C47F0A">
        <w:rPr>
          <w:rFonts w:ascii="SFTT0800" w:eastAsia="SFTT0800" w:cs="SFTT0800"/>
          <w:color w:val="000000"/>
          <w:sz w:val="20"/>
          <w:szCs w:val="20"/>
          <w:lang w:bidi="ar-SA"/>
        </w:rPr>
        <w:t>begin</w:t>
      </w:r>
      <w:proofErr w:type="spellEnd"/>
      <w:r w:rsidRPr="00C47F0A">
        <w:rPr>
          <w:rFonts w:ascii="SFTT0800" w:eastAsia="SFTT0800" w:cs="SFTT0800"/>
          <w:color w:val="000000"/>
          <w:sz w:val="20"/>
          <w:szCs w:val="20"/>
          <w:lang w:bidi="ar-SA"/>
        </w:rPr>
        <w:t xml:space="preserve"> </w:t>
      </w:r>
      <w:r w:rsidRPr="00C47F0A">
        <w:rPr>
          <w:rFonts w:ascii="SFRM0800" w:eastAsia="SFRM0800" w:cs="SFRM0800"/>
          <w:color w:val="000000"/>
          <w:sz w:val="20"/>
          <w:szCs w:val="20"/>
          <w:lang w:bidi="ar-SA"/>
        </w:rPr>
        <w:t xml:space="preserve">( ) , </w:t>
      </w:r>
      <w:proofErr w:type="spellStart"/>
      <w:r w:rsidRPr="00C47F0A">
        <w:rPr>
          <w:rFonts w:ascii="SFTT0800" w:eastAsia="SFTT0800" w:cs="SFTT0800"/>
          <w:color w:val="000000"/>
          <w:sz w:val="20"/>
          <w:szCs w:val="20"/>
          <w:lang w:bidi="ar-SA"/>
        </w:rPr>
        <w:t>X</w:t>
      </w:r>
      <w:r w:rsidRPr="00C47F0A">
        <w:rPr>
          <w:rFonts w:ascii="SFRM0800" w:eastAsia="SFRM0800" w:cs="SFRM0800"/>
          <w:color w:val="000000"/>
          <w:sz w:val="20"/>
          <w:szCs w:val="20"/>
          <w:lang w:bidi="ar-SA"/>
        </w:rPr>
        <w:t>.</w:t>
      </w:r>
      <w:r w:rsidRPr="00C47F0A">
        <w:rPr>
          <w:rFonts w:ascii="SFTT0800" w:eastAsia="SFTT0800" w:cs="SFTT0800"/>
          <w:color w:val="000000"/>
          <w:sz w:val="20"/>
          <w:szCs w:val="20"/>
          <w:lang w:bidi="ar-SA"/>
        </w:rPr>
        <w:t>end</w:t>
      </w:r>
      <w:proofErr w:type="spellEnd"/>
      <w:r w:rsidRPr="00C47F0A">
        <w:rPr>
          <w:rFonts w:ascii="SFTT0800" w:eastAsia="SFTT0800" w:cs="SFTT0800"/>
          <w:color w:val="000000"/>
          <w:sz w:val="20"/>
          <w:szCs w:val="20"/>
          <w:lang w:bidi="ar-SA"/>
        </w:rPr>
        <w:t xml:space="preserve"> </w:t>
      </w:r>
      <w:r w:rsidRPr="00C47F0A">
        <w:rPr>
          <w:rFonts w:ascii="SFRM0800" w:eastAsia="SFRM0800" w:cs="SFRM0800"/>
          <w:color w:val="000000"/>
          <w:sz w:val="20"/>
          <w:szCs w:val="20"/>
          <w:lang w:bidi="ar-SA"/>
        </w:rPr>
        <w:t>( ) ,</w:t>
      </w:r>
      <w:proofErr w:type="spellStart"/>
      <w:r w:rsidRPr="00C47F0A">
        <w:rPr>
          <w:rFonts w:ascii="SFTT0800" w:eastAsia="SFTT0800" w:cs="SFTT0800"/>
          <w:color w:val="000000"/>
          <w:sz w:val="20"/>
          <w:szCs w:val="20"/>
          <w:lang w:bidi="ar-SA"/>
        </w:rPr>
        <w:t>Y</w:t>
      </w:r>
      <w:r w:rsidRPr="00C47F0A">
        <w:rPr>
          <w:rFonts w:ascii="SFRM0800" w:eastAsia="SFRM0800" w:cs="SFRM0800"/>
          <w:color w:val="000000"/>
          <w:sz w:val="20"/>
          <w:szCs w:val="20"/>
          <w:lang w:bidi="ar-SA"/>
        </w:rPr>
        <w:t>.</w:t>
      </w:r>
      <w:r w:rsidRPr="00C47F0A">
        <w:rPr>
          <w:rFonts w:ascii="SFTT0800" w:eastAsia="SFTT0800" w:cs="SFTT0800"/>
          <w:color w:val="000000"/>
          <w:sz w:val="20"/>
          <w:szCs w:val="20"/>
          <w:lang w:bidi="ar-SA"/>
        </w:rPr>
        <w:t>begin</w:t>
      </w:r>
      <w:proofErr w:type="spellEnd"/>
      <w:r w:rsidRPr="00C47F0A">
        <w:rPr>
          <w:rFonts w:ascii="SFTT0800" w:eastAsia="SFTT0800" w:cs="SFTT0800"/>
          <w:color w:val="000000"/>
          <w:sz w:val="20"/>
          <w:szCs w:val="20"/>
          <w:lang w:bidi="ar-SA"/>
        </w:rPr>
        <w:t xml:space="preserve"> </w:t>
      </w:r>
      <w:r w:rsidRPr="00C47F0A">
        <w:rPr>
          <w:rFonts w:ascii="SFRM0800" w:eastAsia="SFRM0800" w:cs="SFRM0800"/>
          <w:color w:val="000000"/>
          <w:sz w:val="20"/>
          <w:szCs w:val="20"/>
          <w:lang w:bidi="ar-SA"/>
        </w:rPr>
        <w:t>( ) ,</w:t>
      </w:r>
      <w:r w:rsidR="001C2C37" w:rsidRPr="001C2C37">
        <w:rPr>
          <w:rFonts w:eastAsia="SFRM0800" w:cs="SFRM0800"/>
          <w:color w:val="000000"/>
          <w:sz w:val="20"/>
          <w:szCs w:val="20"/>
          <w:lang w:bidi="ar-SA"/>
        </w:rPr>
        <w:t xml:space="preserve"> </w:t>
      </w:r>
      <w:proofErr w:type="spellStart"/>
      <w:r w:rsidRPr="00C47F0A">
        <w:rPr>
          <w:rFonts w:ascii="SFTT0800" w:eastAsia="SFTT0800" w:cs="SFTT0800"/>
          <w:color w:val="000000"/>
          <w:sz w:val="20"/>
          <w:szCs w:val="20"/>
          <w:lang w:bidi="ar-SA"/>
        </w:rPr>
        <w:t>Z</w:t>
      </w:r>
      <w:r w:rsidRPr="00C47F0A">
        <w:rPr>
          <w:rFonts w:ascii="SFRM0800" w:eastAsia="SFRM0800" w:cs="SFRM0800"/>
          <w:color w:val="000000"/>
          <w:sz w:val="20"/>
          <w:szCs w:val="20"/>
          <w:lang w:bidi="ar-SA"/>
        </w:rPr>
        <w:t>.</w:t>
      </w:r>
      <w:r w:rsidRPr="00C47F0A">
        <w:rPr>
          <w:rFonts w:ascii="SFTT0800" w:eastAsia="SFTT0800" w:cs="SFTT0800"/>
          <w:color w:val="000000"/>
          <w:sz w:val="20"/>
          <w:szCs w:val="20"/>
          <w:lang w:bidi="ar-SA"/>
        </w:rPr>
        <w:t>begin</w:t>
      </w:r>
      <w:proofErr w:type="spellEnd"/>
      <w:r w:rsidRPr="00C47F0A">
        <w:rPr>
          <w:rFonts w:ascii="SFTT0800" w:eastAsia="SFTT0800" w:cs="SFTT0800"/>
          <w:color w:val="000000"/>
          <w:sz w:val="20"/>
          <w:szCs w:val="20"/>
          <w:lang w:bidi="ar-SA"/>
        </w:rPr>
        <w:t xml:space="preserve"> </w:t>
      </w:r>
      <w:r w:rsidRPr="00C47F0A">
        <w:rPr>
          <w:rFonts w:ascii="SFRM0800" w:eastAsia="SFRM0800" w:cs="SFRM0800"/>
          <w:color w:val="000000"/>
          <w:sz w:val="20"/>
          <w:szCs w:val="20"/>
          <w:lang w:bidi="ar-SA"/>
        </w:rPr>
        <w:t>( ) ,</w:t>
      </w:r>
      <w:r w:rsidRPr="00C47F0A">
        <w:rPr>
          <w:rFonts w:eastAsia="SFRM0800" w:cs="SFRM0800"/>
          <w:color w:val="000000"/>
          <w:sz w:val="20"/>
          <w:szCs w:val="20"/>
          <w:lang w:bidi="ar-SA"/>
        </w:rPr>
        <w:t xml:space="preserve"> </w:t>
      </w:r>
      <w:r w:rsidRPr="00C47F0A">
        <w:rPr>
          <w:rFonts w:ascii="SFTT0800" w:eastAsia="SFTT0800" w:cs="SFTT0800"/>
          <w:color w:val="000000"/>
          <w:sz w:val="20"/>
          <w:szCs w:val="20"/>
          <w:lang w:bidi="ar-SA"/>
        </w:rPr>
        <w:t>thrust</w:t>
      </w:r>
      <w:r w:rsidR="001C2C37">
        <w:rPr>
          <w:rFonts w:ascii="SFRM0800" w:eastAsia="SFRM0800" w:cs="SFRM0800"/>
          <w:color w:val="000000"/>
          <w:sz w:val="20"/>
          <w:szCs w:val="20"/>
          <w:lang w:bidi="ar-SA"/>
        </w:rPr>
        <w:t>:</w:t>
      </w:r>
      <w:r w:rsidRPr="00C47F0A">
        <w:rPr>
          <w:rFonts w:ascii="SFRM0800" w:eastAsia="SFRM0800" w:cs="SFRM0800"/>
          <w:color w:val="000000"/>
          <w:sz w:val="20"/>
          <w:szCs w:val="20"/>
          <w:lang w:bidi="ar-SA"/>
        </w:rPr>
        <w:t>:</w:t>
      </w:r>
      <w:r w:rsidRPr="00C47F0A">
        <w:rPr>
          <w:rFonts w:ascii="SFTT0800" w:eastAsia="SFTT0800" w:cs="SFTT0800"/>
          <w:color w:val="000000"/>
          <w:sz w:val="20"/>
          <w:szCs w:val="20"/>
          <w:lang w:bidi="ar-SA"/>
        </w:rPr>
        <w:t>plus</w:t>
      </w:r>
      <w:r w:rsidRPr="00C47F0A">
        <w:rPr>
          <w:rFonts w:ascii="SFRM0800" w:eastAsia="SFRM0800" w:cs="SFRM0800"/>
          <w:color w:val="000000"/>
          <w:sz w:val="20"/>
          <w:szCs w:val="20"/>
          <w:lang w:bidi="ar-SA"/>
        </w:rPr>
        <w:t>&lt;</w:t>
      </w:r>
      <w:r w:rsidRPr="00C47F0A">
        <w:rPr>
          <w:rFonts w:ascii="SFRM0800" w:eastAsia="SFRM0800" w:cs="SFRM0800"/>
          <w:color w:val="0000FF"/>
          <w:sz w:val="20"/>
          <w:szCs w:val="20"/>
          <w:lang w:bidi="ar-SA"/>
        </w:rPr>
        <w:t>float</w:t>
      </w:r>
      <w:r w:rsidRPr="00C47F0A">
        <w:rPr>
          <w:rFonts w:ascii="SFRM0800" w:eastAsia="SFRM0800" w:cs="SFRM0800"/>
          <w:color w:val="000000"/>
          <w:sz w:val="20"/>
          <w:szCs w:val="20"/>
          <w:lang w:bidi="ar-SA"/>
        </w:rPr>
        <w:t>&gt;() ) ;</w:t>
      </w:r>
    </w:p>
    <w:p w:rsidR="00C47F0A" w:rsidRPr="00C47F0A" w:rsidRDefault="00C47F0A" w:rsidP="00C47F0A">
      <w:pPr>
        <w:autoSpaceDE w:val="0"/>
        <w:autoSpaceDN w:val="0"/>
        <w:adjustRightInd w:val="0"/>
        <w:spacing w:line="360" w:lineRule="auto"/>
        <w:jc w:val="both"/>
        <w:rPr>
          <w:rFonts w:ascii="Times New Roman" w:eastAsia="SFRM1095" w:hAnsi="Times New Roman"/>
          <w:color w:val="000000"/>
          <w:lang w:bidi="ar-SA"/>
        </w:rPr>
      </w:pPr>
    </w:p>
    <w:p w:rsidR="00C47F0A" w:rsidRPr="00C47F0A" w:rsidRDefault="00C766DD" w:rsidP="00C47F0A">
      <w:pPr>
        <w:autoSpaceDE w:val="0"/>
        <w:autoSpaceDN w:val="0"/>
        <w:adjustRightInd w:val="0"/>
        <w:spacing w:line="360" w:lineRule="auto"/>
        <w:jc w:val="both"/>
        <w:rPr>
          <w:rFonts w:ascii="Times New Roman" w:eastAsia="SFRM1095" w:hAnsi="Times New Roman"/>
          <w:lang w:val="ru-RU" w:bidi="ar-SA"/>
        </w:rPr>
      </w:pPr>
      <w:r>
        <w:rPr>
          <w:rFonts w:ascii="Times New Roman" w:eastAsia="SFRM1095" w:hAnsi="Times New Roman"/>
          <w:color w:val="000000"/>
          <w:lang w:val="ru-RU" w:bidi="ar-SA"/>
        </w:rPr>
        <w:t>Для реализаций различны</w:t>
      </w:r>
      <w:r w:rsidRPr="00C766DD">
        <w:rPr>
          <w:rFonts w:ascii="Times New Roman" w:eastAsia="SFRM1095" w:hAnsi="Times New Roman"/>
          <w:color w:val="000000"/>
          <w:lang w:val="ru-RU" w:bidi="ar-SA"/>
        </w:rPr>
        <w:t>х</w:t>
      </w:r>
      <w:r w:rsidR="00C47F0A" w:rsidRPr="00C47F0A">
        <w:rPr>
          <w:rFonts w:ascii="Times New Roman" w:eastAsia="SFRM1095" w:hAnsi="Times New Roman"/>
          <w:color w:val="000000"/>
          <w:lang w:val="ru-RU" w:bidi="ar-SA"/>
        </w:rPr>
        <w:t xml:space="preserve"> операций над данными библиотека </w:t>
      </w:r>
      <w:r w:rsidR="00C47F0A" w:rsidRPr="00C47F0A">
        <w:rPr>
          <w:rFonts w:ascii="Times New Roman" w:eastAsia="SFRM1095" w:hAnsi="Times New Roman"/>
          <w:color w:val="000000"/>
          <w:lang w:bidi="ar-SA"/>
        </w:rPr>
        <w:t>Thrust</w:t>
      </w:r>
      <w:r w:rsidR="00C47F0A" w:rsidRPr="00C47F0A">
        <w:rPr>
          <w:rFonts w:ascii="Times New Roman" w:eastAsia="SFRM1095" w:hAnsi="Times New Roman"/>
          <w:color w:val="000000"/>
          <w:lang w:val="ru-RU" w:bidi="ar-SA"/>
        </w:rPr>
        <w:t xml:space="preserve"> использует функторы. </w:t>
      </w:r>
      <w:r w:rsidR="00C47F0A" w:rsidRPr="00C47F0A">
        <w:rPr>
          <w:rFonts w:ascii="Times New Roman" w:eastAsia="SFRM1095" w:hAnsi="Times New Roman"/>
          <w:lang w:val="ru-RU" w:bidi="ar-SA"/>
        </w:rPr>
        <w:t xml:space="preserve">Контейнер </w:t>
      </w:r>
      <w:proofErr w:type="spellStart"/>
      <w:r w:rsidR="00C47F0A" w:rsidRPr="00C47F0A">
        <w:rPr>
          <w:rFonts w:ascii="Times New Roman" w:eastAsia="SFRM1095" w:hAnsi="Times New Roman"/>
          <w:lang w:val="ru-RU" w:bidi="ar-SA"/>
        </w:rPr>
        <w:t>device_vector</w:t>
      </w:r>
      <w:proofErr w:type="spellEnd"/>
      <w:r w:rsidR="00C47F0A" w:rsidRPr="00C47F0A">
        <w:rPr>
          <w:rFonts w:ascii="Times New Roman" w:eastAsia="SFRM1095" w:hAnsi="Times New Roman"/>
          <w:lang w:val="ru-RU" w:bidi="ar-SA"/>
        </w:rPr>
        <w:t xml:space="preserve"> аналогичен </w:t>
      </w:r>
      <w:proofErr w:type="spellStart"/>
      <w:r w:rsidR="00C47F0A" w:rsidRPr="00C47F0A">
        <w:rPr>
          <w:rFonts w:ascii="Times New Roman" w:eastAsia="SFRM1095" w:hAnsi="Times New Roman"/>
          <w:lang w:val="ru-RU" w:bidi="ar-SA"/>
        </w:rPr>
        <w:t>std::vector</w:t>
      </w:r>
      <w:proofErr w:type="spellEnd"/>
      <w:r w:rsidR="00C47F0A" w:rsidRPr="00C47F0A">
        <w:rPr>
          <w:rFonts w:ascii="Times New Roman" w:eastAsia="SFRM1095" w:hAnsi="Times New Roman"/>
          <w:lang w:val="ru-RU" w:bidi="ar-SA"/>
        </w:rPr>
        <w:t xml:space="preserve">, но сами данные размещаются в глобальной памяти GPU (при объявлении будет вызван </w:t>
      </w:r>
      <w:r w:rsidR="00C47F0A" w:rsidRPr="00C47F0A">
        <w:rPr>
          <w:rFonts w:ascii="Cambria Math" w:eastAsia="CMMI10" w:hAnsi="Cambria Math"/>
          <w:lang w:val="ru-RU" w:bidi="ar-SA"/>
        </w:rPr>
        <w:t>𝑐𝑢𝑑𝑎𝑀𝑎𝑙𝑙𝑜𝑐</w:t>
      </w:r>
      <w:r w:rsidR="00C47F0A" w:rsidRPr="00C47F0A">
        <w:rPr>
          <w:rFonts w:ascii="Times New Roman" w:eastAsia="SFRM1095" w:hAnsi="Times New Roman"/>
          <w:lang w:val="ru-RU" w:bidi="ar-SA"/>
        </w:rPr>
        <w:t xml:space="preserve">). Затем элементы входных векторов инициализируются с помощью оператора присваивания. Каждое присваивание копирует значение элемента в память GPU вызовом </w:t>
      </w:r>
      <w:r w:rsidR="00C47F0A" w:rsidRPr="00C47F0A">
        <w:rPr>
          <w:rFonts w:ascii="Cambria Math" w:eastAsia="CMMI10" w:hAnsi="Cambria Math"/>
          <w:lang w:val="ru-RU" w:bidi="ar-SA"/>
        </w:rPr>
        <w:t>𝑐𝑢𝑑𝑎𝑀𝑒𝑚𝑐𝑝𝑦</w:t>
      </w:r>
      <w:r w:rsidR="00C47F0A" w:rsidRPr="00C47F0A">
        <w:rPr>
          <w:rFonts w:ascii="Times New Roman" w:eastAsia="SFRM1095" w:hAnsi="Times New Roman"/>
          <w:lang w:val="ru-RU" w:bidi="ar-SA"/>
        </w:rPr>
        <w:t xml:space="preserve">. Функция </w:t>
      </w:r>
      <w:proofErr w:type="spellStart"/>
      <w:r w:rsidR="00C47F0A" w:rsidRPr="00C47F0A">
        <w:rPr>
          <w:rFonts w:ascii="Times New Roman" w:eastAsia="SFRM1095" w:hAnsi="Times New Roman"/>
          <w:lang w:val="ru-RU" w:bidi="ar-SA"/>
        </w:rPr>
        <w:t>thrust::transform</w:t>
      </w:r>
      <w:proofErr w:type="spellEnd"/>
      <w:r w:rsidR="00C47F0A" w:rsidRPr="00C47F0A">
        <w:rPr>
          <w:rFonts w:ascii="Times New Roman" w:eastAsia="SFRM1095" w:hAnsi="Times New Roman"/>
          <w:lang w:val="ru-RU" w:bidi="ar-SA"/>
        </w:rPr>
        <w:t xml:space="preserve"> (аналог функции </w:t>
      </w:r>
      <w:proofErr w:type="spellStart"/>
      <w:r w:rsidR="00C47F0A" w:rsidRPr="00C47F0A">
        <w:rPr>
          <w:rFonts w:ascii="Times New Roman" w:eastAsia="SFRM1095" w:hAnsi="Times New Roman"/>
          <w:lang w:val="ru-RU" w:bidi="ar-SA"/>
        </w:rPr>
        <w:t>map</w:t>
      </w:r>
      <w:proofErr w:type="spellEnd"/>
      <w:r w:rsidR="00C47F0A" w:rsidRPr="00C47F0A">
        <w:rPr>
          <w:rFonts w:ascii="Times New Roman" w:eastAsia="SFRM1095" w:hAnsi="Times New Roman"/>
          <w:lang w:val="ru-RU" w:bidi="ar-SA"/>
        </w:rPr>
        <w:t xml:space="preserve"> в функциональном программировании) применяет</w:t>
      </w:r>
    </w:p>
    <w:p w:rsidR="00347858" w:rsidRPr="00A70AF3" w:rsidRDefault="00C47F0A" w:rsidP="00C47F0A">
      <w:pPr>
        <w:autoSpaceDE w:val="0"/>
        <w:autoSpaceDN w:val="0"/>
        <w:adjustRightInd w:val="0"/>
        <w:spacing w:line="360" w:lineRule="auto"/>
        <w:jc w:val="both"/>
        <w:rPr>
          <w:rFonts w:ascii="Times New Roman" w:eastAsia="SFRM1095" w:hAnsi="Times New Roman"/>
          <w:lang w:val="ru-RU" w:bidi="ar-SA"/>
        </w:rPr>
      </w:pPr>
      <w:r w:rsidRPr="00C47F0A">
        <w:rPr>
          <w:rFonts w:ascii="Times New Roman" w:eastAsia="SFRM1095" w:hAnsi="Times New Roman"/>
          <w:lang w:val="ru-RU" w:bidi="ar-SA"/>
        </w:rPr>
        <w:t xml:space="preserve">к соответствующим элементам двух входных последовательностей бинарную операцию </w:t>
      </w:r>
      <w:r w:rsidRPr="00C47F0A">
        <w:rPr>
          <w:rFonts w:ascii="Cambria Math" w:eastAsia="CMMI10" w:hAnsi="Cambria Math"/>
          <w:lang w:val="ru-RU" w:bidi="ar-SA"/>
        </w:rPr>
        <w:t>𝑡</w:t>
      </w:r>
      <w:r w:rsidR="003633E2" w:rsidRPr="003633E2">
        <w:rPr>
          <w:rFonts w:ascii="Times New Roman" w:eastAsia="CMMI10" w:hAnsi="Times New Roman"/>
          <w:i/>
          <w:lang w:bidi="ar-SA"/>
        </w:rPr>
        <w:t>h</w:t>
      </w:r>
      <w:r w:rsidRPr="00C47F0A">
        <w:rPr>
          <w:rFonts w:ascii="Cambria Math" w:eastAsia="CMMI10" w:hAnsi="Cambria Math"/>
          <w:lang w:val="ru-RU" w:bidi="ar-SA"/>
        </w:rPr>
        <w:t>𝑟𝑢𝑠𝑡</w:t>
      </w:r>
      <w:r w:rsidRPr="00C47F0A">
        <w:rPr>
          <w:rFonts w:ascii="Times New Roman" w:eastAsia="SFRM1095" w:hAnsi="Times New Roman"/>
          <w:lang w:val="ru-RU" w:bidi="ar-SA"/>
        </w:rPr>
        <w:t>::</w:t>
      </w:r>
      <w:r w:rsidRPr="00C47F0A">
        <w:rPr>
          <w:rFonts w:ascii="Cambria Math" w:eastAsia="CMMI10" w:hAnsi="Cambria Math"/>
          <w:lang w:val="ru-RU" w:bidi="ar-SA"/>
        </w:rPr>
        <w:t>𝑝𝑙𝑢𝑠</w:t>
      </w:r>
      <w:r w:rsidRPr="00C47F0A">
        <w:rPr>
          <w:rFonts w:ascii="Times New Roman" w:eastAsia="SFRM1095" w:hAnsi="Times New Roman"/>
          <w:lang w:val="ru-RU" w:bidi="ar-SA"/>
        </w:rPr>
        <w:t xml:space="preserve">, результат которой помещается в выходную последовательность. Последовательности задаются </w:t>
      </w:r>
      <w:r w:rsidRPr="00C47F0A">
        <w:rPr>
          <w:rFonts w:ascii="Times New Roman" w:eastAsia="SFTI1095" w:hAnsi="Times New Roman"/>
          <w:lang w:val="ru-RU" w:bidi="ar-SA"/>
        </w:rPr>
        <w:t xml:space="preserve">итераторами </w:t>
      </w:r>
      <w:r w:rsidRPr="00C47F0A">
        <w:rPr>
          <w:rFonts w:ascii="Times New Roman" w:eastAsia="SFRM1095" w:hAnsi="Times New Roman"/>
          <w:lang w:val="ru-RU" w:bidi="ar-SA"/>
        </w:rPr>
        <w:t xml:space="preserve">начал векторов – </w:t>
      </w:r>
      <w:proofErr w:type="spellStart"/>
      <w:r w:rsidRPr="00C47F0A">
        <w:rPr>
          <w:rFonts w:ascii="Times New Roman" w:eastAsia="SFRM1095" w:hAnsi="Times New Roman"/>
          <w:lang w:val="ru-RU" w:bidi="ar-SA"/>
        </w:rPr>
        <w:t>X.begin</w:t>
      </w:r>
      <w:proofErr w:type="spellEnd"/>
      <w:r w:rsidRPr="00C47F0A">
        <w:rPr>
          <w:rFonts w:ascii="Times New Roman" w:eastAsia="SFRM1095" w:hAnsi="Times New Roman"/>
          <w:lang w:val="ru-RU" w:bidi="ar-SA"/>
        </w:rPr>
        <w:t xml:space="preserve">(), </w:t>
      </w:r>
      <w:proofErr w:type="spellStart"/>
      <w:r w:rsidRPr="00C47F0A">
        <w:rPr>
          <w:rFonts w:ascii="Times New Roman" w:eastAsia="SFRM1095" w:hAnsi="Times New Roman"/>
          <w:lang w:val="ru-RU" w:bidi="ar-SA"/>
        </w:rPr>
        <w:t>Y.begin</w:t>
      </w:r>
      <w:proofErr w:type="spellEnd"/>
      <w:r w:rsidRPr="00C47F0A">
        <w:rPr>
          <w:rFonts w:ascii="Times New Roman" w:eastAsia="SFRM1095" w:hAnsi="Times New Roman"/>
          <w:lang w:val="ru-RU" w:bidi="ar-SA"/>
        </w:rPr>
        <w:t xml:space="preserve">(), </w:t>
      </w:r>
      <w:proofErr w:type="spellStart"/>
      <w:r w:rsidRPr="00C47F0A">
        <w:rPr>
          <w:rFonts w:ascii="Times New Roman" w:eastAsia="SFRM1095" w:hAnsi="Times New Roman"/>
          <w:lang w:val="ru-RU" w:bidi="ar-SA"/>
        </w:rPr>
        <w:t>Z.begin</w:t>
      </w:r>
      <w:proofErr w:type="spellEnd"/>
      <w:r w:rsidRPr="00C47F0A">
        <w:rPr>
          <w:rFonts w:ascii="Times New Roman" w:eastAsia="SFRM1095" w:hAnsi="Times New Roman"/>
          <w:lang w:val="ru-RU" w:bidi="ar-SA"/>
        </w:rPr>
        <w:t xml:space="preserve">() – и конца вектора X – </w:t>
      </w:r>
      <w:proofErr w:type="spellStart"/>
      <w:r w:rsidRPr="00C47F0A">
        <w:rPr>
          <w:rFonts w:ascii="Times New Roman" w:eastAsia="SFRM1095" w:hAnsi="Times New Roman"/>
          <w:lang w:val="ru-RU" w:bidi="ar-SA"/>
        </w:rPr>
        <w:t>X.end</w:t>
      </w:r>
      <w:proofErr w:type="spellEnd"/>
      <w:r w:rsidRPr="00C47F0A">
        <w:rPr>
          <w:rFonts w:ascii="Times New Roman" w:eastAsia="SFRM1095" w:hAnsi="Times New Roman"/>
          <w:lang w:val="ru-RU" w:bidi="ar-SA"/>
        </w:rPr>
        <w:t>().</w:t>
      </w:r>
      <w:r w:rsidR="00347858" w:rsidRPr="00347858">
        <w:rPr>
          <w:rFonts w:ascii="Times New Roman" w:eastAsia="SFRM1095" w:hAnsi="Times New Roman"/>
          <w:lang w:val="ru-RU" w:bidi="ar-SA"/>
        </w:rPr>
        <w:t xml:space="preserve"> К</w:t>
      </w:r>
      <w:r w:rsidR="00347858">
        <w:rPr>
          <w:rFonts w:ascii="Times New Roman" w:eastAsia="SFRM1095" w:hAnsi="Times New Roman"/>
          <w:lang w:val="ru-RU" w:bidi="ar-SA"/>
        </w:rPr>
        <w:t xml:space="preserve">роме бинарных трансформаций, </w:t>
      </w:r>
      <w:r w:rsidR="00347858">
        <w:rPr>
          <w:rFonts w:ascii="Times New Roman" w:eastAsia="SFRM1095" w:hAnsi="Times New Roman"/>
          <w:lang w:bidi="ar-SA"/>
        </w:rPr>
        <w:t>Thrust</w:t>
      </w:r>
      <w:r w:rsidR="00347858" w:rsidRPr="00347858">
        <w:rPr>
          <w:rFonts w:ascii="Times New Roman" w:eastAsia="SFRM1095" w:hAnsi="Times New Roman"/>
          <w:lang w:val="ru-RU" w:bidi="ar-SA"/>
        </w:rPr>
        <w:t xml:space="preserve"> поддерживает </w:t>
      </w:r>
      <w:r w:rsidR="00347858">
        <w:rPr>
          <w:rFonts w:ascii="Times New Roman" w:eastAsia="SFRM1095" w:hAnsi="Times New Roman"/>
          <w:lang w:val="ru-RU" w:bidi="ar-SA"/>
        </w:rPr>
        <w:t xml:space="preserve">унарные, тернарные трансформации, а также трансформации общего вида. </w:t>
      </w:r>
    </w:p>
    <w:p w:rsidR="00347858" w:rsidRDefault="00347858" w:rsidP="00347858">
      <w:pPr>
        <w:keepNext/>
        <w:autoSpaceDE w:val="0"/>
        <w:autoSpaceDN w:val="0"/>
        <w:adjustRightInd w:val="0"/>
        <w:spacing w:line="360" w:lineRule="auto"/>
        <w:jc w:val="center"/>
      </w:pPr>
      <w:r>
        <w:rPr>
          <w:rFonts w:ascii="Times New Roman" w:eastAsia="SFRM1095" w:hAnsi="Times New Roman"/>
          <w:noProof/>
          <w:lang w:val="ru-RU" w:eastAsia="ru-RU" w:bidi="ar-SA"/>
        </w:rPr>
        <w:drawing>
          <wp:inline distT="0" distB="0" distL="0" distR="0">
            <wp:extent cx="3478530" cy="1156533"/>
            <wp:effectExtent l="19050" t="0" r="762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3487338" cy="1159461"/>
                    </a:xfrm>
                    <a:prstGeom prst="rect">
                      <a:avLst/>
                    </a:prstGeom>
                    <a:noFill/>
                    <a:ln w="9525">
                      <a:noFill/>
                      <a:miter lim="800000"/>
                      <a:headEnd/>
                      <a:tailEnd/>
                    </a:ln>
                  </pic:spPr>
                </pic:pic>
              </a:graphicData>
            </a:graphic>
          </wp:inline>
        </w:drawing>
      </w:r>
    </w:p>
    <w:p w:rsidR="00347858" w:rsidRPr="00347858" w:rsidRDefault="00347858" w:rsidP="00347858">
      <w:pPr>
        <w:pStyle w:val="af7"/>
        <w:jc w:val="center"/>
        <w:rPr>
          <w:rFonts w:ascii="Times New Roman" w:eastAsia="SFRM1095" w:hAnsi="Times New Roman"/>
          <w:color w:val="000000" w:themeColor="text1"/>
          <w:sz w:val="24"/>
          <w:szCs w:val="24"/>
          <w:lang w:val="ru-RU" w:bidi="ar-SA"/>
        </w:rPr>
      </w:pPr>
      <w:r w:rsidRPr="00347858">
        <w:rPr>
          <w:rFonts w:ascii="Times New Roman" w:hAnsi="Times New Roman"/>
          <w:color w:val="000000" w:themeColor="text1"/>
          <w:sz w:val="24"/>
          <w:szCs w:val="24"/>
          <w:lang w:val="ru-RU"/>
        </w:rPr>
        <w:t xml:space="preserve">Рисунок </w:t>
      </w:r>
      <w:r w:rsidR="00666E05" w:rsidRPr="00347858">
        <w:rPr>
          <w:rFonts w:ascii="Times New Roman" w:hAnsi="Times New Roman"/>
          <w:color w:val="000000" w:themeColor="text1"/>
          <w:sz w:val="24"/>
          <w:szCs w:val="24"/>
        </w:rPr>
        <w:fldChar w:fldCharType="begin"/>
      </w:r>
      <w:r w:rsidRPr="00347858">
        <w:rPr>
          <w:rFonts w:ascii="Times New Roman" w:hAnsi="Times New Roman"/>
          <w:color w:val="000000" w:themeColor="text1"/>
          <w:sz w:val="24"/>
          <w:szCs w:val="24"/>
          <w:lang w:val="ru-RU"/>
        </w:rPr>
        <w:instrText xml:space="preserve"> </w:instrText>
      </w:r>
      <w:r w:rsidRPr="00347858">
        <w:rPr>
          <w:rFonts w:ascii="Times New Roman" w:hAnsi="Times New Roman"/>
          <w:color w:val="000000" w:themeColor="text1"/>
          <w:sz w:val="24"/>
          <w:szCs w:val="24"/>
        </w:rPr>
        <w:instrText>SEQ</w:instrText>
      </w:r>
      <w:r w:rsidRPr="00347858">
        <w:rPr>
          <w:rFonts w:ascii="Times New Roman" w:hAnsi="Times New Roman"/>
          <w:color w:val="000000" w:themeColor="text1"/>
          <w:sz w:val="24"/>
          <w:szCs w:val="24"/>
          <w:lang w:val="ru-RU"/>
        </w:rPr>
        <w:instrText xml:space="preserve"> Рисунок \* </w:instrText>
      </w:r>
      <w:r w:rsidRPr="00347858">
        <w:rPr>
          <w:rFonts w:ascii="Times New Roman" w:hAnsi="Times New Roman"/>
          <w:color w:val="000000" w:themeColor="text1"/>
          <w:sz w:val="24"/>
          <w:szCs w:val="24"/>
        </w:rPr>
        <w:instrText>ARABIC</w:instrText>
      </w:r>
      <w:r w:rsidRPr="00347858">
        <w:rPr>
          <w:rFonts w:ascii="Times New Roman" w:hAnsi="Times New Roman"/>
          <w:color w:val="000000" w:themeColor="text1"/>
          <w:sz w:val="24"/>
          <w:szCs w:val="24"/>
          <w:lang w:val="ru-RU"/>
        </w:rPr>
        <w:instrText xml:space="preserve"> </w:instrText>
      </w:r>
      <w:r w:rsidR="00666E05" w:rsidRPr="00347858">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15</w:t>
      </w:r>
      <w:r w:rsidR="00666E05" w:rsidRPr="00347858">
        <w:rPr>
          <w:rFonts w:ascii="Times New Roman" w:hAnsi="Times New Roman"/>
          <w:color w:val="000000" w:themeColor="text1"/>
          <w:sz w:val="24"/>
          <w:szCs w:val="24"/>
        </w:rPr>
        <w:fldChar w:fldCharType="end"/>
      </w:r>
      <w:r w:rsidRPr="00347858">
        <w:rPr>
          <w:rFonts w:ascii="Times New Roman" w:hAnsi="Times New Roman"/>
          <w:color w:val="000000" w:themeColor="text1"/>
          <w:sz w:val="24"/>
          <w:szCs w:val="24"/>
          <w:lang w:val="ru-RU"/>
        </w:rPr>
        <w:t xml:space="preserve">. Функциональная парадигма, используемая в </w:t>
      </w:r>
      <w:r w:rsidRPr="00347858">
        <w:rPr>
          <w:rFonts w:ascii="Times New Roman" w:hAnsi="Times New Roman"/>
          <w:color w:val="000000" w:themeColor="text1"/>
          <w:sz w:val="24"/>
          <w:szCs w:val="24"/>
        </w:rPr>
        <w:t>Thrust</w:t>
      </w:r>
      <w:r w:rsidRPr="00347858">
        <w:rPr>
          <w:rFonts w:ascii="Times New Roman" w:hAnsi="Times New Roman"/>
          <w:color w:val="000000" w:themeColor="text1"/>
          <w:sz w:val="24"/>
          <w:szCs w:val="24"/>
          <w:lang w:val="ru-RU"/>
        </w:rPr>
        <w:t>.</w:t>
      </w:r>
    </w:p>
    <w:p w:rsidR="00E361CA" w:rsidRPr="00E361CA" w:rsidRDefault="00347858" w:rsidP="00E361CA">
      <w:pPr>
        <w:autoSpaceDE w:val="0"/>
        <w:autoSpaceDN w:val="0"/>
        <w:adjustRightInd w:val="0"/>
        <w:spacing w:line="360" w:lineRule="auto"/>
        <w:jc w:val="both"/>
        <w:rPr>
          <w:rFonts w:ascii="Times New Roman" w:eastAsia="SFRM1095" w:hAnsi="Times New Roman"/>
          <w:lang w:val="ru-RU" w:bidi="ar-SA"/>
        </w:rPr>
      </w:pPr>
      <w:r>
        <w:rPr>
          <w:rFonts w:ascii="Times New Roman" w:eastAsia="SFRM1095" w:hAnsi="Times New Roman"/>
          <w:lang w:val="ru-RU" w:bidi="ar-SA"/>
        </w:rPr>
        <w:t xml:space="preserve">Трансформации в стиле функционального программирования являются, таким образом, основным механизмом работы с данными в библиотеке </w:t>
      </w:r>
      <w:proofErr w:type="spellStart"/>
      <w:r>
        <w:rPr>
          <w:rFonts w:ascii="Times New Roman" w:eastAsia="SFRM1095" w:hAnsi="Times New Roman"/>
          <w:lang w:val="ru-RU" w:bidi="ar-SA"/>
        </w:rPr>
        <w:t>Thrust</w:t>
      </w:r>
      <w:proofErr w:type="spellEnd"/>
      <w:r>
        <w:rPr>
          <w:rFonts w:ascii="Times New Roman" w:eastAsia="SFRM1095" w:hAnsi="Times New Roman"/>
          <w:lang w:val="ru-RU" w:bidi="ar-SA"/>
        </w:rPr>
        <w:t>.</w:t>
      </w:r>
      <w:r w:rsidR="00E361CA">
        <w:rPr>
          <w:rFonts w:ascii="Times New Roman" w:eastAsia="SFRM1095" w:hAnsi="Times New Roman"/>
          <w:lang w:val="ru-RU" w:bidi="ar-SA"/>
        </w:rPr>
        <w:t xml:space="preserve"> </w:t>
      </w:r>
      <w:r w:rsidR="00E361CA" w:rsidRPr="00E361CA">
        <w:rPr>
          <w:rFonts w:ascii="Times New Roman" w:eastAsia="SFRM1095" w:hAnsi="Times New Roman"/>
          <w:lang w:val="ru-RU" w:bidi="ar-SA"/>
        </w:rPr>
        <w:t xml:space="preserve">Трансформацию можно обобщить для различного числа последовательностей с помощью </w:t>
      </w:r>
      <w:r w:rsidR="00E361CA" w:rsidRPr="00E361CA">
        <w:rPr>
          <w:rFonts w:ascii="Times New Roman" w:eastAsia="SFTI1095" w:hAnsi="Times New Roman"/>
          <w:lang w:val="ru-RU" w:bidi="ar-SA"/>
        </w:rPr>
        <w:t xml:space="preserve">кортежей </w:t>
      </w:r>
      <w:r w:rsidR="00E361CA" w:rsidRPr="00E361CA">
        <w:rPr>
          <w:rFonts w:ascii="Times New Roman" w:eastAsia="SFRM1095" w:hAnsi="Times New Roman"/>
          <w:lang w:val="ru-RU" w:bidi="ar-SA"/>
        </w:rPr>
        <w:t>(</w:t>
      </w:r>
      <w:proofErr w:type="spellStart"/>
      <w:r w:rsidR="00E361CA" w:rsidRPr="00E361CA">
        <w:rPr>
          <w:rFonts w:ascii="Times New Roman" w:eastAsia="SFRM1095" w:hAnsi="Times New Roman"/>
          <w:lang w:val="ru-RU" w:bidi="ar-SA"/>
        </w:rPr>
        <w:t>tuples</w:t>
      </w:r>
      <w:proofErr w:type="spellEnd"/>
      <w:r w:rsidR="00E361CA" w:rsidRPr="00E361CA">
        <w:rPr>
          <w:rFonts w:ascii="Times New Roman" w:eastAsia="SFRM1095" w:hAnsi="Times New Roman"/>
          <w:lang w:val="ru-RU" w:bidi="ar-SA"/>
        </w:rPr>
        <w:t xml:space="preserve">). Конструкция </w:t>
      </w:r>
      <w:r w:rsidR="00E361CA" w:rsidRPr="00E361CA">
        <w:rPr>
          <w:rFonts w:ascii="Cambria Math" w:eastAsia="CMMI10" w:hAnsi="Cambria Math"/>
          <w:lang w:val="ru-RU" w:bidi="ar-SA"/>
        </w:rPr>
        <w:t>𝑧𝑖𝑝</w:t>
      </w:r>
      <w:r w:rsidR="00E361CA" w:rsidRPr="00E361CA">
        <w:rPr>
          <w:rFonts w:ascii="Times New Roman" w:eastAsia="SFRM1095" w:hAnsi="Times New Roman"/>
          <w:lang w:val="ru-RU" w:bidi="ar-SA"/>
        </w:rPr>
        <w:t>_</w:t>
      </w:r>
      <w:r w:rsidR="00E361CA" w:rsidRPr="00E361CA">
        <w:rPr>
          <w:rFonts w:ascii="Cambria Math" w:eastAsia="CMMI10" w:hAnsi="Cambria Math"/>
          <w:lang w:val="ru-RU" w:bidi="ar-SA"/>
        </w:rPr>
        <w:t>𝑖𝑡𝑒𝑟𝑎𝑡𝑜𝑟</w:t>
      </w:r>
      <w:r w:rsidR="00E361CA" w:rsidRPr="00E361CA">
        <w:rPr>
          <w:rFonts w:ascii="Times New Roman" w:eastAsia="CMMI10" w:hAnsi="Times New Roman"/>
          <w:lang w:val="ru-RU" w:bidi="ar-SA"/>
        </w:rPr>
        <w:t xml:space="preserve"> </w:t>
      </w:r>
      <w:r w:rsidR="00E361CA" w:rsidRPr="00E361CA">
        <w:rPr>
          <w:rFonts w:ascii="Times New Roman" w:eastAsia="SFRM1095" w:hAnsi="Times New Roman"/>
          <w:lang w:val="ru-RU" w:bidi="ar-SA"/>
        </w:rPr>
        <w:t xml:space="preserve">объединяет </w:t>
      </w:r>
      <w:r w:rsidR="00E361CA" w:rsidRPr="00E361CA">
        <w:rPr>
          <w:rFonts w:ascii="Cambria Math" w:eastAsia="CMMI10" w:hAnsi="Cambria Math"/>
          <w:lang w:val="ru-RU" w:bidi="ar-SA"/>
        </w:rPr>
        <w:t>𝑛</w:t>
      </w:r>
      <w:r w:rsidR="00E361CA" w:rsidRPr="00E361CA">
        <w:rPr>
          <w:rFonts w:ascii="Times New Roman" w:eastAsia="CMMI10" w:hAnsi="Times New Roman"/>
          <w:lang w:val="ru-RU" w:bidi="ar-SA"/>
        </w:rPr>
        <w:t xml:space="preserve"> </w:t>
      </w:r>
      <w:r w:rsidR="00E361CA" w:rsidRPr="00E361CA">
        <w:rPr>
          <w:rFonts w:ascii="Times New Roman" w:eastAsia="SFRM1095" w:hAnsi="Times New Roman"/>
          <w:lang w:val="ru-RU" w:bidi="ar-SA"/>
        </w:rPr>
        <w:t>входных последовательностей в -местные кортежи (рис. 11.3.).</w:t>
      </w:r>
    </w:p>
    <w:p w:rsidR="00E361CA" w:rsidRPr="00E361CA" w:rsidRDefault="00E361CA" w:rsidP="00E361CA">
      <w:pPr>
        <w:keepNext/>
        <w:autoSpaceDE w:val="0"/>
        <w:autoSpaceDN w:val="0"/>
        <w:adjustRightInd w:val="0"/>
        <w:spacing w:line="360" w:lineRule="auto"/>
        <w:jc w:val="both"/>
        <w:rPr>
          <w:rFonts w:ascii="Times New Roman" w:hAnsi="Times New Roman"/>
        </w:rPr>
      </w:pPr>
      <w:r w:rsidRPr="00E361CA">
        <w:rPr>
          <w:rFonts w:ascii="Times New Roman" w:eastAsia="SFRM1095" w:hAnsi="Times New Roman"/>
          <w:noProof/>
          <w:lang w:val="ru-RU" w:eastAsia="ru-RU" w:bidi="ar-SA"/>
        </w:rPr>
        <w:lastRenderedPageBreak/>
        <w:drawing>
          <wp:inline distT="0" distB="0" distL="0" distR="0">
            <wp:extent cx="5787390" cy="1731017"/>
            <wp:effectExtent l="19050" t="0" r="381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5787390" cy="1731017"/>
                    </a:xfrm>
                    <a:prstGeom prst="rect">
                      <a:avLst/>
                    </a:prstGeom>
                    <a:noFill/>
                    <a:ln w="9525">
                      <a:noFill/>
                      <a:miter lim="800000"/>
                      <a:headEnd/>
                      <a:tailEnd/>
                    </a:ln>
                  </pic:spPr>
                </pic:pic>
              </a:graphicData>
            </a:graphic>
          </wp:inline>
        </w:drawing>
      </w:r>
    </w:p>
    <w:p w:rsidR="00E361CA" w:rsidRPr="00E361CA" w:rsidRDefault="00E361CA" w:rsidP="00E361CA">
      <w:pPr>
        <w:pStyle w:val="af7"/>
        <w:spacing w:line="360" w:lineRule="auto"/>
        <w:jc w:val="center"/>
        <w:rPr>
          <w:rFonts w:ascii="Times New Roman" w:eastAsia="SFRM1095" w:hAnsi="Times New Roman"/>
          <w:color w:val="000000" w:themeColor="text1"/>
          <w:sz w:val="24"/>
          <w:szCs w:val="24"/>
          <w:lang w:val="ru-RU" w:bidi="ar-SA"/>
        </w:rPr>
      </w:pPr>
      <w:r w:rsidRPr="00E361CA">
        <w:rPr>
          <w:rFonts w:ascii="Times New Roman" w:hAnsi="Times New Roman"/>
          <w:color w:val="000000" w:themeColor="text1"/>
          <w:sz w:val="24"/>
          <w:szCs w:val="24"/>
          <w:lang w:val="ru-RU"/>
        </w:rPr>
        <w:t xml:space="preserve">Рисунок </w:t>
      </w:r>
      <w:r w:rsidR="00666E05" w:rsidRPr="00E361CA">
        <w:rPr>
          <w:rFonts w:ascii="Times New Roman" w:hAnsi="Times New Roman"/>
          <w:color w:val="000000" w:themeColor="text1"/>
          <w:sz w:val="24"/>
          <w:szCs w:val="24"/>
        </w:rPr>
        <w:fldChar w:fldCharType="begin"/>
      </w:r>
      <w:r w:rsidRPr="00E361CA">
        <w:rPr>
          <w:rFonts w:ascii="Times New Roman" w:hAnsi="Times New Roman"/>
          <w:color w:val="000000" w:themeColor="text1"/>
          <w:sz w:val="24"/>
          <w:szCs w:val="24"/>
          <w:lang w:val="ru-RU"/>
        </w:rPr>
        <w:instrText xml:space="preserve"> </w:instrText>
      </w:r>
      <w:r w:rsidRPr="00E361CA">
        <w:rPr>
          <w:rFonts w:ascii="Times New Roman" w:hAnsi="Times New Roman"/>
          <w:color w:val="000000" w:themeColor="text1"/>
          <w:sz w:val="24"/>
          <w:szCs w:val="24"/>
        </w:rPr>
        <w:instrText>SEQ</w:instrText>
      </w:r>
      <w:r w:rsidRPr="00E361CA">
        <w:rPr>
          <w:rFonts w:ascii="Times New Roman" w:hAnsi="Times New Roman"/>
          <w:color w:val="000000" w:themeColor="text1"/>
          <w:sz w:val="24"/>
          <w:szCs w:val="24"/>
          <w:lang w:val="ru-RU"/>
        </w:rPr>
        <w:instrText xml:space="preserve"> Рисунок \* </w:instrText>
      </w:r>
      <w:r w:rsidRPr="00E361CA">
        <w:rPr>
          <w:rFonts w:ascii="Times New Roman" w:hAnsi="Times New Roman"/>
          <w:color w:val="000000" w:themeColor="text1"/>
          <w:sz w:val="24"/>
          <w:szCs w:val="24"/>
        </w:rPr>
        <w:instrText>ARABIC</w:instrText>
      </w:r>
      <w:r w:rsidRPr="00E361CA">
        <w:rPr>
          <w:rFonts w:ascii="Times New Roman" w:hAnsi="Times New Roman"/>
          <w:color w:val="000000" w:themeColor="text1"/>
          <w:sz w:val="24"/>
          <w:szCs w:val="24"/>
          <w:lang w:val="ru-RU"/>
        </w:rPr>
        <w:instrText xml:space="preserve"> </w:instrText>
      </w:r>
      <w:r w:rsidR="00666E05" w:rsidRPr="00E361CA">
        <w:rPr>
          <w:rFonts w:ascii="Times New Roman" w:hAnsi="Times New Roman"/>
          <w:color w:val="000000" w:themeColor="text1"/>
          <w:sz w:val="24"/>
          <w:szCs w:val="24"/>
        </w:rPr>
        <w:fldChar w:fldCharType="separate"/>
      </w:r>
      <w:r w:rsidR="006E42FA" w:rsidRPr="000D53A6">
        <w:rPr>
          <w:rFonts w:ascii="Times New Roman" w:hAnsi="Times New Roman"/>
          <w:noProof/>
          <w:color w:val="000000" w:themeColor="text1"/>
          <w:sz w:val="24"/>
          <w:szCs w:val="24"/>
          <w:lang w:val="ru-RU"/>
        </w:rPr>
        <w:t>16</w:t>
      </w:r>
      <w:r w:rsidR="00666E05" w:rsidRPr="00E361CA">
        <w:rPr>
          <w:rFonts w:ascii="Times New Roman" w:hAnsi="Times New Roman"/>
          <w:color w:val="000000" w:themeColor="text1"/>
          <w:sz w:val="24"/>
          <w:szCs w:val="24"/>
        </w:rPr>
        <w:fldChar w:fldCharType="end"/>
      </w:r>
      <w:r w:rsidRPr="00E361CA">
        <w:rPr>
          <w:rFonts w:ascii="Times New Roman" w:hAnsi="Times New Roman"/>
          <w:color w:val="000000" w:themeColor="text1"/>
          <w:sz w:val="24"/>
          <w:szCs w:val="24"/>
          <w:lang w:val="ru-RU"/>
        </w:rPr>
        <w:t xml:space="preserve">. </w:t>
      </w:r>
      <w:r w:rsidRPr="00E361CA">
        <w:rPr>
          <w:rFonts w:ascii="Times New Roman" w:hAnsi="Times New Roman"/>
          <w:color w:val="000000" w:themeColor="text1"/>
          <w:sz w:val="24"/>
          <w:szCs w:val="24"/>
        </w:rPr>
        <w:t>zip</w:t>
      </w:r>
      <w:r w:rsidRPr="00E361CA">
        <w:rPr>
          <w:rFonts w:ascii="Times New Roman" w:hAnsi="Times New Roman"/>
          <w:color w:val="000000" w:themeColor="text1"/>
          <w:sz w:val="24"/>
          <w:szCs w:val="24"/>
          <w:lang w:val="ru-RU"/>
        </w:rPr>
        <w:t>-</w:t>
      </w:r>
      <w:proofErr w:type="spellStart"/>
      <w:r w:rsidRPr="00E361CA">
        <w:rPr>
          <w:rFonts w:ascii="Times New Roman" w:hAnsi="Times New Roman"/>
          <w:color w:val="000000" w:themeColor="text1"/>
          <w:sz w:val="24"/>
          <w:szCs w:val="24"/>
        </w:rPr>
        <w:t>iterator</w:t>
      </w:r>
      <w:proofErr w:type="spellEnd"/>
      <w:r w:rsidRPr="00E361CA">
        <w:rPr>
          <w:rFonts w:ascii="Times New Roman" w:hAnsi="Times New Roman"/>
          <w:color w:val="000000" w:themeColor="text1"/>
          <w:sz w:val="24"/>
          <w:szCs w:val="24"/>
          <w:lang w:val="ru-RU"/>
        </w:rPr>
        <w:t>.</w:t>
      </w:r>
    </w:p>
    <w:p w:rsidR="00C47F0A" w:rsidRPr="00A70AF3" w:rsidRDefault="00E361CA" w:rsidP="00E361CA">
      <w:pPr>
        <w:autoSpaceDE w:val="0"/>
        <w:autoSpaceDN w:val="0"/>
        <w:adjustRightInd w:val="0"/>
        <w:spacing w:line="360" w:lineRule="auto"/>
        <w:jc w:val="both"/>
        <w:rPr>
          <w:rFonts w:ascii="Times New Roman" w:eastAsia="SFRM1095" w:hAnsi="Times New Roman"/>
          <w:lang w:val="ru-RU" w:bidi="ar-SA"/>
        </w:rPr>
      </w:pPr>
      <w:r w:rsidRPr="00E361CA">
        <w:rPr>
          <w:rFonts w:ascii="Times New Roman" w:eastAsia="SFRM1095" w:hAnsi="Times New Roman"/>
          <w:lang w:val="ru-RU" w:bidi="ar-SA"/>
        </w:rPr>
        <w:t xml:space="preserve">За счет этого </w:t>
      </w:r>
      <w:proofErr w:type="spellStart"/>
      <w:r w:rsidRPr="00E361CA">
        <w:rPr>
          <w:rFonts w:ascii="Times New Roman" w:eastAsia="SFRM1095" w:hAnsi="Times New Roman"/>
          <w:lang w:val="ru-RU" w:bidi="ar-SA"/>
        </w:rPr>
        <w:t>thrust::transform</w:t>
      </w:r>
      <w:proofErr w:type="spellEnd"/>
      <w:r w:rsidRPr="00E361CA">
        <w:rPr>
          <w:rFonts w:ascii="Times New Roman" w:eastAsia="SFRM1095" w:hAnsi="Times New Roman"/>
          <w:lang w:val="ru-RU" w:bidi="ar-SA"/>
        </w:rPr>
        <w:t xml:space="preserve"> для нескольких входных последовательностей превращается в унарное преобразование над множеством кортежей. Максимальная размерность преобразования ограничена реализацией шаблонов языка С++, и верхняя граница равна 10.</w:t>
      </w:r>
    </w:p>
    <w:p w:rsidR="005040B2" w:rsidRPr="00006A64" w:rsidRDefault="005040B2" w:rsidP="005040B2">
      <w:pPr>
        <w:pStyle w:val="3"/>
        <w:rPr>
          <w:rFonts w:eastAsia="SFRM1095"/>
          <w:lang w:val="ru-RU" w:bidi="ar-SA"/>
        </w:rPr>
      </w:pPr>
      <w:r w:rsidRPr="00006A64">
        <w:rPr>
          <w:rFonts w:eastAsia="SFRM1095"/>
          <w:lang w:val="ru-RU" w:bidi="ar-SA"/>
        </w:rPr>
        <w:t xml:space="preserve">Недостатки </w:t>
      </w:r>
      <w:proofErr w:type="spellStart"/>
      <w:r>
        <w:rPr>
          <w:rFonts w:eastAsia="SFRM1095"/>
          <w:lang w:val="ru-RU" w:bidi="ar-SA"/>
        </w:rPr>
        <w:t>Thrust</w:t>
      </w:r>
      <w:proofErr w:type="spellEnd"/>
    </w:p>
    <w:p w:rsidR="005040B2" w:rsidRPr="005040B2" w:rsidRDefault="005040B2" w:rsidP="005040B2">
      <w:pPr>
        <w:autoSpaceDE w:val="0"/>
        <w:autoSpaceDN w:val="0"/>
        <w:adjustRightInd w:val="0"/>
        <w:spacing w:line="360" w:lineRule="auto"/>
        <w:jc w:val="both"/>
        <w:rPr>
          <w:rFonts w:ascii="Times New Roman" w:eastAsia="SFRM1095" w:hAnsi="Times New Roman"/>
          <w:lang w:bidi="ar-SA"/>
        </w:rPr>
      </w:pPr>
      <w:r w:rsidRPr="005040B2">
        <w:rPr>
          <w:rFonts w:ascii="Times New Roman" w:eastAsia="SFRM1095" w:hAnsi="Times New Roman"/>
          <w:lang w:val="ru-RU" w:bidi="ar-SA"/>
        </w:rPr>
        <w:t xml:space="preserve">Обратной стороной удобства и простоты </w:t>
      </w:r>
      <w:proofErr w:type="spellStart"/>
      <w:r w:rsidRPr="005040B2">
        <w:rPr>
          <w:rFonts w:ascii="Times New Roman" w:eastAsia="SFRM1095" w:hAnsi="Times New Roman"/>
          <w:lang w:val="ru-RU" w:bidi="ar-SA"/>
        </w:rPr>
        <w:t>Thrust</w:t>
      </w:r>
      <w:proofErr w:type="spellEnd"/>
      <w:r w:rsidRPr="005040B2">
        <w:rPr>
          <w:rFonts w:ascii="Times New Roman" w:eastAsia="SFRM1095" w:hAnsi="Times New Roman"/>
          <w:lang w:val="ru-RU" w:bidi="ar-SA"/>
        </w:rPr>
        <w:t xml:space="preserve"> является невозможность использования элементов программирования CUDA-ядер (выбор вычислительной сетки, синхронизация нитей, разделяемая память и т.д.), поэтому производительность вычислений во многом зависит от выбора оптимальных параметров внутри самого </w:t>
      </w:r>
      <w:proofErr w:type="spellStart"/>
      <w:r w:rsidRPr="005040B2">
        <w:rPr>
          <w:rFonts w:ascii="Times New Roman" w:eastAsia="SFRM1095" w:hAnsi="Times New Roman"/>
          <w:lang w:val="ru-RU" w:bidi="ar-SA"/>
        </w:rPr>
        <w:t>Thrust</w:t>
      </w:r>
      <w:proofErr w:type="spellEnd"/>
      <w:r w:rsidRPr="005040B2">
        <w:rPr>
          <w:rFonts w:ascii="Times New Roman" w:eastAsia="SFRM1095" w:hAnsi="Times New Roman"/>
          <w:lang w:val="ru-RU" w:bidi="ar-SA"/>
        </w:rPr>
        <w:t>. Но прежде, чем пред</w:t>
      </w:r>
      <w:r w:rsidR="00694F4C" w:rsidRPr="00694F4C">
        <w:rPr>
          <w:rFonts w:ascii="Times New Roman" w:eastAsia="SFRM1095" w:hAnsi="Times New Roman"/>
          <w:lang w:val="ru-RU" w:bidi="ar-SA"/>
        </w:rPr>
        <w:t>-</w:t>
      </w:r>
      <w:r w:rsidRPr="005040B2">
        <w:rPr>
          <w:rFonts w:ascii="Times New Roman" w:eastAsia="SFRM1095" w:hAnsi="Times New Roman"/>
          <w:lang w:val="ru-RU" w:bidi="ar-SA"/>
        </w:rPr>
        <w:t xml:space="preserve"> принимать в этой связи какие-либо действия, важно правильно оценить факторы эффективности в задачах, решаемых с помощью </w:t>
      </w:r>
      <w:proofErr w:type="spellStart"/>
      <w:r w:rsidRPr="005040B2">
        <w:rPr>
          <w:rFonts w:ascii="Times New Roman" w:eastAsia="SFRM1095" w:hAnsi="Times New Roman"/>
          <w:lang w:val="ru-RU" w:bidi="ar-SA"/>
        </w:rPr>
        <w:t>Thrust</w:t>
      </w:r>
      <w:proofErr w:type="spellEnd"/>
      <w:r w:rsidRPr="005040B2">
        <w:rPr>
          <w:rFonts w:ascii="Times New Roman" w:eastAsia="SFRM1095" w:hAnsi="Times New Roman"/>
          <w:lang w:val="ru-RU" w:bidi="ar-SA"/>
        </w:rPr>
        <w:t>.</w:t>
      </w:r>
    </w:p>
    <w:p w:rsidR="005040B2" w:rsidRDefault="005040B2" w:rsidP="005040B2">
      <w:pPr>
        <w:keepNext/>
        <w:autoSpaceDE w:val="0"/>
        <w:autoSpaceDN w:val="0"/>
        <w:adjustRightInd w:val="0"/>
        <w:spacing w:line="360" w:lineRule="auto"/>
        <w:jc w:val="center"/>
      </w:pPr>
      <w:r>
        <w:rPr>
          <w:rFonts w:ascii="Times New Roman" w:eastAsia="SFRM1095" w:hAnsi="Times New Roman"/>
          <w:noProof/>
          <w:lang w:val="ru-RU" w:eastAsia="ru-RU" w:bidi="ar-SA"/>
        </w:rPr>
        <w:drawing>
          <wp:inline distT="0" distB="0" distL="0" distR="0">
            <wp:extent cx="5136636" cy="2522220"/>
            <wp:effectExtent l="19050" t="0" r="6864"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5136636" cy="2522220"/>
                    </a:xfrm>
                    <a:prstGeom prst="rect">
                      <a:avLst/>
                    </a:prstGeom>
                    <a:noFill/>
                    <a:ln w="9525">
                      <a:noFill/>
                      <a:miter lim="800000"/>
                      <a:headEnd/>
                      <a:tailEnd/>
                    </a:ln>
                  </pic:spPr>
                </pic:pic>
              </a:graphicData>
            </a:graphic>
          </wp:inline>
        </w:drawing>
      </w:r>
    </w:p>
    <w:p w:rsidR="005040B2" w:rsidRPr="001A05B7" w:rsidRDefault="005040B2" w:rsidP="001A05B7">
      <w:pPr>
        <w:pStyle w:val="af7"/>
        <w:jc w:val="both"/>
        <w:rPr>
          <w:rFonts w:ascii="Times New Roman" w:hAnsi="Times New Roman"/>
          <w:color w:val="000000" w:themeColor="text1"/>
          <w:sz w:val="24"/>
          <w:szCs w:val="24"/>
          <w:lang w:val="ru-RU"/>
        </w:rPr>
      </w:pPr>
      <w:r w:rsidRPr="005040B2">
        <w:rPr>
          <w:rFonts w:ascii="Times New Roman" w:hAnsi="Times New Roman"/>
          <w:color w:val="000000" w:themeColor="text1"/>
          <w:sz w:val="24"/>
          <w:szCs w:val="24"/>
          <w:lang w:val="ru-RU"/>
        </w:rPr>
        <w:t xml:space="preserve">Рисунок </w:t>
      </w:r>
      <w:r w:rsidR="00666E05" w:rsidRPr="005040B2">
        <w:rPr>
          <w:rFonts w:ascii="Times New Roman" w:hAnsi="Times New Roman"/>
          <w:color w:val="000000" w:themeColor="text1"/>
          <w:sz w:val="24"/>
          <w:szCs w:val="24"/>
        </w:rPr>
        <w:fldChar w:fldCharType="begin"/>
      </w:r>
      <w:r w:rsidRPr="005040B2">
        <w:rPr>
          <w:rFonts w:ascii="Times New Roman" w:hAnsi="Times New Roman"/>
          <w:color w:val="000000" w:themeColor="text1"/>
          <w:sz w:val="24"/>
          <w:szCs w:val="24"/>
          <w:lang w:val="ru-RU"/>
        </w:rPr>
        <w:instrText xml:space="preserve"> </w:instrText>
      </w:r>
      <w:r w:rsidRPr="005040B2">
        <w:rPr>
          <w:rFonts w:ascii="Times New Roman" w:hAnsi="Times New Roman"/>
          <w:color w:val="000000" w:themeColor="text1"/>
          <w:sz w:val="24"/>
          <w:szCs w:val="24"/>
        </w:rPr>
        <w:instrText>SEQ</w:instrText>
      </w:r>
      <w:r w:rsidRPr="005040B2">
        <w:rPr>
          <w:rFonts w:ascii="Times New Roman" w:hAnsi="Times New Roman"/>
          <w:color w:val="000000" w:themeColor="text1"/>
          <w:sz w:val="24"/>
          <w:szCs w:val="24"/>
          <w:lang w:val="ru-RU"/>
        </w:rPr>
        <w:instrText xml:space="preserve"> Рисунок \* </w:instrText>
      </w:r>
      <w:r w:rsidRPr="005040B2">
        <w:rPr>
          <w:rFonts w:ascii="Times New Roman" w:hAnsi="Times New Roman"/>
          <w:color w:val="000000" w:themeColor="text1"/>
          <w:sz w:val="24"/>
          <w:szCs w:val="24"/>
        </w:rPr>
        <w:instrText>ARABIC</w:instrText>
      </w:r>
      <w:r w:rsidRPr="005040B2">
        <w:rPr>
          <w:rFonts w:ascii="Times New Roman" w:hAnsi="Times New Roman"/>
          <w:color w:val="000000" w:themeColor="text1"/>
          <w:sz w:val="24"/>
          <w:szCs w:val="24"/>
          <w:lang w:val="ru-RU"/>
        </w:rPr>
        <w:instrText xml:space="preserve"> </w:instrText>
      </w:r>
      <w:r w:rsidR="00666E05" w:rsidRPr="005040B2">
        <w:rPr>
          <w:rFonts w:ascii="Times New Roman" w:hAnsi="Times New Roman"/>
          <w:color w:val="000000" w:themeColor="text1"/>
          <w:sz w:val="24"/>
          <w:szCs w:val="24"/>
        </w:rPr>
        <w:fldChar w:fldCharType="separate"/>
      </w:r>
      <w:r w:rsidR="006E42FA" w:rsidRPr="006E42FA">
        <w:rPr>
          <w:rFonts w:ascii="Times New Roman" w:hAnsi="Times New Roman"/>
          <w:noProof/>
          <w:color w:val="000000" w:themeColor="text1"/>
          <w:sz w:val="24"/>
          <w:szCs w:val="24"/>
          <w:lang w:val="ru-RU"/>
        </w:rPr>
        <w:t>17</w:t>
      </w:r>
      <w:r w:rsidR="00666E05" w:rsidRPr="005040B2">
        <w:rPr>
          <w:rFonts w:ascii="Times New Roman" w:hAnsi="Times New Roman"/>
          <w:color w:val="000000" w:themeColor="text1"/>
          <w:sz w:val="24"/>
          <w:szCs w:val="24"/>
        </w:rPr>
        <w:fldChar w:fldCharType="end"/>
      </w:r>
      <w:r w:rsidRPr="005040B2">
        <w:rPr>
          <w:rFonts w:ascii="Times New Roman" w:hAnsi="Times New Roman"/>
          <w:color w:val="000000" w:themeColor="text1"/>
          <w:sz w:val="24"/>
          <w:szCs w:val="24"/>
          <w:lang w:val="ru-RU"/>
        </w:rPr>
        <w:t xml:space="preserve">.Схематичное изображение архитектуры </w:t>
      </w:r>
      <w:proofErr w:type="spellStart"/>
      <w:r w:rsidRPr="005040B2">
        <w:rPr>
          <w:rFonts w:ascii="Times New Roman" w:hAnsi="Times New Roman"/>
          <w:color w:val="000000" w:themeColor="text1"/>
          <w:sz w:val="24"/>
          <w:szCs w:val="24"/>
          <w:lang w:val="ru-RU"/>
        </w:rPr>
        <w:t>Tes</w:t>
      </w:r>
      <w:proofErr w:type="spellEnd"/>
      <w:r w:rsidRPr="005040B2">
        <w:rPr>
          <w:rFonts w:ascii="Times New Roman" w:hAnsi="Times New Roman"/>
          <w:color w:val="000000" w:themeColor="text1"/>
          <w:sz w:val="24"/>
          <w:szCs w:val="24"/>
        </w:rPr>
        <w:t>la</w:t>
      </w:r>
      <w:r w:rsidRPr="005040B2">
        <w:rPr>
          <w:rFonts w:ascii="Times New Roman" w:hAnsi="Times New Roman"/>
          <w:color w:val="000000" w:themeColor="text1"/>
          <w:sz w:val="24"/>
          <w:szCs w:val="24"/>
          <w:lang w:val="ru-RU"/>
        </w:rPr>
        <w:t>.</w:t>
      </w:r>
      <w:r>
        <w:rPr>
          <w:rFonts w:ascii="Times New Roman" w:hAnsi="Times New Roman"/>
          <w:color w:val="000000" w:themeColor="text1"/>
          <w:sz w:val="24"/>
          <w:szCs w:val="24"/>
          <w:lang w:val="ru-RU"/>
        </w:rPr>
        <w:t xml:space="preserve"> Для утилизации ресурсов GPU должным образом необходимо соблюдать баланс между вычислениями и операциями с памятью.</w:t>
      </w:r>
    </w:p>
    <w:p w:rsidR="005040B2" w:rsidRPr="00A70AF3" w:rsidRDefault="001A05B7" w:rsidP="001A05B7">
      <w:pPr>
        <w:autoSpaceDE w:val="0"/>
        <w:autoSpaceDN w:val="0"/>
        <w:adjustRightInd w:val="0"/>
        <w:spacing w:line="360" w:lineRule="auto"/>
        <w:jc w:val="both"/>
        <w:rPr>
          <w:rFonts w:ascii="Times New Roman" w:eastAsia="SFRM1095" w:hAnsi="Times New Roman"/>
          <w:lang w:val="ru-RU" w:bidi="ar-SA"/>
        </w:rPr>
      </w:pPr>
      <w:r w:rsidRPr="001A05B7">
        <w:rPr>
          <w:rFonts w:ascii="Times New Roman" w:eastAsia="SFRM1095" w:hAnsi="Times New Roman"/>
          <w:lang w:val="ru-RU" w:bidi="ar-SA"/>
        </w:rPr>
        <w:t xml:space="preserve">Двойственность в ограничении производительности скоростью памяти и скоростью вычислений выражает характеристика </w:t>
      </w:r>
      <w:r w:rsidRPr="001A05B7">
        <w:rPr>
          <w:rFonts w:ascii="Times New Roman" w:eastAsia="SFTI1095" w:hAnsi="Times New Roman"/>
          <w:lang w:val="ru-RU" w:bidi="ar-SA"/>
        </w:rPr>
        <w:t xml:space="preserve">плотности вычислений </w:t>
      </w:r>
      <w:r w:rsidRPr="001A05B7">
        <w:rPr>
          <w:rFonts w:ascii="Times New Roman" w:eastAsia="SFRM1095" w:hAnsi="Times New Roman"/>
          <w:lang w:val="ru-RU" w:bidi="ar-SA"/>
        </w:rPr>
        <w:t>(</w:t>
      </w:r>
      <w:proofErr w:type="spellStart"/>
      <w:r w:rsidRPr="001A05B7">
        <w:rPr>
          <w:rFonts w:ascii="Times New Roman" w:eastAsia="SFRM1095" w:hAnsi="Times New Roman"/>
          <w:lang w:val="ru-RU" w:bidi="ar-SA"/>
        </w:rPr>
        <w:t>computational</w:t>
      </w:r>
      <w:proofErr w:type="spellEnd"/>
      <w:r w:rsidRPr="001A05B7">
        <w:rPr>
          <w:rFonts w:ascii="Times New Roman" w:eastAsia="SFRM1095" w:hAnsi="Times New Roman"/>
          <w:lang w:val="ru-RU" w:bidi="ar-SA"/>
        </w:rPr>
        <w:t xml:space="preserve"> </w:t>
      </w:r>
      <w:proofErr w:type="spellStart"/>
      <w:r w:rsidRPr="001A05B7">
        <w:rPr>
          <w:rFonts w:ascii="Times New Roman" w:eastAsia="SFRM1095" w:hAnsi="Times New Roman"/>
          <w:lang w:val="ru-RU" w:bidi="ar-SA"/>
        </w:rPr>
        <w:t>intensity</w:t>
      </w:r>
      <w:proofErr w:type="spellEnd"/>
      <w:r w:rsidRPr="001A05B7">
        <w:rPr>
          <w:rFonts w:ascii="Times New Roman" w:eastAsia="SFRM1095" w:hAnsi="Times New Roman"/>
          <w:lang w:val="ru-RU" w:bidi="ar-SA"/>
        </w:rPr>
        <w:t xml:space="preserve">). Например, </w:t>
      </w:r>
      <w:proofErr w:type="spellStart"/>
      <w:r w:rsidRPr="001A05B7">
        <w:rPr>
          <w:rFonts w:ascii="Times New Roman" w:eastAsia="SFRM1095" w:hAnsi="Times New Roman"/>
          <w:lang w:val="ru-RU" w:bidi="ar-SA"/>
        </w:rPr>
        <w:t>Tesla</w:t>
      </w:r>
      <w:proofErr w:type="spellEnd"/>
      <w:r w:rsidRPr="001A05B7">
        <w:rPr>
          <w:rFonts w:ascii="Times New Roman" w:eastAsia="SFRM1095" w:hAnsi="Times New Roman"/>
          <w:lang w:val="ru-RU" w:bidi="ar-SA"/>
        </w:rPr>
        <w:t xml:space="preserve"> C2050 имеет пиковую производительность 1030 GFLOPS и пиковую </w:t>
      </w:r>
      <w:r w:rsidRPr="001A05B7">
        <w:rPr>
          <w:rFonts w:ascii="Times New Roman" w:eastAsia="SFRM1095" w:hAnsi="Times New Roman"/>
          <w:lang w:val="ru-RU" w:bidi="ar-SA"/>
        </w:rPr>
        <w:lastRenderedPageBreak/>
        <w:t xml:space="preserve">скорость обмена данными с глобальной памятью 144 </w:t>
      </w:r>
      <w:proofErr w:type="spellStart"/>
      <w:r w:rsidRPr="001A05B7">
        <w:rPr>
          <w:rFonts w:ascii="Times New Roman" w:eastAsia="SFRM1095" w:hAnsi="Times New Roman"/>
          <w:lang w:val="ru-RU" w:bidi="ar-SA"/>
        </w:rPr>
        <w:t>Gb</w:t>
      </w:r>
      <w:proofErr w:type="spellEnd"/>
      <w:r w:rsidRPr="001A05B7">
        <w:rPr>
          <w:rFonts w:ascii="Times New Roman" w:eastAsia="SFRM1095" w:hAnsi="Times New Roman"/>
          <w:lang w:val="ru-RU" w:bidi="ar-SA"/>
        </w:rPr>
        <w:t>/сек (рис. 11.4.). В таком случае оптимальная</w:t>
      </w:r>
      <w:r>
        <w:rPr>
          <w:rFonts w:ascii="Times New Roman" w:eastAsia="SFRM1095" w:hAnsi="Times New Roman"/>
          <w:lang w:val="ru-RU" w:bidi="ar-SA"/>
        </w:rPr>
        <w:t xml:space="preserve"> </w:t>
      </w:r>
      <w:r w:rsidRPr="001A05B7">
        <w:rPr>
          <w:rFonts w:ascii="Times New Roman" w:eastAsia="SFRM1095" w:hAnsi="Times New Roman"/>
          <w:lang w:val="ru-RU" w:bidi="ar-SA"/>
        </w:rPr>
        <w:t>плотность вычислений для данной модели GPU – 1 запрос в память на 7 вычислительных операций, 7 : 1. В зависимости от того, как соотносятся оптимальная плотность вычислений устройства и задачи, следует применять те или иные оптимизации.</w:t>
      </w:r>
    </w:p>
    <w:p w:rsidR="00694F4C" w:rsidRPr="00694F4C" w:rsidRDefault="00694F4C" w:rsidP="001A05B7">
      <w:pPr>
        <w:autoSpaceDE w:val="0"/>
        <w:autoSpaceDN w:val="0"/>
        <w:adjustRightInd w:val="0"/>
        <w:spacing w:line="360" w:lineRule="auto"/>
        <w:jc w:val="both"/>
        <w:rPr>
          <w:rFonts w:ascii="Times New Roman" w:eastAsia="SFRM1095" w:hAnsi="Times New Roman"/>
          <w:lang w:val="ru-RU" w:bidi="ar-SA"/>
        </w:rPr>
      </w:pPr>
      <w:proofErr w:type="spellStart"/>
      <w:r>
        <w:rPr>
          <w:rFonts w:ascii="Times New Roman" w:eastAsia="SFRM1095" w:hAnsi="Times New Roman"/>
          <w:lang w:val="ru-RU" w:bidi="ar-SA"/>
        </w:rPr>
        <w:t>П</w:t>
      </w:r>
      <w:r w:rsidRPr="00694F4C">
        <w:rPr>
          <w:rFonts w:ascii="Times New Roman" w:eastAsia="SFRM1095" w:hAnsi="Times New Roman"/>
          <w:lang w:val="ru-RU" w:bidi="ar-SA"/>
        </w:rPr>
        <w:t>роблемма</w:t>
      </w:r>
      <w:proofErr w:type="spellEnd"/>
      <w:r>
        <w:rPr>
          <w:rFonts w:ascii="Times New Roman" w:eastAsia="SFRM1095" w:hAnsi="Times New Roman"/>
          <w:lang w:val="ru-RU" w:bidi="ar-SA"/>
        </w:rPr>
        <w:t xml:space="preserve"> библиотеки </w:t>
      </w:r>
      <w:proofErr w:type="spellStart"/>
      <w:r>
        <w:rPr>
          <w:rFonts w:ascii="Times New Roman" w:eastAsia="SFRM1095" w:hAnsi="Times New Roman"/>
          <w:lang w:val="ru-RU" w:bidi="ar-SA"/>
        </w:rPr>
        <w:t>Thrust</w:t>
      </w:r>
      <w:proofErr w:type="spellEnd"/>
      <w:r>
        <w:rPr>
          <w:rFonts w:ascii="Times New Roman" w:eastAsia="SFRM1095" w:hAnsi="Times New Roman"/>
          <w:lang w:val="ru-RU" w:bidi="ar-SA"/>
        </w:rPr>
        <w:t xml:space="preserve"> в том, что работая в терминах простых операций в функциональном стиле, нагрузка будет очень сильно смещена в сторону операций с памятью, в то время как мультипроцессоры GPU будут загружены недостаточно.</w:t>
      </w:r>
    </w:p>
    <w:p w:rsidR="00CE43BA" w:rsidRDefault="00CE43BA" w:rsidP="00CE43BA">
      <w:pPr>
        <w:pStyle w:val="2"/>
        <w:rPr>
          <w:rFonts w:eastAsia="SFRM1095"/>
          <w:lang w:val="ru-RU" w:bidi="ar-SA"/>
        </w:rPr>
      </w:pPr>
      <w:proofErr w:type="spellStart"/>
      <w:r>
        <w:rPr>
          <w:rFonts w:eastAsia="SFRM1095"/>
          <w:lang w:val="ru-RU" w:bidi="ar-SA"/>
        </w:rPr>
        <w:t>PyCUDA</w:t>
      </w:r>
      <w:proofErr w:type="spellEnd"/>
    </w:p>
    <w:p w:rsidR="00CE43BA" w:rsidRPr="006C065E" w:rsidRDefault="00A70AF3" w:rsidP="002B7430">
      <w:pPr>
        <w:autoSpaceDE w:val="0"/>
        <w:autoSpaceDN w:val="0"/>
        <w:adjustRightInd w:val="0"/>
        <w:spacing w:line="360" w:lineRule="auto"/>
        <w:jc w:val="both"/>
        <w:rPr>
          <w:rFonts w:ascii="Times New Roman" w:eastAsia="SFRM1095" w:hAnsi="Times New Roman"/>
          <w:color w:val="000000"/>
          <w:lang w:val="ru-RU" w:bidi="ar-SA"/>
        </w:rPr>
      </w:pPr>
      <w:proofErr w:type="spellStart"/>
      <w:r w:rsidRPr="00A70AF3">
        <w:rPr>
          <w:rFonts w:ascii="Times New Roman" w:eastAsia="SFRM1095" w:hAnsi="Times New Roman"/>
          <w:color w:val="000000"/>
          <w:lang w:val="ru-RU" w:bidi="ar-SA"/>
        </w:rPr>
        <w:t>PyCUDA</w:t>
      </w:r>
      <w:proofErr w:type="spellEnd"/>
      <w:r w:rsidR="00AA616E" w:rsidRPr="00AA616E">
        <w:rPr>
          <w:rFonts w:ascii="Times New Roman" w:eastAsia="SFRM1095" w:hAnsi="Times New Roman"/>
          <w:color w:val="000000"/>
          <w:lang w:val="ru-RU" w:bidi="ar-SA"/>
        </w:rPr>
        <w:t xml:space="preserve"> </w:t>
      </w:r>
      <w:r w:rsidRPr="00A70AF3">
        <w:rPr>
          <w:rFonts w:ascii="Times New Roman" w:eastAsia="SFRM1095" w:hAnsi="Times New Roman"/>
          <w:color w:val="000000"/>
          <w:lang w:val="ru-RU" w:bidi="ar-SA"/>
        </w:rPr>
        <w:t>[</w:t>
      </w:r>
      <w:proofErr w:type="spellStart"/>
      <w:r w:rsidR="00AA616E">
        <w:rPr>
          <w:rFonts w:ascii="Times New Roman" w:eastAsia="SFRM1095" w:hAnsi="Times New Roman"/>
          <w:color w:val="000000"/>
          <w:lang w:bidi="ar-SA"/>
        </w:rPr>
        <w:t>PyCUDA</w:t>
      </w:r>
      <w:proofErr w:type="spellEnd"/>
      <w:r w:rsidR="00AA616E" w:rsidRPr="00AA616E">
        <w:rPr>
          <w:rFonts w:ascii="Times New Roman" w:eastAsia="SFRM1095" w:hAnsi="Times New Roman"/>
          <w:color w:val="000000"/>
          <w:lang w:val="ru-RU" w:bidi="ar-SA"/>
        </w:rPr>
        <w:t xml:space="preserve">, </w:t>
      </w:r>
      <w:r w:rsidR="00AA616E" w:rsidRPr="00AA616E">
        <w:rPr>
          <w:rFonts w:ascii="Times New Roman" w:eastAsia="SFRM1095" w:hAnsi="Times New Roman"/>
          <w:lang w:bidi="ar-SA"/>
        </w:rPr>
        <w:t>Andreas</w:t>
      </w:r>
      <w:r w:rsidR="00AA616E" w:rsidRPr="00AA616E">
        <w:rPr>
          <w:rFonts w:ascii="Times New Roman" w:eastAsia="SFRM1095" w:hAnsi="Times New Roman"/>
          <w:lang w:val="ru-RU" w:bidi="ar-SA"/>
        </w:rPr>
        <w:t xml:space="preserve"> </w:t>
      </w:r>
      <w:r w:rsidR="00AA616E" w:rsidRPr="00AA616E">
        <w:rPr>
          <w:rFonts w:ascii="Times New Roman" w:eastAsia="SFRM1095" w:hAnsi="Times New Roman"/>
          <w:lang w:bidi="ar-SA"/>
        </w:rPr>
        <w:t>et</w:t>
      </w:r>
      <w:r w:rsidR="00AA616E" w:rsidRPr="00AA616E">
        <w:rPr>
          <w:rFonts w:ascii="Times New Roman" w:eastAsia="SFRM1095" w:hAnsi="Times New Roman"/>
          <w:lang w:val="ru-RU" w:bidi="ar-SA"/>
        </w:rPr>
        <w:t xml:space="preserve"> </w:t>
      </w:r>
      <w:r w:rsidR="00AA616E" w:rsidRPr="00AA616E">
        <w:rPr>
          <w:rFonts w:ascii="Times New Roman" w:eastAsia="SFRM1095" w:hAnsi="Times New Roman"/>
          <w:lang w:bidi="ar-SA"/>
        </w:rPr>
        <w:t>al</w:t>
      </w:r>
      <w:r w:rsidR="00AA616E" w:rsidRPr="00AA616E">
        <w:rPr>
          <w:rFonts w:ascii="Times New Roman" w:eastAsia="SFRM1095" w:hAnsi="Times New Roman"/>
          <w:lang w:val="ru-RU" w:bidi="ar-SA"/>
        </w:rPr>
        <w:t xml:space="preserve">. 2009] </w:t>
      </w:r>
      <w:r w:rsidRPr="00A70AF3">
        <w:rPr>
          <w:rFonts w:ascii="Times New Roman" w:eastAsia="SFRM1095" w:hAnsi="Times New Roman"/>
          <w:color w:val="000000"/>
          <w:lang w:val="ru-RU" w:bidi="ar-SA"/>
        </w:rPr>
        <w:t xml:space="preserve"> – это библиотека для работы с CUDA из </w:t>
      </w:r>
      <w:proofErr w:type="spellStart"/>
      <w:r w:rsidRPr="00A70AF3">
        <w:rPr>
          <w:rFonts w:ascii="Times New Roman" w:eastAsia="SFRM1095" w:hAnsi="Times New Roman"/>
          <w:color w:val="000000"/>
          <w:lang w:val="ru-RU" w:bidi="ar-SA"/>
        </w:rPr>
        <w:t>Python</w:t>
      </w:r>
      <w:proofErr w:type="spellEnd"/>
      <w:r w:rsidRPr="00A70AF3">
        <w:rPr>
          <w:rFonts w:ascii="Times New Roman" w:eastAsia="SFRM1095" w:hAnsi="Times New Roman"/>
          <w:color w:val="000000"/>
          <w:lang w:val="ru-RU" w:bidi="ar-SA"/>
        </w:rPr>
        <w:t>, распространяемая под свободной лицензией MIT.</w:t>
      </w:r>
      <w:r w:rsidR="00D52197">
        <w:rPr>
          <w:rFonts w:ascii="Times New Roman" w:eastAsia="SFRM1095" w:hAnsi="Times New Roman"/>
          <w:color w:val="000000"/>
          <w:lang w:val="ru-RU" w:bidi="ar-SA"/>
        </w:rPr>
        <w:t xml:space="preserve"> </w:t>
      </w:r>
      <w:r w:rsidR="00D52197">
        <w:rPr>
          <w:rFonts w:ascii="Times New Roman" w:eastAsia="SFRM1095" w:hAnsi="Times New Roman"/>
          <w:color w:val="000000"/>
          <w:lang w:bidi="ar-SA"/>
        </w:rPr>
        <w:t>Python</w:t>
      </w:r>
      <w:r w:rsidR="00D52197">
        <w:rPr>
          <w:rFonts w:ascii="Times New Roman" w:eastAsia="SFRM1095" w:hAnsi="Times New Roman"/>
          <w:color w:val="000000"/>
          <w:lang w:val="ru-RU" w:bidi="ar-SA"/>
        </w:rPr>
        <w:t xml:space="preserve"> является высокоуровневым, </w:t>
      </w:r>
      <w:proofErr w:type="spellStart"/>
      <w:r w:rsidR="00D52197">
        <w:rPr>
          <w:rFonts w:ascii="Times New Roman" w:eastAsia="SFRM1095" w:hAnsi="Times New Roman"/>
          <w:color w:val="000000"/>
          <w:lang w:val="ru-RU" w:bidi="ar-SA"/>
        </w:rPr>
        <w:t>слаботипизированным</w:t>
      </w:r>
      <w:proofErr w:type="spellEnd"/>
      <w:r w:rsidR="00D52197">
        <w:rPr>
          <w:rFonts w:ascii="Times New Roman" w:eastAsia="SFRM1095" w:hAnsi="Times New Roman"/>
          <w:color w:val="000000"/>
          <w:lang w:val="ru-RU" w:bidi="ar-SA"/>
        </w:rPr>
        <w:t xml:space="preserve"> и интерпретируемым языком. В настоящее время для него существует </w:t>
      </w:r>
      <w:proofErr w:type="spellStart"/>
      <w:r w:rsidR="00D52197">
        <w:rPr>
          <w:rFonts w:ascii="Times New Roman" w:eastAsia="SFRM1095" w:hAnsi="Times New Roman"/>
          <w:color w:val="000000"/>
          <w:lang w:val="ru-RU" w:bidi="ar-SA"/>
        </w:rPr>
        <w:t>добольшо</w:t>
      </w:r>
      <w:proofErr w:type="spellEnd"/>
      <w:r w:rsidR="00D52197">
        <w:rPr>
          <w:rFonts w:ascii="Times New Roman" w:eastAsia="SFRM1095" w:hAnsi="Times New Roman"/>
          <w:color w:val="000000"/>
          <w:lang w:val="ru-RU" w:bidi="ar-SA"/>
        </w:rPr>
        <w:t xml:space="preserve"> большое число </w:t>
      </w:r>
      <w:proofErr w:type="spellStart"/>
      <w:r w:rsidR="00D52197">
        <w:rPr>
          <w:rFonts w:ascii="Times New Roman" w:eastAsia="SFRM1095" w:hAnsi="Times New Roman"/>
          <w:color w:val="000000"/>
          <w:lang w:val="ru-RU" w:bidi="ar-SA"/>
        </w:rPr>
        <w:t>бмблиотек</w:t>
      </w:r>
      <w:proofErr w:type="spellEnd"/>
      <w:r w:rsidR="00D52197">
        <w:rPr>
          <w:rFonts w:ascii="Times New Roman" w:eastAsia="SFRM1095" w:hAnsi="Times New Roman"/>
          <w:color w:val="000000"/>
          <w:lang w:val="ru-RU" w:bidi="ar-SA"/>
        </w:rPr>
        <w:t xml:space="preserve"> самого разного назначения – от </w:t>
      </w:r>
      <w:r w:rsidR="00D52197" w:rsidRPr="0011742E">
        <w:rPr>
          <w:rFonts w:ascii="Times New Roman" w:eastAsia="SFRM1095" w:hAnsi="Times New Roman"/>
          <w:color w:val="000000"/>
          <w:lang w:val="ru-RU" w:bidi="ar-SA"/>
        </w:rPr>
        <w:t xml:space="preserve">обработки текста о научных </w:t>
      </w:r>
      <w:proofErr w:type="spellStart"/>
      <w:r w:rsidR="00D52197" w:rsidRPr="0011742E">
        <w:rPr>
          <w:rFonts w:ascii="Times New Roman" w:eastAsia="SFRM1095" w:hAnsi="Times New Roman"/>
          <w:color w:val="000000"/>
          <w:lang w:val="ru-RU" w:bidi="ar-SA"/>
        </w:rPr>
        <w:t>рассчетов</w:t>
      </w:r>
      <w:proofErr w:type="spellEnd"/>
      <w:r w:rsidR="00D52197" w:rsidRPr="0011742E">
        <w:rPr>
          <w:rFonts w:ascii="Times New Roman" w:eastAsia="SFRM1095" w:hAnsi="Times New Roman"/>
          <w:color w:val="000000"/>
          <w:lang w:val="ru-RU" w:bidi="ar-SA"/>
        </w:rPr>
        <w:t>.</w:t>
      </w:r>
      <w:r w:rsidR="0011742E" w:rsidRPr="0011742E">
        <w:rPr>
          <w:rFonts w:ascii="Times New Roman" w:eastAsia="SFRM1095" w:hAnsi="Times New Roman"/>
          <w:color w:val="000000"/>
          <w:lang w:val="ru-RU" w:bidi="ar-SA"/>
        </w:rPr>
        <w:t xml:space="preserve"> </w:t>
      </w:r>
      <w:r w:rsidR="0011742E" w:rsidRPr="0011742E">
        <w:rPr>
          <w:rFonts w:ascii="Times New Roman" w:eastAsia="SFRM1095" w:hAnsi="Times New Roman"/>
          <w:lang w:val="ru-RU" w:bidi="ar-SA"/>
        </w:rPr>
        <w:t xml:space="preserve">Программы на </w:t>
      </w:r>
      <w:proofErr w:type="spellStart"/>
      <w:r w:rsidR="0011742E" w:rsidRPr="0011742E">
        <w:rPr>
          <w:rFonts w:ascii="Times New Roman" w:eastAsia="SFRM1095" w:hAnsi="Times New Roman"/>
          <w:lang w:val="ru-RU" w:bidi="ar-SA"/>
        </w:rPr>
        <w:t>PyCUDA</w:t>
      </w:r>
      <w:proofErr w:type="spellEnd"/>
      <w:r w:rsidR="0011742E" w:rsidRPr="0011742E">
        <w:rPr>
          <w:rFonts w:ascii="Times New Roman" w:eastAsia="SFRM1095" w:hAnsi="Times New Roman"/>
          <w:lang w:val="ru-RU" w:bidi="ar-SA"/>
        </w:rPr>
        <w:t xml:space="preserve"> можно отлаживать с помощью CUDA-GDB [</w:t>
      </w:r>
      <w:r w:rsidR="0011742E" w:rsidRPr="0011742E">
        <w:rPr>
          <w:rFonts w:ascii="Times New Roman" w:eastAsia="SFRM1095" w:hAnsi="Times New Roman"/>
          <w:lang w:bidi="ar-SA"/>
        </w:rPr>
        <w:t>BBOOK</w:t>
      </w:r>
      <w:r w:rsidR="0011742E" w:rsidRPr="0011742E">
        <w:rPr>
          <w:rFonts w:ascii="Times New Roman" w:eastAsia="SFRM1095" w:hAnsi="Times New Roman"/>
          <w:lang w:val="ru-RU" w:bidi="ar-SA"/>
        </w:rPr>
        <w:t>].</w:t>
      </w:r>
      <w:r w:rsidR="0011742E" w:rsidRPr="0011742E">
        <w:rPr>
          <w:rFonts w:ascii="Times New Roman" w:eastAsia="SFRM1095" w:hAnsi="Times New Roman"/>
          <w:color w:val="000000"/>
          <w:lang w:val="ru-RU" w:bidi="ar-SA"/>
        </w:rPr>
        <w:t xml:space="preserve"> </w:t>
      </w:r>
      <w:r w:rsidR="006C065E">
        <w:rPr>
          <w:rFonts w:ascii="Times New Roman" w:eastAsia="SFRM1095" w:hAnsi="Times New Roman"/>
          <w:color w:val="000000"/>
          <w:lang w:val="ru-RU" w:bidi="ar-SA"/>
        </w:rPr>
        <w:t xml:space="preserve">В </w:t>
      </w:r>
      <w:proofErr w:type="spellStart"/>
      <w:r w:rsidR="006C065E">
        <w:rPr>
          <w:rFonts w:ascii="Times New Roman" w:eastAsia="SFRM1095" w:hAnsi="Times New Roman"/>
          <w:color w:val="000000"/>
          <w:lang w:bidi="ar-SA"/>
        </w:rPr>
        <w:t>PyCUDA</w:t>
      </w:r>
      <w:proofErr w:type="spellEnd"/>
      <w:r w:rsidR="006C065E">
        <w:rPr>
          <w:rFonts w:ascii="Times New Roman" w:eastAsia="SFRM1095" w:hAnsi="Times New Roman"/>
          <w:color w:val="000000"/>
          <w:lang w:val="ru-RU" w:bidi="ar-SA"/>
        </w:rPr>
        <w:t xml:space="preserve"> имеются реализации операций </w:t>
      </w:r>
      <w:r w:rsidR="006C065E">
        <w:rPr>
          <w:rFonts w:ascii="Times New Roman" w:eastAsia="SFRM1095" w:hAnsi="Times New Roman"/>
          <w:color w:val="000000"/>
          <w:lang w:bidi="ar-SA"/>
        </w:rPr>
        <w:t>reduce</w:t>
      </w:r>
      <w:r w:rsidR="006C065E" w:rsidRPr="006C065E">
        <w:rPr>
          <w:rFonts w:ascii="Times New Roman" w:eastAsia="SFRM1095" w:hAnsi="Times New Roman"/>
          <w:color w:val="000000"/>
          <w:lang w:val="ru-RU" w:bidi="ar-SA"/>
        </w:rPr>
        <w:t xml:space="preserve"> </w:t>
      </w:r>
      <w:r w:rsidR="006C065E">
        <w:rPr>
          <w:rFonts w:ascii="Times New Roman" w:eastAsia="SFRM1095" w:hAnsi="Times New Roman"/>
          <w:color w:val="000000"/>
          <w:lang w:val="ru-RU" w:bidi="ar-SA"/>
        </w:rPr>
        <w:t xml:space="preserve">и </w:t>
      </w:r>
      <w:r w:rsidR="006C065E">
        <w:rPr>
          <w:rFonts w:ascii="Times New Roman" w:eastAsia="SFRM1095" w:hAnsi="Times New Roman"/>
          <w:color w:val="000000"/>
          <w:lang w:bidi="ar-SA"/>
        </w:rPr>
        <w:t>scan</w:t>
      </w:r>
      <w:r w:rsidR="006C065E" w:rsidRPr="006C065E">
        <w:rPr>
          <w:rFonts w:ascii="Times New Roman" w:eastAsia="SFRM1095" w:hAnsi="Times New Roman"/>
          <w:color w:val="000000"/>
          <w:lang w:val="ru-RU" w:bidi="ar-SA"/>
        </w:rPr>
        <w:t xml:space="preserve">, </w:t>
      </w:r>
      <w:r w:rsidR="006C065E">
        <w:rPr>
          <w:rFonts w:ascii="Times New Roman" w:eastAsia="SFRM1095" w:hAnsi="Times New Roman"/>
          <w:color w:val="000000"/>
          <w:lang w:val="ru-RU" w:bidi="ar-SA"/>
        </w:rPr>
        <w:t xml:space="preserve">что может </w:t>
      </w:r>
      <w:proofErr w:type="spellStart"/>
      <w:r w:rsidR="006C065E">
        <w:rPr>
          <w:rFonts w:ascii="Times New Roman" w:eastAsia="SFRM1095" w:hAnsi="Times New Roman"/>
          <w:color w:val="000000"/>
          <w:lang w:val="ru-RU" w:bidi="ar-SA"/>
        </w:rPr>
        <w:t>оазатся</w:t>
      </w:r>
      <w:proofErr w:type="spellEnd"/>
      <w:r w:rsidR="006C065E">
        <w:rPr>
          <w:rFonts w:ascii="Times New Roman" w:eastAsia="SFRM1095" w:hAnsi="Times New Roman"/>
          <w:color w:val="000000"/>
          <w:lang w:val="ru-RU" w:bidi="ar-SA"/>
        </w:rPr>
        <w:t xml:space="preserve"> очень полезным при реализации </w:t>
      </w:r>
      <w:proofErr w:type="spellStart"/>
      <w:r w:rsidR="006C065E">
        <w:rPr>
          <w:rFonts w:ascii="Times New Roman" w:eastAsia="SFRM1095" w:hAnsi="Times New Roman"/>
          <w:color w:val="000000"/>
          <w:lang w:val="ru-RU" w:bidi="ar-SA"/>
        </w:rPr>
        <w:t>текстево</w:t>
      </w:r>
      <w:proofErr w:type="spellEnd"/>
      <w:r w:rsidR="006C065E">
        <w:rPr>
          <w:rFonts w:ascii="Times New Roman" w:eastAsia="SFRM1095" w:hAnsi="Times New Roman"/>
          <w:color w:val="000000"/>
          <w:lang w:val="ru-RU" w:bidi="ar-SA"/>
        </w:rPr>
        <w:t xml:space="preserve"> поиска и анализа текстовых </w:t>
      </w:r>
      <w:proofErr w:type="spellStart"/>
      <w:r w:rsidR="006C065E">
        <w:rPr>
          <w:rFonts w:ascii="Times New Roman" w:eastAsia="SFRM1095" w:hAnsi="Times New Roman"/>
          <w:color w:val="000000"/>
          <w:lang w:val="ru-RU" w:bidi="ar-SA"/>
        </w:rPr>
        <w:t>днных</w:t>
      </w:r>
      <w:proofErr w:type="spellEnd"/>
      <w:r w:rsidR="006C065E">
        <w:rPr>
          <w:rFonts w:ascii="Times New Roman" w:eastAsia="SFRM1095" w:hAnsi="Times New Roman"/>
          <w:color w:val="000000"/>
          <w:lang w:val="ru-RU" w:bidi="ar-SA"/>
        </w:rPr>
        <w:t>.</w:t>
      </w:r>
    </w:p>
    <w:p w:rsidR="002B7430" w:rsidRPr="002B7430" w:rsidRDefault="002B7430" w:rsidP="002B7430">
      <w:pPr>
        <w:autoSpaceDE w:val="0"/>
        <w:autoSpaceDN w:val="0"/>
        <w:adjustRightInd w:val="0"/>
        <w:spacing w:line="360" w:lineRule="auto"/>
        <w:jc w:val="both"/>
        <w:rPr>
          <w:rFonts w:ascii="Times New Roman" w:eastAsia="SFRM1095" w:hAnsi="Times New Roman"/>
          <w:color w:val="000000"/>
          <w:lang w:val="ru-RU" w:bidi="ar-SA"/>
        </w:rPr>
      </w:pPr>
    </w:p>
    <w:p w:rsidR="00D52197" w:rsidRPr="00006A64" w:rsidRDefault="00D52197" w:rsidP="00D52197">
      <w:pPr>
        <w:autoSpaceDE w:val="0"/>
        <w:autoSpaceDN w:val="0"/>
        <w:adjustRightInd w:val="0"/>
        <w:spacing w:line="360" w:lineRule="auto"/>
        <w:jc w:val="both"/>
        <w:rPr>
          <w:rFonts w:ascii="Times New Roman" w:eastAsia="SFRM1095" w:hAnsi="Times New Roman"/>
          <w:color w:val="000000"/>
          <w:lang w:val="ru-RU" w:bidi="ar-SA"/>
        </w:rPr>
      </w:pPr>
      <w:proofErr w:type="spellStart"/>
      <w:r w:rsidRPr="00D52197">
        <w:rPr>
          <w:rFonts w:ascii="Times New Roman" w:eastAsia="SFRM1095" w:hAnsi="Times New Roman"/>
          <w:color w:val="000000"/>
          <w:lang w:val="ru-RU" w:bidi="ar-SA"/>
        </w:rPr>
        <w:t>PyCUDA</w:t>
      </w:r>
      <w:proofErr w:type="spellEnd"/>
      <w:r w:rsidRPr="00D52197">
        <w:rPr>
          <w:rFonts w:ascii="Times New Roman" w:eastAsia="SFRM1095" w:hAnsi="Times New Roman"/>
          <w:color w:val="000000"/>
          <w:lang w:val="ru-RU" w:bidi="ar-SA"/>
        </w:rPr>
        <w:t xml:space="preserve"> можно установить как дополнительный пакет к существующей инсталляции </w:t>
      </w:r>
      <w:proofErr w:type="spellStart"/>
      <w:r w:rsidRPr="00D52197">
        <w:rPr>
          <w:rFonts w:ascii="Times New Roman" w:eastAsia="SFRM1095" w:hAnsi="Times New Roman"/>
          <w:color w:val="000000"/>
          <w:lang w:val="ru-RU" w:bidi="ar-SA"/>
        </w:rPr>
        <w:t>Python</w:t>
      </w:r>
      <w:proofErr w:type="spellEnd"/>
      <w:r w:rsidRPr="00D52197">
        <w:rPr>
          <w:rFonts w:ascii="Times New Roman" w:eastAsia="SFRM1095" w:hAnsi="Times New Roman"/>
          <w:color w:val="000000"/>
          <w:lang w:val="ru-RU" w:bidi="ar-SA"/>
        </w:rPr>
        <w:t xml:space="preserve"> 2.6, 2.7 или</w:t>
      </w:r>
      <w:r>
        <w:rPr>
          <w:rFonts w:ascii="Times New Roman" w:eastAsia="SFRM1095" w:hAnsi="Times New Roman"/>
          <w:color w:val="000000"/>
          <w:lang w:val="ru-RU" w:bidi="ar-SA"/>
        </w:rPr>
        <w:t xml:space="preserve"> 3.0</w:t>
      </w:r>
      <w:r w:rsidRPr="00D52197">
        <w:rPr>
          <w:rFonts w:ascii="Times New Roman" w:eastAsia="SFRM1095" w:hAnsi="Times New Roman"/>
          <w:color w:val="000000"/>
          <w:lang w:val="ru-RU" w:bidi="ar-SA"/>
        </w:rPr>
        <w:t xml:space="preserve">. </w:t>
      </w:r>
      <w:proofErr w:type="spellStart"/>
      <w:r w:rsidRPr="00D52197">
        <w:rPr>
          <w:rFonts w:ascii="Times New Roman" w:eastAsia="SFRM1095" w:hAnsi="Times New Roman"/>
          <w:color w:val="000000"/>
          <w:lang w:val="ru-RU" w:bidi="ar-SA"/>
        </w:rPr>
        <w:t>PyCUDA</w:t>
      </w:r>
      <w:proofErr w:type="spellEnd"/>
      <w:r w:rsidRPr="00D52197">
        <w:rPr>
          <w:rFonts w:ascii="Times New Roman" w:eastAsia="SFRM1095" w:hAnsi="Times New Roman"/>
          <w:color w:val="000000"/>
          <w:lang w:val="ru-RU" w:bidi="ar-SA"/>
        </w:rPr>
        <w:t xml:space="preserve"> доступен на всех операционных системах, где доступна разработка для CUDA: </w:t>
      </w:r>
      <w:proofErr w:type="spellStart"/>
      <w:r w:rsidRPr="00D52197">
        <w:rPr>
          <w:rFonts w:ascii="Times New Roman" w:eastAsia="SFRM1095" w:hAnsi="Times New Roman"/>
          <w:color w:val="000000"/>
          <w:lang w:val="ru-RU" w:bidi="ar-SA"/>
        </w:rPr>
        <w:t>Linux</w:t>
      </w:r>
      <w:proofErr w:type="spellEnd"/>
      <w:r w:rsidRPr="00D52197">
        <w:rPr>
          <w:rFonts w:ascii="Times New Roman" w:eastAsia="SFRM1095" w:hAnsi="Times New Roman"/>
          <w:color w:val="000000"/>
          <w:lang w:val="ru-RU" w:bidi="ar-SA"/>
        </w:rPr>
        <w:t xml:space="preserve">, </w:t>
      </w:r>
      <w:proofErr w:type="spellStart"/>
      <w:r w:rsidRPr="00D52197">
        <w:rPr>
          <w:rFonts w:ascii="Times New Roman" w:eastAsia="SFRM1095" w:hAnsi="Times New Roman"/>
          <w:color w:val="000000"/>
          <w:lang w:val="ru-RU" w:bidi="ar-SA"/>
        </w:rPr>
        <w:t>Windows</w:t>
      </w:r>
      <w:proofErr w:type="spellEnd"/>
      <w:r w:rsidRPr="00D52197">
        <w:rPr>
          <w:rFonts w:ascii="Times New Roman" w:eastAsia="SFRM1095" w:hAnsi="Times New Roman"/>
          <w:color w:val="000000"/>
          <w:lang w:val="ru-RU" w:bidi="ar-SA"/>
        </w:rPr>
        <w:t xml:space="preserve"> и OS X.</w:t>
      </w:r>
    </w:p>
    <w:p w:rsidR="009B7DD8" w:rsidRDefault="009B7DD8" w:rsidP="009B7DD8">
      <w:pPr>
        <w:keepNext/>
        <w:autoSpaceDE w:val="0"/>
        <w:autoSpaceDN w:val="0"/>
        <w:adjustRightInd w:val="0"/>
        <w:spacing w:line="360" w:lineRule="auto"/>
        <w:jc w:val="center"/>
      </w:pPr>
      <w:r>
        <w:rPr>
          <w:rFonts w:ascii="Times New Roman" w:eastAsia="SFRM1095" w:hAnsi="Times New Roman"/>
          <w:noProof/>
          <w:color w:val="000000"/>
          <w:lang w:val="ru-RU" w:eastAsia="ru-RU" w:bidi="ar-SA"/>
        </w:rPr>
        <w:drawing>
          <wp:inline distT="0" distB="0" distL="0" distR="0">
            <wp:extent cx="3356610" cy="28994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6610" cy="2899410"/>
                    </a:xfrm>
                    <a:prstGeom prst="rect">
                      <a:avLst/>
                    </a:prstGeom>
                    <a:noFill/>
                    <a:ln>
                      <a:noFill/>
                    </a:ln>
                  </pic:spPr>
                </pic:pic>
              </a:graphicData>
            </a:graphic>
          </wp:inline>
        </w:drawing>
      </w:r>
    </w:p>
    <w:p w:rsidR="00A10466" w:rsidRPr="009B7DD8" w:rsidRDefault="009B7DD8" w:rsidP="009B7DD8">
      <w:pPr>
        <w:pStyle w:val="af7"/>
        <w:jc w:val="center"/>
        <w:rPr>
          <w:rFonts w:ascii="Times New Roman" w:eastAsia="SFRM1095" w:hAnsi="Times New Roman"/>
          <w:color w:val="auto"/>
          <w:sz w:val="24"/>
          <w:szCs w:val="24"/>
          <w:lang w:val="ru-RU" w:bidi="ar-SA"/>
        </w:rPr>
      </w:pPr>
      <w:r w:rsidRPr="009B7DD8">
        <w:rPr>
          <w:rFonts w:ascii="Times New Roman" w:hAnsi="Times New Roman"/>
          <w:color w:val="auto"/>
          <w:sz w:val="24"/>
          <w:szCs w:val="24"/>
          <w:lang w:val="ru-RU"/>
        </w:rPr>
        <w:t xml:space="preserve">Рисунок </w:t>
      </w:r>
      <w:r w:rsidR="00666E05" w:rsidRPr="009B7DD8">
        <w:rPr>
          <w:rFonts w:ascii="Times New Roman" w:hAnsi="Times New Roman"/>
          <w:color w:val="auto"/>
          <w:sz w:val="24"/>
          <w:szCs w:val="24"/>
        </w:rPr>
        <w:fldChar w:fldCharType="begin"/>
      </w:r>
      <w:r w:rsidRPr="009B7DD8">
        <w:rPr>
          <w:rFonts w:ascii="Times New Roman" w:hAnsi="Times New Roman"/>
          <w:color w:val="auto"/>
          <w:sz w:val="24"/>
          <w:szCs w:val="24"/>
          <w:lang w:val="ru-RU"/>
        </w:rPr>
        <w:instrText xml:space="preserve"> </w:instrText>
      </w:r>
      <w:r w:rsidRPr="009B7DD8">
        <w:rPr>
          <w:rFonts w:ascii="Times New Roman" w:hAnsi="Times New Roman"/>
          <w:color w:val="auto"/>
          <w:sz w:val="24"/>
          <w:szCs w:val="24"/>
        </w:rPr>
        <w:instrText>SEQ</w:instrText>
      </w:r>
      <w:r w:rsidRPr="009B7DD8">
        <w:rPr>
          <w:rFonts w:ascii="Times New Roman" w:hAnsi="Times New Roman"/>
          <w:color w:val="auto"/>
          <w:sz w:val="24"/>
          <w:szCs w:val="24"/>
          <w:lang w:val="ru-RU"/>
        </w:rPr>
        <w:instrText xml:space="preserve"> Рисунок \* </w:instrText>
      </w:r>
      <w:r w:rsidRPr="009B7DD8">
        <w:rPr>
          <w:rFonts w:ascii="Times New Roman" w:hAnsi="Times New Roman"/>
          <w:color w:val="auto"/>
          <w:sz w:val="24"/>
          <w:szCs w:val="24"/>
        </w:rPr>
        <w:instrText>ARABIC</w:instrText>
      </w:r>
      <w:r w:rsidRPr="009B7DD8">
        <w:rPr>
          <w:rFonts w:ascii="Times New Roman" w:hAnsi="Times New Roman"/>
          <w:color w:val="auto"/>
          <w:sz w:val="24"/>
          <w:szCs w:val="24"/>
          <w:lang w:val="ru-RU"/>
        </w:rPr>
        <w:instrText xml:space="preserve"> </w:instrText>
      </w:r>
      <w:r w:rsidR="00666E05" w:rsidRPr="009B7DD8">
        <w:rPr>
          <w:rFonts w:ascii="Times New Roman" w:hAnsi="Times New Roman"/>
          <w:color w:val="auto"/>
          <w:sz w:val="24"/>
          <w:szCs w:val="24"/>
        </w:rPr>
        <w:fldChar w:fldCharType="separate"/>
      </w:r>
      <w:r w:rsidR="006E42FA" w:rsidRPr="000D53A6">
        <w:rPr>
          <w:rFonts w:ascii="Times New Roman" w:hAnsi="Times New Roman"/>
          <w:noProof/>
          <w:color w:val="auto"/>
          <w:sz w:val="24"/>
          <w:szCs w:val="24"/>
          <w:lang w:val="ru-RU"/>
        </w:rPr>
        <w:t>18</w:t>
      </w:r>
      <w:r w:rsidR="00666E05" w:rsidRPr="009B7DD8">
        <w:rPr>
          <w:rFonts w:ascii="Times New Roman" w:hAnsi="Times New Roman"/>
          <w:color w:val="auto"/>
          <w:sz w:val="24"/>
          <w:szCs w:val="24"/>
        </w:rPr>
        <w:fldChar w:fldCharType="end"/>
      </w:r>
      <w:r w:rsidRPr="009B7DD8">
        <w:rPr>
          <w:rFonts w:ascii="Times New Roman" w:hAnsi="Times New Roman"/>
          <w:color w:val="auto"/>
          <w:sz w:val="24"/>
          <w:szCs w:val="24"/>
          <w:lang w:val="ru-RU"/>
        </w:rPr>
        <w:t>. Процесс создания интерпретируемой программы.</w:t>
      </w:r>
    </w:p>
    <w:p w:rsidR="00065731" w:rsidRPr="00065731" w:rsidRDefault="00A10466" w:rsidP="00A10466">
      <w:pPr>
        <w:autoSpaceDE w:val="0"/>
        <w:autoSpaceDN w:val="0"/>
        <w:adjustRightInd w:val="0"/>
        <w:spacing w:line="360" w:lineRule="auto"/>
        <w:jc w:val="both"/>
        <w:rPr>
          <w:rFonts w:ascii="Times New Roman" w:eastAsia="SFRM1095" w:hAnsi="Times New Roman"/>
          <w:szCs w:val="22"/>
          <w:lang w:val="ru-RU" w:bidi="ar-SA"/>
        </w:rPr>
      </w:pPr>
      <w:r w:rsidRPr="00A10466">
        <w:rPr>
          <w:rFonts w:ascii="Times New Roman" w:eastAsia="SFRM1095" w:hAnsi="Times New Roman"/>
          <w:szCs w:val="22"/>
          <w:lang w:val="ru-RU" w:bidi="ar-SA"/>
        </w:rPr>
        <w:t xml:space="preserve">В отличие от обычной компилируемой программы, программа на </w:t>
      </w:r>
      <w:proofErr w:type="spellStart"/>
      <w:r w:rsidRPr="00A10466">
        <w:rPr>
          <w:rFonts w:ascii="Times New Roman" w:eastAsia="SFRM1095" w:hAnsi="Times New Roman"/>
          <w:szCs w:val="22"/>
          <w:lang w:val="ru-RU" w:bidi="ar-SA"/>
        </w:rPr>
        <w:t>PyCUDA</w:t>
      </w:r>
      <w:proofErr w:type="spellEnd"/>
      <w:r w:rsidRPr="00A10466">
        <w:rPr>
          <w:rFonts w:ascii="Times New Roman" w:eastAsia="SFRM1095" w:hAnsi="Times New Roman"/>
          <w:szCs w:val="22"/>
          <w:lang w:val="ru-RU" w:bidi="ar-SA"/>
        </w:rPr>
        <w:t xml:space="preserve"> состоит из</w:t>
      </w:r>
      <w:r w:rsidR="008A1664">
        <w:rPr>
          <w:rFonts w:ascii="Times New Roman" w:eastAsia="SFRM1095" w:hAnsi="Times New Roman"/>
          <w:szCs w:val="22"/>
          <w:lang w:val="ru-RU" w:bidi="ar-SA"/>
        </w:rPr>
        <w:t xml:space="preserve"> </w:t>
      </w:r>
      <w:r w:rsidRPr="00A10466">
        <w:rPr>
          <w:rFonts w:ascii="Times New Roman" w:eastAsia="SFRM1095" w:hAnsi="Times New Roman"/>
          <w:szCs w:val="22"/>
          <w:lang w:val="ru-RU" w:bidi="ar-SA"/>
        </w:rPr>
        <w:t xml:space="preserve">двух частей: GPU-часть по-прежнему компилируется, а для “склейки” низкоуровневых </w:t>
      </w:r>
      <w:r w:rsidRPr="00A10466">
        <w:rPr>
          <w:rFonts w:ascii="Times New Roman" w:eastAsia="SFRM1095" w:hAnsi="Times New Roman"/>
          <w:szCs w:val="22"/>
          <w:lang w:val="ru-RU" w:bidi="ar-SA"/>
        </w:rPr>
        <w:lastRenderedPageBreak/>
        <w:t xml:space="preserve">высокопроизводительных блоков применяется </w:t>
      </w:r>
      <w:r w:rsidRPr="00A10466">
        <w:rPr>
          <w:rFonts w:ascii="Times New Roman" w:eastAsia="SFTI1095" w:hAnsi="Times New Roman"/>
          <w:szCs w:val="22"/>
          <w:lang w:val="ru-RU" w:bidi="ar-SA"/>
        </w:rPr>
        <w:t xml:space="preserve">интерпретируемый </w:t>
      </w:r>
      <w:proofErr w:type="spellStart"/>
      <w:r w:rsidRPr="00A10466">
        <w:rPr>
          <w:rFonts w:ascii="Times New Roman" w:eastAsia="SFRM1095" w:hAnsi="Times New Roman"/>
          <w:szCs w:val="22"/>
          <w:lang w:val="ru-RU" w:bidi="ar-SA"/>
        </w:rPr>
        <w:t>скриптовый</w:t>
      </w:r>
      <w:proofErr w:type="spellEnd"/>
      <w:r w:rsidRPr="00A10466">
        <w:rPr>
          <w:rFonts w:ascii="Times New Roman" w:eastAsia="SFRM1095" w:hAnsi="Times New Roman"/>
          <w:szCs w:val="22"/>
          <w:lang w:val="ru-RU" w:bidi="ar-SA"/>
        </w:rPr>
        <w:t xml:space="preserve"> язык (рис</w:t>
      </w:r>
      <w:r w:rsidR="009B7DD8">
        <w:rPr>
          <w:rFonts w:ascii="Times New Roman" w:eastAsia="SFRM1095" w:hAnsi="Times New Roman"/>
          <w:szCs w:val="22"/>
          <w:lang w:val="ru-RU" w:bidi="ar-SA"/>
        </w:rPr>
        <w:t>. 19</w:t>
      </w:r>
      <w:r w:rsidRPr="00A10466">
        <w:rPr>
          <w:rFonts w:ascii="Times New Roman" w:eastAsia="SFRM1095" w:hAnsi="Times New Roman"/>
          <w:szCs w:val="22"/>
          <w:lang w:val="ru-RU" w:bidi="ar-SA"/>
        </w:rPr>
        <w:t>). Вместе эти две части</w:t>
      </w:r>
      <w:r w:rsidR="004E1D25">
        <w:rPr>
          <w:rFonts w:ascii="Times New Roman" w:eastAsia="SFRM1095" w:hAnsi="Times New Roman"/>
          <w:szCs w:val="22"/>
          <w:lang w:val="ru-RU" w:bidi="ar-SA"/>
        </w:rPr>
        <w:t xml:space="preserve"> </w:t>
      </w:r>
      <w:r w:rsidRPr="00A10466">
        <w:rPr>
          <w:rFonts w:ascii="Times New Roman" w:eastAsia="SFRM1095" w:hAnsi="Times New Roman"/>
          <w:szCs w:val="22"/>
          <w:lang w:val="ru-RU" w:bidi="ar-SA"/>
        </w:rPr>
        <w:t xml:space="preserve">средствами </w:t>
      </w:r>
      <w:proofErr w:type="spellStart"/>
      <w:r w:rsidRPr="00A10466">
        <w:rPr>
          <w:rFonts w:ascii="Times New Roman" w:eastAsia="SFRM1095" w:hAnsi="Times New Roman"/>
          <w:szCs w:val="22"/>
          <w:lang w:val="ru-RU" w:bidi="ar-SA"/>
        </w:rPr>
        <w:t>Python</w:t>
      </w:r>
      <w:proofErr w:type="spellEnd"/>
      <w:r w:rsidRPr="00A10466">
        <w:rPr>
          <w:rFonts w:ascii="Times New Roman" w:eastAsia="SFRM1095" w:hAnsi="Times New Roman"/>
          <w:szCs w:val="22"/>
          <w:lang w:val="ru-RU" w:bidi="ar-SA"/>
        </w:rPr>
        <w:t xml:space="preserve"> объединены в гибридную программу, что может упростить разработку, не ухудшая при этом производительность ядер. За счет дополнительной интеграции CUDA API, все возникающие ошибки преобразуются в исключения </w:t>
      </w:r>
      <w:proofErr w:type="spellStart"/>
      <w:r w:rsidRPr="00A10466">
        <w:rPr>
          <w:rFonts w:ascii="Times New Roman" w:eastAsia="SFRM1095" w:hAnsi="Times New Roman"/>
          <w:szCs w:val="22"/>
          <w:lang w:val="ru-RU" w:bidi="ar-SA"/>
        </w:rPr>
        <w:t>Python</w:t>
      </w:r>
      <w:proofErr w:type="spellEnd"/>
      <w:r w:rsidRPr="00A10466">
        <w:rPr>
          <w:rFonts w:ascii="Times New Roman" w:eastAsia="SFRM1095" w:hAnsi="Times New Roman"/>
          <w:szCs w:val="22"/>
          <w:lang w:val="ru-RU" w:bidi="ar-SA"/>
        </w:rPr>
        <w:t>.</w:t>
      </w:r>
      <w:r w:rsidR="00065731" w:rsidRPr="00065731">
        <w:rPr>
          <w:rFonts w:ascii="Times New Roman" w:eastAsia="SFRM1095" w:hAnsi="Times New Roman"/>
          <w:szCs w:val="22"/>
          <w:lang w:val="ru-RU" w:bidi="ar-SA"/>
        </w:rPr>
        <w:t xml:space="preserve"> </w:t>
      </w:r>
      <w:proofErr w:type="spellStart"/>
      <w:r w:rsidR="00065731">
        <w:rPr>
          <w:rFonts w:ascii="Times New Roman" w:eastAsia="SFRM1095" w:hAnsi="Times New Roman"/>
          <w:szCs w:val="22"/>
          <w:lang w:val="ru-RU" w:bidi="ar-SA"/>
        </w:rPr>
        <w:t>Использоание</w:t>
      </w:r>
      <w:proofErr w:type="spellEnd"/>
      <w:r w:rsidR="00065731">
        <w:rPr>
          <w:rFonts w:ascii="Times New Roman" w:eastAsia="SFRM1095" w:hAnsi="Times New Roman"/>
          <w:szCs w:val="22"/>
          <w:lang w:val="ru-RU" w:bidi="ar-SA"/>
        </w:rPr>
        <w:t xml:space="preserve"> </w:t>
      </w:r>
      <w:proofErr w:type="spellStart"/>
      <w:r w:rsidR="00065731">
        <w:rPr>
          <w:rFonts w:ascii="Times New Roman" w:eastAsia="SFRM1095" w:hAnsi="Times New Roman"/>
          <w:szCs w:val="22"/>
          <w:lang w:bidi="ar-SA"/>
        </w:rPr>
        <w:t>PyCUDA</w:t>
      </w:r>
      <w:proofErr w:type="spellEnd"/>
      <w:r w:rsidR="00065731" w:rsidRPr="00065731">
        <w:rPr>
          <w:rFonts w:ascii="Times New Roman" w:eastAsia="SFRM1095" w:hAnsi="Times New Roman"/>
          <w:szCs w:val="22"/>
          <w:lang w:val="ru-RU" w:bidi="ar-SA"/>
        </w:rPr>
        <w:t xml:space="preserve"> </w:t>
      </w:r>
      <w:r w:rsidR="00065731">
        <w:rPr>
          <w:rFonts w:ascii="Times New Roman" w:eastAsia="SFRM1095" w:hAnsi="Times New Roman"/>
          <w:szCs w:val="22"/>
          <w:lang w:val="ru-RU" w:bidi="ar-SA"/>
        </w:rPr>
        <w:t xml:space="preserve">в задачах анализа и обработки текста </w:t>
      </w:r>
      <w:proofErr w:type="spellStart"/>
      <w:r w:rsidR="00065731">
        <w:rPr>
          <w:rFonts w:ascii="Times New Roman" w:eastAsia="SFRM1095" w:hAnsi="Times New Roman"/>
          <w:szCs w:val="22"/>
          <w:lang w:val="ru-RU" w:bidi="ar-SA"/>
        </w:rPr>
        <w:t>по-видимом</w:t>
      </w:r>
      <w:proofErr w:type="spellEnd"/>
      <w:r w:rsidR="00065731">
        <w:rPr>
          <w:rFonts w:ascii="Times New Roman" w:eastAsia="SFRM1095" w:hAnsi="Times New Roman"/>
          <w:szCs w:val="22"/>
          <w:lang w:val="ru-RU" w:bidi="ar-SA"/>
        </w:rPr>
        <w:t xml:space="preserve"> является разумный шагом, если программное</w:t>
      </w:r>
      <w:r w:rsidR="004E1D25">
        <w:rPr>
          <w:rFonts w:ascii="Times New Roman" w:eastAsia="SFRM1095" w:hAnsi="Times New Roman"/>
          <w:szCs w:val="22"/>
          <w:lang w:val="ru-RU" w:bidi="ar-SA"/>
        </w:rPr>
        <w:t xml:space="preserve"> </w:t>
      </w:r>
      <w:r w:rsidR="00065731">
        <w:rPr>
          <w:rFonts w:ascii="Times New Roman" w:eastAsia="SFRM1095" w:hAnsi="Times New Roman"/>
          <w:szCs w:val="22"/>
          <w:lang w:val="ru-RU" w:bidi="ar-SA"/>
        </w:rPr>
        <w:t xml:space="preserve">обеспечение </w:t>
      </w:r>
      <w:r w:rsidR="004E1D25">
        <w:rPr>
          <w:rFonts w:ascii="Times New Roman" w:eastAsia="SFRM1095" w:hAnsi="Times New Roman"/>
          <w:szCs w:val="22"/>
          <w:lang w:val="ru-RU" w:bidi="ar-SA"/>
        </w:rPr>
        <w:t>разрабатывается</w:t>
      </w:r>
      <w:r w:rsidR="00065731">
        <w:rPr>
          <w:rFonts w:ascii="Times New Roman" w:eastAsia="SFRM1095" w:hAnsi="Times New Roman"/>
          <w:szCs w:val="22"/>
          <w:lang w:val="ru-RU" w:bidi="ar-SA"/>
        </w:rPr>
        <w:t xml:space="preserve"> на </w:t>
      </w:r>
      <w:r w:rsidR="00065731">
        <w:rPr>
          <w:rFonts w:ascii="Times New Roman" w:eastAsia="SFRM1095" w:hAnsi="Times New Roman"/>
          <w:szCs w:val="22"/>
          <w:lang w:bidi="ar-SA"/>
        </w:rPr>
        <w:t>Python</w:t>
      </w:r>
      <w:r w:rsidR="00065731" w:rsidRPr="00065731">
        <w:rPr>
          <w:rFonts w:ascii="Times New Roman" w:eastAsia="SFRM1095" w:hAnsi="Times New Roman"/>
          <w:szCs w:val="22"/>
          <w:lang w:val="ru-RU" w:bidi="ar-SA"/>
        </w:rPr>
        <w:t>.</w:t>
      </w:r>
    </w:p>
    <w:p w:rsidR="0010066F" w:rsidRDefault="0010066F" w:rsidP="0010066F">
      <w:pPr>
        <w:pStyle w:val="1"/>
        <w:rPr>
          <w:lang w:val="ru-RU"/>
        </w:rPr>
      </w:pPr>
      <w:r>
        <w:rPr>
          <w:lang w:val="ru-RU"/>
        </w:rPr>
        <w:t xml:space="preserve">Сравнение с аналогами – </w:t>
      </w:r>
      <w:proofErr w:type="spellStart"/>
      <w:r>
        <w:t>DirecX</w:t>
      </w:r>
      <w:proofErr w:type="spellEnd"/>
      <w:r w:rsidRPr="0010066F">
        <w:rPr>
          <w:lang w:val="ru-RU"/>
        </w:rPr>
        <w:t xml:space="preserve">11, ( </w:t>
      </w:r>
      <w:r>
        <w:t>OpenGL</w:t>
      </w:r>
      <w:r w:rsidRPr="0010066F">
        <w:rPr>
          <w:lang w:val="ru-RU"/>
        </w:rPr>
        <w:t xml:space="preserve"> &amp; </w:t>
      </w:r>
      <w:proofErr w:type="spellStart"/>
      <w:r>
        <w:t>OpenCL</w:t>
      </w:r>
      <w:proofErr w:type="spellEnd"/>
      <w:r w:rsidRPr="0010066F">
        <w:rPr>
          <w:lang w:val="ru-RU"/>
        </w:rPr>
        <w:t>)</w:t>
      </w:r>
    </w:p>
    <w:p w:rsidR="007F2042" w:rsidRPr="00006A64" w:rsidRDefault="00F856E2" w:rsidP="00F856E2">
      <w:pPr>
        <w:spacing w:line="360" w:lineRule="auto"/>
        <w:jc w:val="both"/>
        <w:rPr>
          <w:rFonts w:ascii="Times New Roman" w:hAnsi="Times New Roman"/>
          <w:lang w:val="ru-RU"/>
        </w:rPr>
      </w:pPr>
      <w:r w:rsidRPr="00F856E2">
        <w:rPr>
          <w:rFonts w:ascii="Times New Roman" w:hAnsi="Times New Roman"/>
          <w:lang w:val="ru-RU"/>
        </w:rPr>
        <w:t xml:space="preserve">Технологии программирования </w:t>
      </w:r>
      <w:r w:rsidRPr="00F856E2">
        <w:rPr>
          <w:rFonts w:ascii="Times New Roman" w:hAnsi="Times New Roman"/>
        </w:rPr>
        <w:t>Direc</w:t>
      </w:r>
      <w:r w:rsidR="00AE26F7">
        <w:rPr>
          <w:rFonts w:ascii="Times New Roman" w:hAnsi="Times New Roman"/>
        </w:rPr>
        <w:t>t</w:t>
      </w:r>
      <w:r w:rsidRPr="00F856E2">
        <w:rPr>
          <w:rFonts w:ascii="Times New Roman" w:hAnsi="Times New Roman"/>
        </w:rPr>
        <w:t>X</w:t>
      </w:r>
      <w:r w:rsidRPr="00F856E2">
        <w:rPr>
          <w:rFonts w:ascii="Times New Roman" w:hAnsi="Times New Roman"/>
          <w:lang w:val="ru-RU"/>
        </w:rPr>
        <w:t xml:space="preserve"> и </w:t>
      </w:r>
      <w:r w:rsidRPr="00F856E2">
        <w:rPr>
          <w:rFonts w:ascii="Times New Roman" w:hAnsi="Times New Roman"/>
        </w:rPr>
        <w:t>OpenGL</w:t>
      </w:r>
      <w:r w:rsidRPr="00F856E2">
        <w:rPr>
          <w:rFonts w:ascii="Times New Roman" w:hAnsi="Times New Roman"/>
          <w:lang w:val="ru-RU"/>
        </w:rPr>
        <w:t xml:space="preserve"> </w:t>
      </w:r>
      <w:r>
        <w:rPr>
          <w:rFonts w:ascii="Times New Roman" w:hAnsi="Times New Roman"/>
          <w:lang w:val="ru-RU"/>
        </w:rPr>
        <w:t>предназначены в основном для программирования графических приложений, причем, как правило, опирающихся на метод растеризации.</w:t>
      </w:r>
      <w:r w:rsidR="0016771E">
        <w:rPr>
          <w:rFonts w:ascii="Times New Roman" w:hAnsi="Times New Roman"/>
          <w:lang w:val="ru-RU"/>
        </w:rPr>
        <w:t xml:space="preserve"> По этой причине они содержат довольно обширную функциональность специального назначения</w:t>
      </w:r>
      <w:r w:rsidR="00B9442C">
        <w:rPr>
          <w:rFonts w:ascii="Times New Roman" w:hAnsi="Times New Roman"/>
          <w:lang w:val="ru-RU"/>
        </w:rPr>
        <w:t xml:space="preserve"> (например форматы текстур с </w:t>
      </w:r>
      <w:proofErr w:type="spellStart"/>
      <w:r w:rsidR="00B9442C">
        <w:rPr>
          <w:rFonts w:ascii="Times New Roman" w:hAnsi="Times New Roman"/>
          <w:lang w:val="ru-RU"/>
        </w:rPr>
        <w:t>мульти-сэмплингом</w:t>
      </w:r>
      <w:proofErr w:type="spellEnd"/>
      <w:r w:rsidR="00B9442C">
        <w:rPr>
          <w:rFonts w:ascii="Times New Roman" w:hAnsi="Times New Roman"/>
          <w:lang w:val="ru-RU"/>
        </w:rPr>
        <w:t>)</w:t>
      </w:r>
      <w:r w:rsidR="0016771E">
        <w:rPr>
          <w:rFonts w:ascii="Times New Roman" w:hAnsi="Times New Roman"/>
          <w:lang w:val="ru-RU"/>
        </w:rPr>
        <w:t>.</w:t>
      </w:r>
      <w:r w:rsidR="000D28DE">
        <w:rPr>
          <w:rFonts w:ascii="Times New Roman" w:hAnsi="Times New Roman"/>
          <w:lang w:val="ru-RU"/>
        </w:rPr>
        <w:t xml:space="preserve"> Однако компания </w:t>
      </w:r>
      <w:r w:rsidR="000D28DE">
        <w:rPr>
          <w:rFonts w:ascii="Times New Roman" w:hAnsi="Times New Roman"/>
        </w:rPr>
        <w:t>Microsoft</w:t>
      </w:r>
      <w:r w:rsidR="000D28DE">
        <w:rPr>
          <w:rFonts w:ascii="Times New Roman" w:hAnsi="Times New Roman"/>
          <w:lang w:val="ru-RU"/>
        </w:rPr>
        <w:t xml:space="preserve"> создала стандарт, похожий по своим цел</w:t>
      </w:r>
      <w:r w:rsidR="002F3264">
        <w:rPr>
          <w:rFonts w:ascii="Times New Roman" w:hAnsi="Times New Roman"/>
          <w:lang w:val="ru-RU"/>
        </w:rPr>
        <w:t>я</w:t>
      </w:r>
      <w:r w:rsidR="000D28DE">
        <w:rPr>
          <w:rFonts w:ascii="Times New Roman" w:hAnsi="Times New Roman"/>
          <w:lang w:val="ru-RU"/>
        </w:rPr>
        <w:t xml:space="preserve">м и задачам на </w:t>
      </w:r>
      <w:r w:rsidR="000D28DE">
        <w:rPr>
          <w:rFonts w:ascii="Times New Roman" w:hAnsi="Times New Roman"/>
        </w:rPr>
        <w:t>CUDA</w:t>
      </w:r>
      <w:r w:rsidR="000D28DE">
        <w:rPr>
          <w:rFonts w:ascii="Times New Roman" w:hAnsi="Times New Roman"/>
          <w:lang w:val="ru-RU"/>
        </w:rPr>
        <w:t xml:space="preserve">, но на основе технологии </w:t>
      </w:r>
      <w:r w:rsidR="000D28DE">
        <w:rPr>
          <w:rFonts w:ascii="Times New Roman" w:hAnsi="Times New Roman"/>
        </w:rPr>
        <w:t>DirectX</w:t>
      </w:r>
      <w:r w:rsidR="002F3264">
        <w:rPr>
          <w:rFonts w:ascii="Times New Roman" w:hAnsi="Times New Roman"/>
          <w:lang w:val="ru-RU"/>
        </w:rPr>
        <w:t xml:space="preserve"> (предназначенной изначально для графики)</w:t>
      </w:r>
      <w:r w:rsidR="00D52115">
        <w:rPr>
          <w:rFonts w:ascii="Times New Roman" w:hAnsi="Times New Roman"/>
          <w:lang w:val="ru-RU"/>
        </w:rPr>
        <w:t xml:space="preserve"> и назвала ее </w:t>
      </w:r>
      <w:r w:rsidR="00D52115">
        <w:rPr>
          <w:rFonts w:ascii="Times New Roman" w:hAnsi="Times New Roman"/>
        </w:rPr>
        <w:t>Compute</w:t>
      </w:r>
      <w:r w:rsidR="00D52115" w:rsidRPr="00D52115">
        <w:rPr>
          <w:rFonts w:ascii="Times New Roman" w:hAnsi="Times New Roman"/>
          <w:lang w:val="ru-RU"/>
        </w:rPr>
        <w:t xml:space="preserve"> </w:t>
      </w:r>
      <w:proofErr w:type="spellStart"/>
      <w:r w:rsidR="00D52115">
        <w:rPr>
          <w:rFonts w:ascii="Times New Roman" w:hAnsi="Times New Roman"/>
        </w:rPr>
        <w:t>Shaders</w:t>
      </w:r>
      <w:proofErr w:type="spellEnd"/>
      <w:r w:rsidR="000D28DE" w:rsidRPr="000D28DE">
        <w:rPr>
          <w:rFonts w:ascii="Times New Roman" w:hAnsi="Times New Roman"/>
          <w:lang w:val="ru-RU"/>
        </w:rPr>
        <w:t>.</w:t>
      </w:r>
      <w:r w:rsidR="00950A4D" w:rsidRPr="00950A4D">
        <w:rPr>
          <w:rFonts w:ascii="Times New Roman" w:hAnsi="Times New Roman"/>
          <w:lang w:val="ru-RU"/>
        </w:rPr>
        <w:t xml:space="preserve"> </w:t>
      </w:r>
      <w:r w:rsidR="00950A4D">
        <w:rPr>
          <w:rFonts w:ascii="Times New Roman" w:hAnsi="Times New Roman"/>
          <w:lang w:val="ru-RU"/>
        </w:rPr>
        <w:t xml:space="preserve">Симметричным ответом </w:t>
      </w:r>
      <w:r w:rsidR="007F2042">
        <w:rPr>
          <w:rFonts w:ascii="Times New Roman" w:hAnsi="Times New Roman"/>
        </w:rPr>
        <w:t>Ope</w:t>
      </w:r>
      <w:r w:rsidR="00950A4D">
        <w:rPr>
          <w:rFonts w:ascii="Times New Roman" w:hAnsi="Times New Roman"/>
        </w:rPr>
        <w:t>n</w:t>
      </w:r>
      <w:r w:rsidR="00950A4D" w:rsidRPr="00950A4D">
        <w:rPr>
          <w:rFonts w:ascii="Times New Roman" w:hAnsi="Times New Roman"/>
          <w:lang w:val="ru-RU"/>
        </w:rPr>
        <w:t xml:space="preserve"> </w:t>
      </w:r>
      <w:r w:rsidR="00950A4D">
        <w:rPr>
          <w:rFonts w:ascii="Times New Roman" w:hAnsi="Times New Roman"/>
        </w:rPr>
        <w:t>Source</w:t>
      </w:r>
      <w:r w:rsidR="00950A4D" w:rsidRPr="00950A4D">
        <w:rPr>
          <w:rFonts w:ascii="Times New Roman" w:hAnsi="Times New Roman"/>
          <w:lang w:val="ru-RU"/>
        </w:rPr>
        <w:t xml:space="preserve"> </w:t>
      </w:r>
      <w:r w:rsidR="00950A4D">
        <w:rPr>
          <w:rFonts w:ascii="Times New Roman" w:hAnsi="Times New Roman"/>
          <w:lang w:val="ru-RU"/>
        </w:rPr>
        <w:t xml:space="preserve">сообщества было создание стандарта </w:t>
      </w:r>
      <w:proofErr w:type="spellStart"/>
      <w:r w:rsidR="00950A4D">
        <w:rPr>
          <w:rFonts w:ascii="Times New Roman" w:hAnsi="Times New Roman"/>
        </w:rPr>
        <w:t>OpenCL</w:t>
      </w:r>
      <w:proofErr w:type="spellEnd"/>
      <w:r w:rsidR="00950A4D" w:rsidRPr="00950A4D">
        <w:rPr>
          <w:rFonts w:ascii="Times New Roman" w:hAnsi="Times New Roman"/>
          <w:lang w:val="ru-RU"/>
        </w:rPr>
        <w:t>.</w:t>
      </w:r>
      <w:r w:rsidR="00D52115" w:rsidRPr="00D52115">
        <w:rPr>
          <w:rFonts w:ascii="Times New Roman" w:hAnsi="Times New Roman"/>
          <w:lang w:val="ru-RU"/>
        </w:rPr>
        <w:t xml:space="preserve"> </w:t>
      </w:r>
    </w:p>
    <w:p w:rsidR="0007607A" w:rsidRDefault="0007607A" w:rsidP="00296C9A">
      <w:pPr>
        <w:autoSpaceDE w:val="0"/>
        <w:autoSpaceDN w:val="0"/>
        <w:adjustRightInd w:val="0"/>
        <w:spacing w:line="360" w:lineRule="auto"/>
        <w:jc w:val="both"/>
        <w:rPr>
          <w:rFonts w:cs="NimbusRomNo9L-Regu"/>
          <w:lang w:val="ru-RU" w:bidi="ar-SA"/>
        </w:rPr>
      </w:pPr>
    </w:p>
    <w:p w:rsidR="00296C9A" w:rsidRPr="00296C9A" w:rsidRDefault="00296C9A" w:rsidP="00296C9A">
      <w:pPr>
        <w:autoSpaceDE w:val="0"/>
        <w:autoSpaceDN w:val="0"/>
        <w:adjustRightInd w:val="0"/>
        <w:spacing w:line="360" w:lineRule="auto"/>
        <w:jc w:val="both"/>
        <w:rPr>
          <w:rFonts w:ascii="Times New Roman" w:hAnsi="Times New Roman"/>
          <w:lang w:val="ru-RU" w:bidi="ar-SA"/>
        </w:rPr>
      </w:pPr>
      <w:r w:rsidRPr="00296C9A">
        <w:rPr>
          <w:rFonts w:ascii="Times New Roman" w:hAnsi="Times New Roman"/>
          <w:lang w:val="ru-RU" w:bidi="ar-SA"/>
        </w:rPr>
        <w:t>В приведенных ниже</w:t>
      </w:r>
      <w:r w:rsidR="00006A64" w:rsidRPr="00006A64">
        <w:rPr>
          <w:rFonts w:ascii="Times New Roman" w:hAnsi="Times New Roman"/>
          <w:lang w:val="ru-RU" w:bidi="ar-SA"/>
        </w:rPr>
        <w:t xml:space="preserve"> </w:t>
      </w:r>
      <w:r w:rsidR="00006A64">
        <w:rPr>
          <w:rFonts w:ascii="Times New Roman" w:hAnsi="Times New Roman"/>
          <w:lang w:val="ru-RU" w:bidi="ar-SA"/>
        </w:rPr>
        <w:t>т</w:t>
      </w:r>
      <w:r w:rsidRPr="00296C9A">
        <w:rPr>
          <w:rFonts w:ascii="Times New Roman" w:hAnsi="Times New Roman"/>
          <w:lang w:val="ru-RU" w:bidi="ar-SA"/>
        </w:rPr>
        <w:t>аблицах отмечены основные</w:t>
      </w:r>
      <w:r w:rsidR="00F343FC">
        <w:rPr>
          <w:rFonts w:ascii="Times New Roman" w:hAnsi="Times New Roman"/>
          <w:lang w:val="ru-RU" w:bidi="ar-SA"/>
        </w:rPr>
        <w:t xml:space="preserve"> функциональные особенности и</w:t>
      </w:r>
      <w:r w:rsidRPr="00296C9A">
        <w:rPr>
          <w:rFonts w:ascii="Times New Roman" w:hAnsi="Times New Roman"/>
          <w:lang w:val="ru-RU" w:bidi="ar-SA"/>
        </w:rPr>
        <w:t xml:space="preserve"> отличия </w:t>
      </w:r>
      <w:r>
        <w:rPr>
          <w:rFonts w:ascii="Times New Roman" w:hAnsi="Times New Roman"/>
          <w:lang w:val="ru-RU" w:bidi="ar-SA"/>
        </w:rPr>
        <w:t xml:space="preserve">технологий программирования на </w:t>
      </w:r>
      <w:r>
        <w:rPr>
          <w:rFonts w:ascii="Times New Roman" w:hAnsi="Times New Roman"/>
          <w:lang w:bidi="ar-SA"/>
        </w:rPr>
        <w:t>GPU</w:t>
      </w:r>
      <w:r w:rsidRPr="00296C9A">
        <w:rPr>
          <w:rFonts w:ascii="Times New Roman" w:hAnsi="Times New Roman"/>
          <w:lang w:val="ru-RU" w:bidi="ar-SA"/>
        </w:rPr>
        <w:t>.</w:t>
      </w:r>
    </w:p>
    <w:p w:rsidR="00680CEA" w:rsidRDefault="00680CEA" w:rsidP="00451DD5">
      <w:pPr>
        <w:autoSpaceDE w:val="0"/>
        <w:autoSpaceDN w:val="0"/>
        <w:adjustRightInd w:val="0"/>
        <w:rPr>
          <w:rFonts w:cs="NimbusRomNo9L-Regu"/>
          <w:lang w:val="ru-RU" w:bidi="ar-SA"/>
        </w:rPr>
      </w:pPr>
    </w:p>
    <w:tbl>
      <w:tblPr>
        <w:tblStyle w:val="aff1"/>
        <w:tblW w:w="9889" w:type="dxa"/>
        <w:tblLayout w:type="fixed"/>
        <w:tblLook w:val="04A0"/>
      </w:tblPr>
      <w:tblGrid>
        <w:gridCol w:w="1101"/>
        <w:gridCol w:w="1842"/>
        <w:gridCol w:w="1701"/>
        <w:gridCol w:w="1256"/>
        <w:gridCol w:w="1579"/>
        <w:gridCol w:w="1276"/>
        <w:gridCol w:w="1134"/>
      </w:tblGrid>
      <w:tr w:rsidR="00680CEA" w:rsidTr="004A2BDF">
        <w:tc>
          <w:tcPr>
            <w:tcW w:w="1101" w:type="dxa"/>
          </w:tcPr>
          <w:p w:rsidR="00680CEA" w:rsidRDefault="00680CEA" w:rsidP="00451DD5">
            <w:pPr>
              <w:autoSpaceDE w:val="0"/>
              <w:autoSpaceDN w:val="0"/>
              <w:adjustRightInd w:val="0"/>
              <w:rPr>
                <w:rFonts w:cs="NimbusRomNo9L-Regu"/>
              </w:rPr>
            </w:pPr>
          </w:p>
        </w:tc>
        <w:tc>
          <w:tcPr>
            <w:tcW w:w="1842" w:type="dxa"/>
          </w:tcPr>
          <w:p w:rsidR="00680CEA" w:rsidRPr="00680CEA" w:rsidRDefault="00680CEA" w:rsidP="00451DD5">
            <w:pPr>
              <w:autoSpaceDE w:val="0"/>
              <w:autoSpaceDN w:val="0"/>
              <w:adjustRightInd w:val="0"/>
              <w:rPr>
                <w:rFonts w:cs="NimbusRomNo9L-Regu"/>
              </w:rPr>
            </w:pPr>
            <w:r>
              <w:rPr>
                <w:rFonts w:cs="NimbusRomNo9L-Regu"/>
              </w:rPr>
              <w:t>Запи</w:t>
            </w:r>
            <w:r w:rsidR="00D26CB2">
              <w:rPr>
                <w:rFonts w:cs="NimbusRomNo9L-Regu"/>
              </w:rPr>
              <w:t>сь в произвольную область буфера</w:t>
            </w:r>
          </w:p>
        </w:tc>
        <w:tc>
          <w:tcPr>
            <w:tcW w:w="1701" w:type="dxa"/>
          </w:tcPr>
          <w:p w:rsidR="00680CEA" w:rsidRPr="00680CEA" w:rsidRDefault="00680CEA" w:rsidP="00451DD5">
            <w:pPr>
              <w:autoSpaceDE w:val="0"/>
              <w:autoSpaceDN w:val="0"/>
              <w:adjustRightInd w:val="0"/>
              <w:rPr>
                <w:rFonts w:cs="NimbusRomNo9L-Regu"/>
              </w:rPr>
            </w:pPr>
            <w:r>
              <w:rPr>
                <w:rFonts w:cs="NimbusRomNo9L-Regu"/>
              </w:rPr>
              <w:t>Разделяемая память</w:t>
            </w:r>
          </w:p>
        </w:tc>
        <w:tc>
          <w:tcPr>
            <w:tcW w:w="1256" w:type="dxa"/>
          </w:tcPr>
          <w:p w:rsidR="00680CEA" w:rsidRDefault="00680CEA" w:rsidP="00451DD5">
            <w:pPr>
              <w:autoSpaceDE w:val="0"/>
              <w:autoSpaceDN w:val="0"/>
              <w:adjustRightInd w:val="0"/>
              <w:rPr>
                <w:rFonts w:cs="NimbusRomNo9L-Regu"/>
              </w:rPr>
            </w:pPr>
            <w:r>
              <w:rPr>
                <w:rFonts w:cs="NimbusRomNo9L-Regu"/>
              </w:rPr>
              <w:t>Атомарные операции</w:t>
            </w:r>
          </w:p>
        </w:tc>
        <w:tc>
          <w:tcPr>
            <w:tcW w:w="1579" w:type="dxa"/>
          </w:tcPr>
          <w:p w:rsidR="00680CEA" w:rsidRDefault="00D26CB2" w:rsidP="00451DD5">
            <w:pPr>
              <w:autoSpaceDE w:val="0"/>
              <w:autoSpaceDN w:val="0"/>
              <w:adjustRightInd w:val="0"/>
              <w:rPr>
                <w:rFonts w:cs="NimbusRomNo9L-Regu"/>
              </w:rPr>
            </w:pPr>
            <w:r>
              <w:rPr>
                <w:rFonts w:cs="NimbusRomNo9L-Regu"/>
              </w:rPr>
              <w:t>Атомарные операции с плавающей точкой</w:t>
            </w:r>
          </w:p>
        </w:tc>
        <w:tc>
          <w:tcPr>
            <w:tcW w:w="1276" w:type="dxa"/>
          </w:tcPr>
          <w:p w:rsidR="00680CEA" w:rsidRDefault="00D26CB2" w:rsidP="00451DD5">
            <w:pPr>
              <w:autoSpaceDE w:val="0"/>
              <w:autoSpaceDN w:val="0"/>
              <w:adjustRightInd w:val="0"/>
              <w:rPr>
                <w:rFonts w:cs="NimbusRomNo9L-Regu"/>
              </w:rPr>
            </w:pPr>
            <w:r>
              <w:rPr>
                <w:rFonts w:cs="NimbusRomNo9L-Regu"/>
              </w:rPr>
              <w:t>Функции голосования</w:t>
            </w:r>
          </w:p>
        </w:tc>
        <w:tc>
          <w:tcPr>
            <w:tcW w:w="1134" w:type="dxa"/>
          </w:tcPr>
          <w:p w:rsidR="00680CEA" w:rsidRDefault="003533A0" w:rsidP="00451DD5">
            <w:pPr>
              <w:autoSpaceDE w:val="0"/>
              <w:autoSpaceDN w:val="0"/>
              <w:adjustRightInd w:val="0"/>
              <w:rPr>
                <w:rFonts w:cs="NimbusRomNo9L-Regu"/>
              </w:rPr>
            </w:pPr>
            <w:r>
              <w:rPr>
                <w:rFonts w:cs="NimbusRomNo9L-Regu"/>
              </w:rPr>
              <w:t>Запись в текстуры</w:t>
            </w:r>
          </w:p>
        </w:tc>
      </w:tr>
      <w:tr w:rsidR="00680CEA" w:rsidTr="004A2BDF">
        <w:tc>
          <w:tcPr>
            <w:tcW w:w="1101" w:type="dxa"/>
          </w:tcPr>
          <w:p w:rsidR="00680CEA" w:rsidRPr="00680CEA" w:rsidRDefault="00680CEA" w:rsidP="00451DD5">
            <w:pPr>
              <w:autoSpaceDE w:val="0"/>
              <w:autoSpaceDN w:val="0"/>
              <w:adjustRightInd w:val="0"/>
              <w:rPr>
                <w:rFonts w:cs="NimbusRomNo9L-Regu"/>
                <w:lang w:val="en-US"/>
              </w:rPr>
            </w:pPr>
            <w:r>
              <w:rPr>
                <w:rFonts w:cs="NimbusRomNo9L-Regu"/>
                <w:lang w:val="en-US"/>
              </w:rPr>
              <w:t>CUDA</w:t>
            </w:r>
          </w:p>
        </w:tc>
        <w:tc>
          <w:tcPr>
            <w:tcW w:w="1842" w:type="dxa"/>
          </w:tcPr>
          <w:p w:rsidR="00680CEA" w:rsidRDefault="003533A0" w:rsidP="00296C9A">
            <w:pPr>
              <w:autoSpaceDE w:val="0"/>
              <w:autoSpaceDN w:val="0"/>
              <w:adjustRightInd w:val="0"/>
              <w:jc w:val="center"/>
              <w:rPr>
                <w:rFonts w:cs="NimbusRomNo9L-Regu"/>
              </w:rPr>
            </w:pPr>
            <w:r>
              <w:rPr>
                <w:rFonts w:cs="NimbusRomNo9L-Regu"/>
              </w:rPr>
              <w:t>Есть</w:t>
            </w:r>
          </w:p>
        </w:tc>
        <w:tc>
          <w:tcPr>
            <w:tcW w:w="1701" w:type="dxa"/>
          </w:tcPr>
          <w:p w:rsidR="00680CEA" w:rsidRDefault="003533A0" w:rsidP="00296C9A">
            <w:pPr>
              <w:autoSpaceDE w:val="0"/>
              <w:autoSpaceDN w:val="0"/>
              <w:adjustRightInd w:val="0"/>
              <w:jc w:val="center"/>
              <w:rPr>
                <w:rFonts w:cs="NimbusRomNo9L-Regu"/>
              </w:rPr>
            </w:pPr>
            <w:r>
              <w:rPr>
                <w:rFonts w:cs="NimbusRomNo9L-Regu"/>
              </w:rPr>
              <w:t>Есть</w:t>
            </w:r>
          </w:p>
        </w:tc>
        <w:tc>
          <w:tcPr>
            <w:tcW w:w="1256" w:type="dxa"/>
          </w:tcPr>
          <w:p w:rsidR="00680CEA" w:rsidRDefault="003533A0" w:rsidP="00296C9A">
            <w:pPr>
              <w:autoSpaceDE w:val="0"/>
              <w:autoSpaceDN w:val="0"/>
              <w:adjustRightInd w:val="0"/>
              <w:jc w:val="center"/>
              <w:rPr>
                <w:rFonts w:cs="NimbusRomNo9L-Regu"/>
              </w:rPr>
            </w:pPr>
            <w:r>
              <w:rPr>
                <w:rFonts w:cs="NimbusRomNo9L-Regu"/>
              </w:rPr>
              <w:t>Есть</w:t>
            </w:r>
          </w:p>
        </w:tc>
        <w:tc>
          <w:tcPr>
            <w:tcW w:w="1579" w:type="dxa"/>
          </w:tcPr>
          <w:p w:rsidR="00680CEA" w:rsidRPr="00296C9A" w:rsidRDefault="003533A0" w:rsidP="00296C9A">
            <w:pPr>
              <w:autoSpaceDE w:val="0"/>
              <w:autoSpaceDN w:val="0"/>
              <w:adjustRightInd w:val="0"/>
              <w:jc w:val="center"/>
              <w:rPr>
                <w:rFonts w:cs="NimbusRomNo9L-Regu"/>
              </w:rPr>
            </w:pPr>
            <w:r>
              <w:rPr>
                <w:rFonts w:cs="NimbusRomNo9L-Regu"/>
              </w:rPr>
              <w:t>Есть</w:t>
            </w:r>
          </w:p>
        </w:tc>
        <w:tc>
          <w:tcPr>
            <w:tcW w:w="1276" w:type="dxa"/>
          </w:tcPr>
          <w:p w:rsidR="00680CEA" w:rsidRPr="003533A0" w:rsidRDefault="003533A0" w:rsidP="00296C9A">
            <w:pPr>
              <w:autoSpaceDE w:val="0"/>
              <w:autoSpaceDN w:val="0"/>
              <w:adjustRightInd w:val="0"/>
              <w:jc w:val="center"/>
              <w:rPr>
                <w:rFonts w:cs="NimbusRomNo9L-Regu"/>
              </w:rPr>
            </w:pPr>
            <w:r>
              <w:rPr>
                <w:rFonts w:cs="NimbusRomNo9L-Regu"/>
              </w:rPr>
              <w:t>Есть</w:t>
            </w:r>
          </w:p>
        </w:tc>
        <w:tc>
          <w:tcPr>
            <w:tcW w:w="1134" w:type="dxa"/>
          </w:tcPr>
          <w:p w:rsidR="00680CEA" w:rsidRDefault="003533A0" w:rsidP="00296C9A">
            <w:pPr>
              <w:autoSpaceDE w:val="0"/>
              <w:autoSpaceDN w:val="0"/>
              <w:adjustRightInd w:val="0"/>
              <w:jc w:val="center"/>
              <w:rPr>
                <w:rFonts w:cs="NimbusRomNo9L-Regu"/>
              </w:rPr>
            </w:pPr>
            <w:r>
              <w:rPr>
                <w:rFonts w:cs="NimbusRomNo9L-Regu"/>
              </w:rPr>
              <w:t>Есть</w:t>
            </w:r>
          </w:p>
        </w:tc>
      </w:tr>
      <w:tr w:rsidR="00680CEA" w:rsidTr="004A2BDF">
        <w:tc>
          <w:tcPr>
            <w:tcW w:w="1101" w:type="dxa"/>
          </w:tcPr>
          <w:p w:rsidR="00680CEA" w:rsidRDefault="00680CEA" w:rsidP="00451DD5">
            <w:pPr>
              <w:autoSpaceDE w:val="0"/>
              <w:autoSpaceDN w:val="0"/>
              <w:adjustRightInd w:val="0"/>
              <w:rPr>
                <w:rFonts w:cs="NimbusRomNo9L-Regu"/>
              </w:rPr>
            </w:pPr>
            <w:r>
              <w:rPr>
                <w:rFonts w:cs="NimbusRomNo9L-Regu"/>
                <w:lang w:val="en-US"/>
              </w:rPr>
              <w:t>DirectX</w:t>
            </w:r>
          </w:p>
        </w:tc>
        <w:tc>
          <w:tcPr>
            <w:tcW w:w="1842" w:type="dxa"/>
          </w:tcPr>
          <w:p w:rsidR="00680CEA" w:rsidRDefault="003533A0" w:rsidP="00296C9A">
            <w:pPr>
              <w:autoSpaceDE w:val="0"/>
              <w:autoSpaceDN w:val="0"/>
              <w:adjustRightInd w:val="0"/>
              <w:jc w:val="center"/>
              <w:rPr>
                <w:rFonts w:cs="NimbusRomNo9L-Regu"/>
              </w:rPr>
            </w:pPr>
            <w:r>
              <w:rPr>
                <w:rFonts w:cs="NimbusRomNo9L-Regu"/>
              </w:rPr>
              <w:t>Есть</w:t>
            </w:r>
          </w:p>
        </w:tc>
        <w:tc>
          <w:tcPr>
            <w:tcW w:w="1701" w:type="dxa"/>
          </w:tcPr>
          <w:p w:rsidR="00680CEA" w:rsidRDefault="003533A0" w:rsidP="00296C9A">
            <w:pPr>
              <w:autoSpaceDE w:val="0"/>
              <w:autoSpaceDN w:val="0"/>
              <w:adjustRightInd w:val="0"/>
              <w:jc w:val="center"/>
              <w:rPr>
                <w:rFonts w:cs="NimbusRomNo9L-Regu"/>
              </w:rPr>
            </w:pPr>
            <w:r>
              <w:rPr>
                <w:rFonts w:cs="NimbusRomNo9L-Regu"/>
              </w:rPr>
              <w:t>Есть</w:t>
            </w:r>
            <w:r w:rsidR="00F343FC">
              <w:rPr>
                <w:rFonts w:cs="NimbusRomNo9L-Regu"/>
              </w:rPr>
              <w:t xml:space="preserve"> (С</w:t>
            </w:r>
            <w:r w:rsidR="00F343FC">
              <w:rPr>
                <w:rFonts w:cs="NimbusRomNo9L-Regu"/>
                <w:lang w:val="en-US"/>
              </w:rPr>
              <w:t>S</w:t>
            </w:r>
            <w:r w:rsidR="00F343FC">
              <w:rPr>
                <w:rFonts w:cs="NimbusRomNo9L-Regu"/>
              </w:rPr>
              <w:t>)</w:t>
            </w:r>
          </w:p>
        </w:tc>
        <w:tc>
          <w:tcPr>
            <w:tcW w:w="1256" w:type="dxa"/>
          </w:tcPr>
          <w:p w:rsidR="00680CEA" w:rsidRDefault="003533A0" w:rsidP="00296C9A">
            <w:pPr>
              <w:autoSpaceDE w:val="0"/>
              <w:autoSpaceDN w:val="0"/>
              <w:adjustRightInd w:val="0"/>
              <w:jc w:val="center"/>
              <w:rPr>
                <w:rFonts w:cs="NimbusRomNo9L-Regu"/>
              </w:rPr>
            </w:pPr>
            <w:r>
              <w:rPr>
                <w:rFonts w:cs="NimbusRomNo9L-Regu"/>
              </w:rPr>
              <w:t>Есть</w:t>
            </w:r>
          </w:p>
        </w:tc>
        <w:tc>
          <w:tcPr>
            <w:tcW w:w="1579" w:type="dxa"/>
          </w:tcPr>
          <w:p w:rsidR="00680CEA" w:rsidRDefault="00296C9A" w:rsidP="00296C9A">
            <w:pPr>
              <w:autoSpaceDE w:val="0"/>
              <w:autoSpaceDN w:val="0"/>
              <w:adjustRightInd w:val="0"/>
              <w:jc w:val="center"/>
              <w:rPr>
                <w:rFonts w:cs="NimbusRomNo9L-Regu"/>
              </w:rPr>
            </w:pPr>
            <w:r>
              <w:rPr>
                <w:rFonts w:cs="NimbusRomNo9L-Regu"/>
              </w:rPr>
              <w:t>Нет</w:t>
            </w:r>
          </w:p>
        </w:tc>
        <w:tc>
          <w:tcPr>
            <w:tcW w:w="1276" w:type="dxa"/>
          </w:tcPr>
          <w:p w:rsidR="00680CEA" w:rsidRDefault="003533A0" w:rsidP="00296C9A">
            <w:pPr>
              <w:autoSpaceDE w:val="0"/>
              <w:autoSpaceDN w:val="0"/>
              <w:adjustRightInd w:val="0"/>
              <w:jc w:val="center"/>
              <w:rPr>
                <w:rFonts w:cs="NimbusRomNo9L-Regu"/>
              </w:rPr>
            </w:pPr>
            <w:r>
              <w:rPr>
                <w:rFonts w:cs="NimbusRomNo9L-Regu"/>
              </w:rPr>
              <w:t>Нет</w:t>
            </w:r>
          </w:p>
        </w:tc>
        <w:tc>
          <w:tcPr>
            <w:tcW w:w="1134" w:type="dxa"/>
          </w:tcPr>
          <w:p w:rsidR="00680CEA" w:rsidRPr="003533A0" w:rsidRDefault="003533A0" w:rsidP="003533A0">
            <w:pPr>
              <w:autoSpaceDE w:val="0"/>
              <w:autoSpaceDN w:val="0"/>
              <w:adjustRightInd w:val="0"/>
              <w:jc w:val="center"/>
              <w:rPr>
                <w:rFonts w:cs="NimbusRomNo9L-Regu"/>
                <w:lang w:val="en-US"/>
              </w:rPr>
            </w:pPr>
            <w:r>
              <w:rPr>
                <w:rFonts w:cs="NimbusRomNo9L-Regu"/>
              </w:rPr>
              <w:t>Есть</w:t>
            </w:r>
            <w:r>
              <w:rPr>
                <w:rFonts w:cs="NimbusRomNo9L-Regu"/>
                <w:lang w:val="en-US"/>
              </w:rPr>
              <w:t>***</w:t>
            </w:r>
          </w:p>
        </w:tc>
      </w:tr>
      <w:tr w:rsidR="00680CEA" w:rsidTr="004A2BDF">
        <w:tc>
          <w:tcPr>
            <w:tcW w:w="1101" w:type="dxa"/>
          </w:tcPr>
          <w:p w:rsidR="00680CEA" w:rsidRPr="00680CEA" w:rsidRDefault="00680CEA" w:rsidP="00451DD5">
            <w:pPr>
              <w:autoSpaceDE w:val="0"/>
              <w:autoSpaceDN w:val="0"/>
              <w:adjustRightInd w:val="0"/>
              <w:rPr>
                <w:rFonts w:cs="NimbusRomNo9L-Regu"/>
                <w:lang w:val="en-US"/>
              </w:rPr>
            </w:pPr>
            <w:proofErr w:type="spellStart"/>
            <w:r>
              <w:rPr>
                <w:rFonts w:cs="NimbusRomNo9L-Regu"/>
                <w:lang w:val="en-US"/>
              </w:rPr>
              <w:t>OpenCL</w:t>
            </w:r>
            <w:proofErr w:type="spellEnd"/>
          </w:p>
        </w:tc>
        <w:tc>
          <w:tcPr>
            <w:tcW w:w="1842" w:type="dxa"/>
          </w:tcPr>
          <w:p w:rsidR="00680CEA" w:rsidRDefault="003533A0" w:rsidP="00296C9A">
            <w:pPr>
              <w:autoSpaceDE w:val="0"/>
              <w:autoSpaceDN w:val="0"/>
              <w:adjustRightInd w:val="0"/>
              <w:jc w:val="center"/>
              <w:rPr>
                <w:rFonts w:cs="NimbusRomNo9L-Regu"/>
              </w:rPr>
            </w:pPr>
            <w:r>
              <w:rPr>
                <w:rFonts w:cs="NimbusRomNo9L-Regu"/>
              </w:rPr>
              <w:t>Есть</w:t>
            </w:r>
          </w:p>
        </w:tc>
        <w:tc>
          <w:tcPr>
            <w:tcW w:w="1701" w:type="dxa"/>
          </w:tcPr>
          <w:p w:rsidR="00680CEA" w:rsidRDefault="003533A0" w:rsidP="00296C9A">
            <w:pPr>
              <w:autoSpaceDE w:val="0"/>
              <w:autoSpaceDN w:val="0"/>
              <w:adjustRightInd w:val="0"/>
              <w:jc w:val="center"/>
              <w:rPr>
                <w:rFonts w:cs="NimbusRomNo9L-Regu"/>
              </w:rPr>
            </w:pPr>
            <w:r>
              <w:rPr>
                <w:rFonts w:cs="NimbusRomNo9L-Regu"/>
              </w:rPr>
              <w:t>Есть</w:t>
            </w:r>
          </w:p>
        </w:tc>
        <w:tc>
          <w:tcPr>
            <w:tcW w:w="1256" w:type="dxa"/>
          </w:tcPr>
          <w:p w:rsidR="00680CEA" w:rsidRDefault="003533A0" w:rsidP="00296C9A">
            <w:pPr>
              <w:autoSpaceDE w:val="0"/>
              <w:autoSpaceDN w:val="0"/>
              <w:adjustRightInd w:val="0"/>
              <w:jc w:val="center"/>
              <w:rPr>
                <w:rFonts w:cs="NimbusRomNo9L-Regu"/>
              </w:rPr>
            </w:pPr>
            <w:r>
              <w:rPr>
                <w:rFonts w:cs="NimbusRomNo9L-Regu"/>
              </w:rPr>
              <w:t>Есть</w:t>
            </w:r>
          </w:p>
        </w:tc>
        <w:tc>
          <w:tcPr>
            <w:tcW w:w="1579" w:type="dxa"/>
          </w:tcPr>
          <w:p w:rsidR="00680CEA" w:rsidRDefault="003533A0" w:rsidP="00296C9A">
            <w:pPr>
              <w:autoSpaceDE w:val="0"/>
              <w:autoSpaceDN w:val="0"/>
              <w:adjustRightInd w:val="0"/>
              <w:jc w:val="center"/>
              <w:rPr>
                <w:rFonts w:cs="NimbusRomNo9L-Regu"/>
              </w:rPr>
            </w:pPr>
            <w:r>
              <w:rPr>
                <w:rFonts w:cs="NimbusRomNo9L-Regu"/>
              </w:rPr>
              <w:t xml:space="preserve">Есть </w:t>
            </w:r>
            <w:r w:rsidR="00296C9A">
              <w:rPr>
                <w:rFonts w:cs="NimbusRomNo9L-Regu"/>
              </w:rPr>
              <w:t>*</w:t>
            </w:r>
            <w:r>
              <w:rPr>
                <w:rFonts w:cs="NimbusRomNo9L-Regu"/>
              </w:rPr>
              <w:t>*</w:t>
            </w:r>
          </w:p>
        </w:tc>
        <w:tc>
          <w:tcPr>
            <w:tcW w:w="1276" w:type="dxa"/>
          </w:tcPr>
          <w:p w:rsidR="00680CEA" w:rsidRDefault="003533A0" w:rsidP="00296C9A">
            <w:pPr>
              <w:autoSpaceDE w:val="0"/>
              <w:autoSpaceDN w:val="0"/>
              <w:adjustRightInd w:val="0"/>
              <w:jc w:val="center"/>
              <w:rPr>
                <w:rFonts w:cs="NimbusRomNo9L-Regu"/>
              </w:rPr>
            </w:pPr>
            <w:r>
              <w:rPr>
                <w:rFonts w:cs="NimbusRomNo9L-Regu"/>
              </w:rPr>
              <w:t>Нет</w:t>
            </w:r>
          </w:p>
        </w:tc>
        <w:tc>
          <w:tcPr>
            <w:tcW w:w="1134" w:type="dxa"/>
          </w:tcPr>
          <w:p w:rsidR="00680CEA" w:rsidRDefault="00310F07" w:rsidP="00296C9A">
            <w:pPr>
              <w:autoSpaceDE w:val="0"/>
              <w:autoSpaceDN w:val="0"/>
              <w:adjustRightInd w:val="0"/>
              <w:jc w:val="center"/>
              <w:rPr>
                <w:rFonts w:cs="NimbusRomNo9L-Regu"/>
              </w:rPr>
            </w:pPr>
            <w:r>
              <w:rPr>
                <w:rFonts w:cs="NimbusRomNo9L-Regu"/>
              </w:rPr>
              <w:t>Есть</w:t>
            </w:r>
          </w:p>
        </w:tc>
      </w:tr>
      <w:tr w:rsidR="00680CEA" w:rsidTr="004A2BDF">
        <w:tc>
          <w:tcPr>
            <w:tcW w:w="1101" w:type="dxa"/>
          </w:tcPr>
          <w:p w:rsidR="00680CEA" w:rsidRPr="00680CEA" w:rsidRDefault="00680CEA" w:rsidP="00451DD5">
            <w:pPr>
              <w:autoSpaceDE w:val="0"/>
              <w:autoSpaceDN w:val="0"/>
              <w:adjustRightInd w:val="0"/>
              <w:rPr>
                <w:rFonts w:cs="NimbusRomNo9L-Regu"/>
                <w:lang w:val="en-US"/>
              </w:rPr>
            </w:pPr>
            <w:r>
              <w:rPr>
                <w:rFonts w:cs="NimbusRomNo9L-Regu"/>
                <w:lang w:val="en-US"/>
              </w:rPr>
              <w:t>OpenGL</w:t>
            </w:r>
          </w:p>
        </w:tc>
        <w:tc>
          <w:tcPr>
            <w:tcW w:w="1842" w:type="dxa"/>
          </w:tcPr>
          <w:p w:rsidR="00680CEA" w:rsidRDefault="003533A0" w:rsidP="00296C9A">
            <w:pPr>
              <w:autoSpaceDE w:val="0"/>
              <w:autoSpaceDN w:val="0"/>
              <w:adjustRightInd w:val="0"/>
              <w:jc w:val="center"/>
              <w:rPr>
                <w:rFonts w:cs="NimbusRomNo9L-Regu"/>
              </w:rPr>
            </w:pPr>
            <w:r>
              <w:rPr>
                <w:rFonts w:cs="NimbusRomNo9L-Regu"/>
              </w:rPr>
              <w:t>Есть</w:t>
            </w:r>
          </w:p>
        </w:tc>
        <w:tc>
          <w:tcPr>
            <w:tcW w:w="1701" w:type="dxa"/>
          </w:tcPr>
          <w:p w:rsidR="00680CEA" w:rsidRDefault="00F343FC" w:rsidP="00296C9A">
            <w:pPr>
              <w:autoSpaceDE w:val="0"/>
              <w:autoSpaceDN w:val="0"/>
              <w:adjustRightInd w:val="0"/>
              <w:jc w:val="center"/>
              <w:rPr>
                <w:rFonts w:cs="NimbusRomNo9L-Regu"/>
              </w:rPr>
            </w:pPr>
            <w:r>
              <w:rPr>
                <w:rFonts w:cs="NimbusRomNo9L-Regu"/>
              </w:rPr>
              <w:t>Нет</w:t>
            </w:r>
          </w:p>
        </w:tc>
        <w:tc>
          <w:tcPr>
            <w:tcW w:w="1256" w:type="dxa"/>
          </w:tcPr>
          <w:p w:rsidR="00680CEA" w:rsidRDefault="003533A0" w:rsidP="00296C9A">
            <w:pPr>
              <w:autoSpaceDE w:val="0"/>
              <w:autoSpaceDN w:val="0"/>
              <w:adjustRightInd w:val="0"/>
              <w:jc w:val="center"/>
              <w:rPr>
                <w:rFonts w:cs="NimbusRomNo9L-Regu"/>
              </w:rPr>
            </w:pPr>
            <w:r>
              <w:rPr>
                <w:rFonts w:cs="NimbusRomNo9L-Regu"/>
              </w:rPr>
              <w:t>Есть</w:t>
            </w:r>
          </w:p>
        </w:tc>
        <w:tc>
          <w:tcPr>
            <w:tcW w:w="1579" w:type="dxa"/>
          </w:tcPr>
          <w:p w:rsidR="00680CEA" w:rsidRDefault="003533A0" w:rsidP="00296C9A">
            <w:pPr>
              <w:autoSpaceDE w:val="0"/>
              <w:autoSpaceDN w:val="0"/>
              <w:adjustRightInd w:val="0"/>
              <w:jc w:val="center"/>
              <w:rPr>
                <w:rFonts w:cs="NimbusRomNo9L-Regu"/>
              </w:rPr>
            </w:pPr>
            <w:r>
              <w:rPr>
                <w:rFonts w:cs="NimbusRomNo9L-Regu"/>
              </w:rPr>
              <w:t xml:space="preserve">Есть </w:t>
            </w:r>
            <w:r w:rsidR="00296C9A">
              <w:rPr>
                <w:rFonts w:cs="NimbusRomNo9L-Regu"/>
              </w:rPr>
              <w:t>*</w:t>
            </w:r>
            <w:r>
              <w:rPr>
                <w:rFonts w:cs="NimbusRomNo9L-Regu"/>
              </w:rPr>
              <w:t>*</w:t>
            </w:r>
          </w:p>
        </w:tc>
        <w:tc>
          <w:tcPr>
            <w:tcW w:w="1276" w:type="dxa"/>
          </w:tcPr>
          <w:p w:rsidR="00680CEA" w:rsidRDefault="003533A0" w:rsidP="00296C9A">
            <w:pPr>
              <w:autoSpaceDE w:val="0"/>
              <w:autoSpaceDN w:val="0"/>
              <w:adjustRightInd w:val="0"/>
              <w:jc w:val="center"/>
              <w:rPr>
                <w:rFonts w:cs="NimbusRomNo9L-Regu"/>
              </w:rPr>
            </w:pPr>
            <w:r>
              <w:rPr>
                <w:rFonts w:cs="NimbusRomNo9L-Regu"/>
              </w:rPr>
              <w:t>Нет</w:t>
            </w:r>
          </w:p>
        </w:tc>
        <w:tc>
          <w:tcPr>
            <w:tcW w:w="1134" w:type="dxa"/>
          </w:tcPr>
          <w:p w:rsidR="00680CEA" w:rsidRDefault="00310F07" w:rsidP="001B5C82">
            <w:pPr>
              <w:keepNext/>
              <w:autoSpaceDE w:val="0"/>
              <w:autoSpaceDN w:val="0"/>
              <w:adjustRightInd w:val="0"/>
              <w:jc w:val="center"/>
              <w:rPr>
                <w:rFonts w:cs="NimbusRomNo9L-Regu"/>
              </w:rPr>
            </w:pPr>
            <w:r>
              <w:rPr>
                <w:rFonts w:cs="NimbusRomNo9L-Regu"/>
              </w:rPr>
              <w:t>Есть</w:t>
            </w:r>
          </w:p>
        </w:tc>
      </w:tr>
    </w:tbl>
    <w:p w:rsidR="00680CEA" w:rsidRPr="001B5C82" w:rsidRDefault="001B5C82" w:rsidP="001B5C82">
      <w:pPr>
        <w:pStyle w:val="af7"/>
        <w:jc w:val="center"/>
        <w:rPr>
          <w:rFonts w:ascii="Times New Roman" w:hAnsi="Times New Roman"/>
          <w:color w:val="auto"/>
          <w:sz w:val="24"/>
          <w:szCs w:val="24"/>
          <w:lang w:val="ru-RU" w:bidi="ar-SA"/>
        </w:rPr>
      </w:pPr>
      <w:r w:rsidRPr="001B5C82">
        <w:rPr>
          <w:rFonts w:ascii="Times New Roman" w:hAnsi="Times New Roman"/>
          <w:color w:val="auto"/>
          <w:sz w:val="24"/>
          <w:szCs w:val="24"/>
          <w:lang w:val="ru-RU"/>
        </w:rPr>
        <w:t xml:space="preserve">Таблица </w:t>
      </w:r>
      <w:r w:rsidR="00666E05" w:rsidRPr="001B5C82">
        <w:rPr>
          <w:rFonts w:ascii="Times New Roman" w:hAnsi="Times New Roman"/>
          <w:color w:val="auto"/>
          <w:sz w:val="24"/>
          <w:szCs w:val="24"/>
        </w:rPr>
        <w:fldChar w:fldCharType="begin"/>
      </w:r>
      <w:r w:rsidRPr="001B5C82">
        <w:rPr>
          <w:rFonts w:ascii="Times New Roman" w:hAnsi="Times New Roman"/>
          <w:color w:val="auto"/>
          <w:sz w:val="24"/>
          <w:szCs w:val="24"/>
          <w:lang w:val="ru-RU"/>
        </w:rPr>
        <w:instrText xml:space="preserve"> </w:instrText>
      </w:r>
      <w:r w:rsidRPr="001B5C82">
        <w:rPr>
          <w:rFonts w:ascii="Times New Roman" w:hAnsi="Times New Roman"/>
          <w:color w:val="auto"/>
          <w:sz w:val="24"/>
          <w:szCs w:val="24"/>
        </w:rPr>
        <w:instrText>SEQ</w:instrText>
      </w:r>
      <w:r w:rsidRPr="001B5C82">
        <w:rPr>
          <w:rFonts w:ascii="Times New Roman" w:hAnsi="Times New Roman"/>
          <w:color w:val="auto"/>
          <w:sz w:val="24"/>
          <w:szCs w:val="24"/>
          <w:lang w:val="ru-RU"/>
        </w:rPr>
        <w:instrText xml:space="preserve"> Таблица \* </w:instrText>
      </w:r>
      <w:r w:rsidRPr="001B5C82">
        <w:rPr>
          <w:rFonts w:ascii="Times New Roman" w:hAnsi="Times New Roman"/>
          <w:color w:val="auto"/>
          <w:sz w:val="24"/>
          <w:szCs w:val="24"/>
        </w:rPr>
        <w:instrText>ARABIC</w:instrText>
      </w:r>
      <w:r w:rsidRPr="001B5C82">
        <w:rPr>
          <w:rFonts w:ascii="Times New Roman" w:hAnsi="Times New Roman"/>
          <w:color w:val="auto"/>
          <w:sz w:val="24"/>
          <w:szCs w:val="24"/>
          <w:lang w:val="ru-RU"/>
        </w:rPr>
        <w:instrText xml:space="preserve"> </w:instrText>
      </w:r>
      <w:r w:rsidR="00666E05" w:rsidRPr="001B5C82">
        <w:rPr>
          <w:rFonts w:ascii="Times New Roman" w:hAnsi="Times New Roman"/>
          <w:color w:val="auto"/>
          <w:sz w:val="24"/>
          <w:szCs w:val="24"/>
        </w:rPr>
        <w:fldChar w:fldCharType="separate"/>
      </w:r>
      <w:r w:rsidRPr="006E42FA">
        <w:rPr>
          <w:rFonts w:ascii="Times New Roman" w:hAnsi="Times New Roman"/>
          <w:noProof/>
          <w:color w:val="auto"/>
          <w:sz w:val="24"/>
          <w:szCs w:val="24"/>
          <w:lang w:val="ru-RU"/>
        </w:rPr>
        <w:t>2</w:t>
      </w:r>
      <w:r w:rsidR="00666E05" w:rsidRPr="001B5C82">
        <w:rPr>
          <w:rFonts w:ascii="Times New Roman" w:hAnsi="Times New Roman"/>
          <w:color w:val="auto"/>
          <w:sz w:val="24"/>
          <w:szCs w:val="24"/>
        </w:rPr>
        <w:fldChar w:fldCharType="end"/>
      </w:r>
      <w:r w:rsidRPr="001B5C82">
        <w:rPr>
          <w:rFonts w:ascii="Times New Roman" w:hAnsi="Times New Roman"/>
          <w:color w:val="auto"/>
          <w:sz w:val="24"/>
          <w:szCs w:val="24"/>
          <w:lang w:val="ru-RU"/>
        </w:rPr>
        <w:t xml:space="preserve">. Сравнение технологий программирования </w:t>
      </w:r>
      <w:r w:rsidRPr="001B5C82">
        <w:rPr>
          <w:rFonts w:ascii="Times New Roman" w:hAnsi="Times New Roman"/>
          <w:color w:val="auto"/>
          <w:sz w:val="24"/>
          <w:szCs w:val="24"/>
        </w:rPr>
        <w:t>GPU</w:t>
      </w:r>
      <w:r w:rsidRPr="001B5C82">
        <w:rPr>
          <w:rFonts w:ascii="Times New Roman" w:hAnsi="Times New Roman"/>
          <w:color w:val="auto"/>
          <w:sz w:val="24"/>
          <w:szCs w:val="24"/>
          <w:lang w:val="ru-RU"/>
        </w:rPr>
        <w:t>.</w:t>
      </w:r>
    </w:p>
    <w:p w:rsidR="00310F07" w:rsidRDefault="00310F07" w:rsidP="003533A0">
      <w:pPr>
        <w:autoSpaceDE w:val="0"/>
        <w:autoSpaceDN w:val="0"/>
        <w:adjustRightInd w:val="0"/>
        <w:spacing w:line="360" w:lineRule="auto"/>
        <w:jc w:val="both"/>
        <w:rPr>
          <w:rFonts w:ascii="Times New Roman" w:hAnsi="Times New Roman"/>
          <w:lang w:val="ru-RU" w:bidi="ar-SA"/>
        </w:rPr>
      </w:pPr>
    </w:p>
    <w:tbl>
      <w:tblPr>
        <w:tblStyle w:val="aff1"/>
        <w:tblW w:w="9889" w:type="dxa"/>
        <w:tblLook w:val="04A0"/>
      </w:tblPr>
      <w:tblGrid>
        <w:gridCol w:w="1083"/>
        <w:gridCol w:w="1435"/>
        <w:gridCol w:w="1418"/>
        <w:gridCol w:w="1559"/>
        <w:gridCol w:w="1134"/>
        <w:gridCol w:w="1276"/>
        <w:gridCol w:w="1984"/>
      </w:tblGrid>
      <w:tr w:rsidR="00BE2897" w:rsidTr="00BE2897">
        <w:tc>
          <w:tcPr>
            <w:tcW w:w="1083" w:type="dxa"/>
          </w:tcPr>
          <w:p w:rsidR="00310F07" w:rsidRPr="001B5C82" w:rsidRDefault="00310F07" w:rsidP="00006A64">
            <w:pPr>
              <w:autoSpaceDE w:val="0"/>
              <w:autoSpaceDN w:val="0"/>
              <w:adjustRightInd w:val="0"/>
              <w:rPr>
                <w:rFonts w:cs="NimbusRomNo9L-Regu"/>
              </w:rPr>
            </w:pPr>
          </w:p>
        </w:tc>
        <w:tc>
          <w:tcPr>
            <w:tcW w:w="1435" w:type="dxa"/>
          </w:tcPr>
          <w:p w:rsidR="00310F07" w:rsidRDefault="00310F07" w:rsidP="00310F07">
            <w:pPr>
              <w:autoSpaceDE w:val="0"/>
              <w:autoSpaceDN w:val="0"/>
              <w:adjustRightInd w:val="0"/>
              <w:spacing w:line="360" w:lineRule="auto"/>
              <w:jc w:val="center"/>
            </w:pPr>
            <w:r>
              <w:t>Текстуры</w:t>
            </w:r>
            <w:r>
              <w:rPr>
                <w:lang w:val="en-US"/>
              </w:rPr>
              <w:t>,</w:t>
            </w:r>
            <w:r>
              <w:t xml:space="preserve"> </w:t>
            </w:r>
            <w:proofErr w:type="spellStart"/>
            <w:r>
              <w:t>мульти-сэмплинг</w:t>
            </w:r>
            <w:proofErr w:type="spellEnd"/>
          </w:p>
        </w:tc>
        <w:tc>
          <w:tcPr>
            <w:tcW w:w="1418" w:type="dxa"/>
          </w:tcPr>
          <w:p w:rsidR="00310F07" w:rsidRPr="00310F07" w:rsidRDefault="00310F07" w:rsidP="00310F07">
            <w:pPr>
              <w:autoSpaceDE w:val="0"/>
              <w:autoSpaceDN w:val="0"/>
              <w:adjustRightInd w:val="0"/>
              <w:spacing w:line="360" w:lineRule="auto"/>
              <w:jc w:val="center"/>
            </w:pPr>
            <w:r>
              <w:t xml:space="preserve">Текстуры, </w:t>
            </w:r>
            <w:r>
              <w:rPr>
                <w:lang w:val="en-US"/>
              </w:rPr>
              <w:t>DXT</w:t>
            </w:r>
            <w:r>
              <w:t xml:space="preserve"> сжатие</w:t>
            </w:r>
          </w:p>
        </w:tc>
        <w:tc>
          <w:tcPr>
            <w:tcW w:w="1559" w:type="dxa"/>
          </w:tcPr>
          <w:p w:rsidR="00310F07" w:rsidRDefault="00BC545B" w:rsidP="00310F07">
            <w:pPr>
              <w:autoSpaceDE w:val="0"/>
              <w:autoSpaceDN w:val="0"/>
              <w:adjustRightInd w:val="0"/>
              <w:spacing w:line="360" w:lineRule="auto"/>
              <w:jc w:val="center"/>
            </w:pPr>
            <w:proofErr w:type="spellStart"/>
            <w:r>
              <w:t>Кубичесие</w:t>
            </w:r>
            <w:proofErr w:type="spellEnd"/>
            <w:r>
              <w:t xml:space="preserve"> текстуры</w:t>
            </w:r>
          </w:p>
        </w:tc>
        <w:tc>
          <w:tcPr>
            <w:tcW w:w="1134" w:type="dxa"/>
          </w:tcPr>
          <w:p w:rsidR="00310F07" w:rsidRDefault="0052604B" w:rsidP="00310F07">
            <w:pPr>
              <w:autoSpaceDE w:val="0"/>
              <w:autoSpaceDN w:val="0"/>
              <w:adjustRightInd w:val="0"/>
              <w:spacing w:line="360" w:lineRule="auto"/>
              <w:jc w:val="center"/>
            </w:pPr>
            <w:proofErr w:type="spellStart"/>
            <w:r>
              <w:t>Мип-уровни</w:t>
            </w:r>
            <w:proofErr w:type="spellEnd"/>
            <w:r>
              <w:t xml:space="preserve"> у текстур</w:t>
            </w:r>
          </w:p>
        </w:tc>
        <w:tc>
          <w:tcPr>
            <w:tcW w:w="1276" w:type="dxa"/>
          </w:tcPr>
          <w:p w:rsidR="00310F07" w:rsidRPr="00214D27" w:rsidRDefault="00214D27" w:rsidP="00310F07">
            <w:pPr>
              <w:autoSpaceDE w:val="0"/>
              <w:autoSpaceDN w:val="0"/>
              <w:adjustRightInd w:val="0"/>
              <w:spacing w:line="360" w:lineRule="auto"/>
              <w:jc w:val="center"/>
              <w:rPr>
                <w:lang w:val="en-US"/>
              </w:rPr>
            </w:pPr>
            <w:proofErr w:type="spellStart"/>
            <w:r>
              <w:t>Тектуры</w:t>
            </w:r>
            <w:proofErr w:type="spellEnd"/>
            <w:r>
              <w:t>, 16</w:t>
            </w:r>
            <w:r>
              <w:rPr>
                <w:lang w:val="en-US"/>
              </w:rPr>
              <w:t>f</w:t>
            </w:r>
          </w:p>
        </w:tc>
        <w:tc>
          <w:tcPr>
            <w:tcW w:w="1984" w:type="dxa"/>
          </w:tcPr>
          <w:p w:rsidR="00310F07" w:rsidRDefault="00BE2897" w:rsidP="00310F07">
            <w:pPr>
              <w:autoSpaceDE w:val="0"/>
              <w:autoSpaceDN w:val="0"/>
              <w:adjustRightInd w:val="0"/>
              <w:spacing w:line="360" w:lineRule="auto"/>
              <w:jc w:val="center"/>
            </w:pPr>
            <w:r>
              <w:t>Текстуры, анизотропная фильтрация</w:t>
            </w:r>
          </w:p>
        </w:tc>
      </w:tr>
      <w:tr w:rsidR="00BE2897" w:rsidTr="00BE2897">
        <w:tc>
          <w:tcPr>
            <w:tcW w:w="1083" w:type="dxa"/>
          </w:tcPr>
          <w:p w:rsidR="00310F07" w:rsidRPr="00BE2897" w:rsidRDefault="00310F07" w:rsidP="00006A64">
            <w:pPr>
              <w:autoSpaceDE w:val="0"/>
              <w:autoSpaceDN w:val="0"/>
              <w:adjustRightInd w:val="0"/>
              <w:rPr>
                <w:rFonts w:cs="NimbusRomNo9L-Regu"/>
              </w:rPr>
            </w:pPr>
            <w:r>
              <w:rPr>
                <w:rFonts w:cs="NimbusRomNo9L-Regu"/>
                <w:lang w:val="en-US"/>
              </w:rPr>
              <w:t>CUDA</w:t>
            </w:r>
          </w:p>
        </w:tc>
        <w:tc>
          <w:tcPr>
            <w:tcW w:w="1435" w:type="dxa"/>
          </w:tcPr>
          <w:p w:rsidR="00310F07" w:rsidRDefault="00310F07" w:rsidP="00310F07">
            <w:pPr>
              <w:autoSpaceDE w:val="0"/>
              <w:autoSpaceDN w:val="0"/>
              <w:adjustRightInd w:val="0"/>
              <w:spacing w:line="360" w:lineRule="auto"/>
              <w:jc w:val="center"/>
            </w:pPr>
            <w:r>
              <w:t>Нет</w:t>
            </w:r>
          </w:p>
        </w:tc>
        <w:tc>
          <w:tcPr>
            <w:tcW w:w="1418" w:type="dxa"/>
          </w:tcPr>
          <w:p w:rsidR="00310F07" w:rsidRDefault="00310F07" w:rsidP="00310F07">
            <w:pPr>
              <w:autoSpaceDE w:val="0"/>
              <w:autoSpaceDN w:val="0"/>
              <w:adjustRightInd w:val="0"/>
              <w:spacing w:line="360" w:lineRule="auto"/>
              <w:jc w:val="center"/>
            </w:pPr>
            <w:r>
              <w:t>Нет</w:t>
            </w:r>
          </w:p>
        </w:tc>
        <w:tc>
          <w:tcPr>
            <w:tcW w:w="1559" w:type="dxa"/>
          </w:tcPr>
          <w:p w:rsidR="00310F07" w:rsidRDefault="0016203A" w:rsidP="00310F07">
            <w:pPr>
              <w:autoSpaceDE w:val="0"/>
              <w:autoSpaceDN w:val="0"/>
              <w:adjustRightInd w:val="0"/>
              <w:spacing w:line="360" w:lineRule="auto"/>
              <w:jc w:val="center"/>
            </w:pPr>
            <w:r>
              <w:t>Есть</w:t>
            </w:r>
          </w:p>
        </w:tc>
        <w:tc>
          <w:tcPr>
            <w:tcW w:w="1134" w:type="dxa"/>
          </w:tcPr>
          <w:p w:rsidR="00310F07" w:rsidRDefault="0052604B" w:rsidP="00310F07">
            <w:pPr>
              <w:autoSpaceDE w:val="0"/>
              <w:autoSpaceDN w:val="0"/>
              <w:adjustRightInd w:val="0"/>
              <w:spacing w:line="360" w:lineRule="auto"/>
              <w:jc w:val="center"/>
            </w:pPr>
            <w:r>
              <w:t>Нет</w:t>
            </w:r>
          </w:p>
        </w:tc>
        <w:tc>
          <w:tcPr>
            <w:tcW w:w="1276" w:type="dxa"/>
          </w:tcPr>
          <w:p w:rsidR="00310F07" w:rsidRDefault="001274D2" w:rsidP="00310F07">
            <w:pPr>
              <w:autoSpaceDE w:val="0"/>
              <w:autoSpaceDN w:val="0"/>
              <w:adjustRightInd w:val="0"/>
              <w:spacing w:line="360" w:lineRule="auto"/>
              <w:jc w:val="center"/>
            </w:pPr>
            <w:r>
              <w:t>Есть</w:t>
            </w:r>
          </w:p>
        </w:tc>
        <w:tc>
          <w:tcPr>
            <w:tcW w:w="1984" w:type="dxa"/>
          </w:tcPr>
          <w:p w:rsidR="00310F07" w:rsidRDefault="00BE2897" w:rsidP="00310F07">
            <w:pPr>
              <w:autoSpaceDE w:val="0"/>
              <w:autoSpaceDN w:val="0"/>
              <w:adjustRightInd w:val="0"/>
              <w:spacing w:line="360" w:lineRule="auto"/>
              <w:jc w:val="center"/>
            </w:pPr>
            <w:r>
              <w:t>Нет</w:t>
            </w:r>
          </w:p>
        </w:tc>
      </w:tr>
      <w:tr w:rsidR="00BE2897" w:rsidTr="00BE2897">
        <w:tc>
          <w:tcPr>
            <w:tcW w:w="1083" w:type="dxa"/>
          </w:tcPr>
          <w:p w:rsidR="00310F07" w:rsidRDefault="00310F07" w:rsidP="00006A64">
            <w:pPr>
              <w:autoSpaceDE w:val="0"/>
              <w:autoSpaceDN w:val="0"/>
              <w:adjustRightInd w:val="0"/>
              <w:rPr>
                <w:rFonts w:cs="NimbusRomNo9L-Regu"/>
              </w:rPr>
            </w:pPr>
            <w:r>
              <w:rPr>
                <w:rFonts w:cs="NimbusRomNo9L-Regu"/>
                <w:lang w:val="en-US"/>
              </w:rPr>
              <w:t>DirectX</w:t>
            </w:r>
          </w:p>
        </w:tc>
        <w:tc>
          <w:tcPr>
            <w:tcW w:w="1435" w:type="dxa"/>
          </w:tcPr>
          <w:p w:rsidR="00310F07" w:rsidRDefault="00310F07" w:rsidP="00310F07">
            <w:pPr>
              <w:autoSpaceDE w:val="0"/>
              <w:autoSpaceDN w:val="0"/>
              <w:adjustRightInd w:val="0"/>
              <w:spacing w:line="360" w:lineRule="auto"/>
              <w:jc w:val="center"/>
            </w:pPr>
            <w:r>
              <w:t>Есть</w:t>
            </w:r>
          </w:p>
        </w:tc>
        <w:tc>
          <w:tcPr>
            <w:tcW w:w="1418" w:type="dxa"/>
          </w:tcPr>
          <w:p w:rsidR="00310F07" w:rsidRDefault="00310F07" w:rsidP="00310F07">
            <w:pPr>
              <w:autoSpaceDE w:val="0"/>
              <w:autoSpaceDN w:val="0"/>
              <w:adjustRightInd w:val="0"/>
              <w:spacing w:line="360" w:lineRule="auto"/>
              <w:jc w:val="center"/>
            </w:pPr>
            <w:r>
              <w:t>Есть</w:t>
            </w:r>
          </w:p>
        </w:tc>
        <w:tc>
          <w:tcPr>
            <w:tcW w:w="1559" w:type="dxa"/>
          </w:tcPr>
          <w:p w:rsidR="00310F07" w:rsidRDefault="0016203A" w:rsidP="00310F07">
            <w:pPr>
              <w:autoSpaceDE w:val="0"/>
              <w:autoSpaceDN w:val="0"/>
              <w:adjustRightInd w:val="0"/>
              <w:spacing w:line="360" w:lineRule="auto"/>
              <w:jc w:val="center"/>
            </w:pPr>
            <w:r>
              <w:t>Есть</w:t>
            </w:r>
          </w:p>
        </w:tc>
        <w:tc>
          <w:tcPr>
            <w:tcW w:w="1134" w:type="dxa"/>
          </w:tcPr>
          <w:p w:rsidR="00310F07" w:rsidRDefault="00714F33" w:rsidP="00310F07">
            <w:pPr>
              <w:autoSpaceDE w:val="0"/>
              <w:autoSpaceDN w:val="0"/>
              <w:adjustRightInd w:val="0"/>
              <w:spacing w:line="360" w:lineRule="auto"/>
              <w:jc w:val="center"/>
            </w:pPr>
            <w:r>
              <w:t>Есть</w:t>
            </w:r>
          </w:p>
        </w:tc>
        <w:tc>
          <w:tcPr>
            <w:tcW w:w="1276" w:type="dxa"/>
          </w:tcPr>
          <w:p w:rsidR="00310F07" w:rsidRDefault="001274D2" w:rsidP="00310F07">
            <w:pPr>
              <w:autoSpaceDE w:val="0"/>
              <w:autoSpaceDN w:val="0"/>
              <w:adjustRightInd w:val="0"/>
              <w:spacing w:line="360" w:lineRule="auto"/>
              <w:jc w:val="center"/>
            </w:pPr>
            <w:r>
              <w:t>Есть</w:t>
            </w:r>
          </w:p>
        </w:tc>
        <w:tc>
          <w:tcPr>
            <w:tcW w:w="1984" w:type="dxa"/>
          </w:tcPr>
          <w:p w:rsidR="00310F07" w:rsidRDefault="00BE2897" w:rsidP="00310F07">
            <w:pPr>
              <w:autoSpaceDE w:val="0"/>
              <w:autoSpaceDN w:val="0"/>
              <w:adjustRightInd w:val="0"/>
              <w:spacing w:line="360" w:lineRule="auto"/>
              <w:jc w:val="center"/>
            </w:pPr>
            <w:r>
              <w:t>Есть</w:t>
            </w:r>
          </w:p>
        </w:tc>
      </w:tr>
      <w:tr w:rsidR="00BE2897" w:rsidTr="00BE2897">
        <w:tc>
          <w:tcPr>
            <w:tcW w:w="1083" w:type="dxa"/>
          </w:tcPr>
          <w:p w:rsidR="00310F07" w:rsidRPr="00BE2897" w:rsidRDefault="00310F07" w:rsidP="00006A64">
            <w:pPr>
              <w:autoSpaceDE w:val="0"/>
              <w:autoSpaceDN w:val="0"/>
              <w:adjustRightInd w:val="0"/>
              <w:rPr>
                <w:rFonts w:cs="NimbusRomNo9L-Regu"/>
              </w:rPr>
            </w:pPr>
            <w:proofErr w:type="spellStart"/>
            <w:r>
              <w:rPr>
                <w:rFonts w:cs="NimbusRomNo9L-Regu"/>
                <w:lang w:val="en-US"/>
              </w:rPr>
              <w:t>OpenCL</w:t>
            </w:r>
            <w:proofErr w:type="spellEnd"/>
          </w:p>
        </w:tc>
        <w:tc>
          <w:tcPr>
            <w:tcW w:w="1435" w:type="dxa"/>
          </w:tcPr>
          <w:p w:rsidR="00310F07" w:rsidRDefault="00310F07" w:rsidP="00310F07">
            <w:pPr>
              <w:autoSpaceDE w:val="0"/>
              <w:autoSpaceDN w:val="0"/>
              <w:adjustRightInd w:val="0"/>
              <w:spacing w:line="360" w:lineRule="auto"/>
              <w:jc w:val="center"/>
            </w:pPr>
            <w:r>
              <w:t>Нет</w:t>
            </w:r>
          </w:p>
        </w:tc>
        <w:tc>
          <w:tcPr>
            <w:tcW w:w="1418" w:type="dxa"/>
          </w:tcPr>
          <w:p w:rsidR="00310F07" w:rsidRDefault="00310F07" w:rsidP="00310F07">
            <w:pPr>
              <w:autoSpaceDE w:val="0"/>
              <w:autoSpaceDN w:val="0"/>
              <w:adjustRightInd w:val="0"/>
              <w:spacing w:line="360" w:lineRule="auto"/>
              <w:jc w:val="center"/>
            </w:pPr>
            <w:r>
              <w:t>Нет</w:t>
            </w:r>
          </w:p>
        </w:tc>
        <w:tc>
          <w:tcPr>
            <w:tcW w:w="1559" w:type="dxa"/>
          </w:tcPr>
          <w:p w:rsidR="00310F07" w:rsidRPr="00BE2897" w:rsidRDefault="001274D2" w:rsidP="00310F07">
            <w:pPr>
              <w:autoSpaceDE w:val="0"/>
              <w:autoSpaceDN w:val="0"/>
              <w:adjustRightInd w:val="0"/>
              <w:spacing w:line="360" w:lineRule="auto"/>
              <w:jc w:val="center"/>
            </w:pPr>
            <w:r>
              <w:t>Есть</w:t>
            </w:r>
            <w:r w:rsidRPr="00BE2897">
              <w:t>*</w:t>
            </w:r>
          </w:p>
        </w:tc>
        <w:tc>
          <w:tcPr>
            <w:tcW w:w="1134" w:type="dxa"/>
          </w:tcPr>
          <w:p w:rsidR="00310F07" w:rsidRDefault="0052604B" w:rsidP="00310F07">
            <w:pPr>
              <w:autoSpaceDE w:val="0"/>
              <w:autoSpaceDN w:val="0"/>
              <w:adjustRightInd w:val="0"/>
              <w:spacing w:line="360" w:lineRule="auto"/>
              <w:jc w:val="center"/>
            </w:pPr>
            <w:r>
              <w:t>Нет</w:t>
            </w:r>
          </w:p>
        </w:tc>
        <w:tc>
          <w:tcPr>
            <w:tcW w:w="1276" w:type="dxa"/>
          </w:tcPr>
          <w:p w:rsidR="00310F07" w:rsidRPr="001274D2" w:rsidRDefault="001274D2" w:rsidP="00310F07">
            <w:pPr>
              <w:autoSpaceDE w:val="0"/>
              <w:autoSpaceDN w:val="0"/>
              <w:adjustRightInd w:val="0"/>
              <w:spacing w:line="360" w:lineRule="auto"/>
              <w:jc w:val="center"/>
            </w:pPr>
            <w:r>
              <w:t>Есть</w:t>
            </w:r>
          </w:p>
        </w:tc>
        <w:tc>
          <w:tcPr>
            <w:tcW w:w="1984" w:type="dxa"/>
          </w:tcPr>
          <w:p w:rsidR="00310F07" w:rsidRDefault="00BE2897" w:rsidP="00310F07">
            <w:pPr>
              <w:autoSpaceDE w:val="0"/>
              <w:autoSpaceDN w:val="0"/>
              <w:adjustRightInd w:val="0"/>
              <w:spacing w:line="360" w:lineRule="auto"/>
              <w:jc w:val="center"/>
            </w:pPr>
            <w:r>
              <w:t>Нет</w:t>
            </w:r>
          </w:p>
        </w:tc>
      </w:tr>
      <w:tr w:rsidR="00BE2897" w:rsidTr="00BE2897">
        <w:tc>
          <w:tcPr>
            <w:tcW w:w="1083" w:type="dxa"/>
          </w:tcPr>
          <w:p w:rsidR="00310F07" w:rsidRPr="00BE2897" w:rsidRDefault="00310F07" w:rsidP="00006A64">
            <w:pPr>
              <w:autoSpaceDE w:val="0"/>
              <w:autoSpaceDN w:val="0"/>
              <w:adjustRightInd w:val="0"/>
              <w:rPr>
                <w:rFonts w:cs="NimbusRomNo9L-Regu"/>
              </w:rPr>
            </w:pPr>
            <w:r>
              <w:rPr>
                <w:rFonts w:cs="NimbusRomNo9L-Regu"/>
                <w:lang w:val="en-US"/>
              </w:rPr>
              <w:t>OpenGL</w:t>
            </w:r>
          </w:p>
        </w:tc>
        <w:tc>
          <w:tcPr>
            <w:tcW w:w="1435" w:type="dxa"/>
          </w:tcPr>
          <w:p w:rsidR="00310F07" w:rsidRDefault="00310F07" w:rsidP="00310F07">
            <w:pPr>
              <w:autoSpaceDE w:val="0"/>
              <w:autoSpaceDN w:val="0"/>
              <w:adjustRightInd w:val="0"/>
              <w:spacing w:line="360" w:lineRule="auto"/>
              <w:jc w:val="center"/>
            </w:pPr>
            <w:r>
              <w:t>Есть</w:t>
            </w:r>
          </w:p>
        </w:tc>
        <w:tc>
          <w:tcPr>
            <w:tcW w:w="1418" w:type="dxa"/>
          </w:tcPr>
          <w:p w:rsidR="00310F07" w:rsidRDefault="00310F07" w:rsidP="00310F07">
            <w:pPr>
              <w:autoSpaceDE w:val="0"/>
              <w:autoSpaceDN w:val="0"/>
              <w:adjustRightInd w:val="0"/>
              <w:spacing w:line="360" w:lineRule="auto"/>
              <w:jc w:val="center"/>
            </w:pPr>
            <w:r>
              <w:t>Есть</w:t>
            </w:r>
          </w:p>
        </w:tc>
        <w:tc>
          <w:tcPr>
            <w:tcW w:w="1559" w:type="dxa"/>
          </w:tcPr>
          <w:p w:rsidR="00310F07" w:rsidRDefault="0016203A" w:rsidP="00310F07">
            <w:pPr>
              <w:autoSpaceDE w:val="0"/>
              <w:autoSpaceDN w:val="0"/>
              <w:adjustRightInd w:val="0"/>
              <w:spacing w:line="360" w:lineRule="auto"/>
              <w:jc w:val="center"/>
            </w:pPr>
            <w:r>
              <w:t>Есть</w:t>
            </w:r>
          </w:p>
        </w:tc>
        <w:tc>
          <w:tcPr>
            <w:tcW w:w="1134" w:type="dxa"/>
          </w:tcPr>
          <w:p w:rsidR="00310F07" w:rsidRDefault="00714F33" w:rsidP="00310F07">
            <w:pPr>
              <w:autoSpaceDE w:val="0"/>
              <w:autoSpaceDN w:val="0"/>
              <w:adjustRightInd w:val="0"/>
              <w:spacing w:line="360" w:lineRule="auto"/>
              <w:jc w:val="center"/>
            </w:pPr>
            <w:r>
              <w:t>Есть</w:t>
            </w:r>
          </w:p>
        </w:tc>
        <w:tc>
          <w:tcPr>
            <w:tcW w:w="1276" w:type="dxa"/>
          </w:tcPr>
          <w:p w:rsidR="00310F07" w:rsidRDefault="001274D2" w:rsidP="00310F07">
            <w:pPr>
              <w:autoSpaceDE w:val="0"/>
              <w:autoSpaceDN w:val="0"/>
              <w:adjustRightInd w:val="0"/>
              <w:spacing w:line="360" w:lineRule="auto"/>
              <w:jc w:val="center"/>
            </w:pPr>
            <w:r>
              <w:t>Есть</w:t>
            </w:r>
          </w:p>
        </w:tc>
        <w:tc>
          <w:tcPr>
            <w:tcW w:w="1984" w:type="dxa"/>
          </w:tcPr>
          <w:p w:rsidR="00310F07" w:rsidRDefault="00BE2897" w:rsidP="001B5C82">
            <w:pPr>
              <w:keepNext/>
              <w:autoSpaceDE w:val="0"/>
              <w:autoSpaceDN w:val="0"/>
              <w:adjustRightInd w:val="0"/>
              <w:spacing w:line="360" w:lineRule="auto"/>
              <w:jc w:val="center"/>
            </w:pPr>
            <w:r>
              <w:t>Есть</w:t>
            </w:r>
          </w:p>
        </w:tc>
      </w:tr>
    </w:tbl>
    <w:p w:rsidR="00310F07" w:rsidRPr="001B5C82" w:rsidRDefault="001B5C82" w:rsidP="001B5C82">
      <w:pPr>
        <w:pStyle w:val="af7"/>
        <w:jc w:val="center"/>
        <w:rPr>
          <w:rFonts w:ascii="Times New Roman" w:hAnsi="Times New Roman"/>
          <w:color w:val="auto"/>
          <w:sz w:val="24"/>
          <w:szCs w:val="24"/>
          <w:lang w:val="ru-RU" w:bidi="ar-SA"/>
        </w:rPr>
      </w:pPr>
      <w:r w:rsidRPr="001B5C82">
        <w:rPr>
          <w:rFonts w:ascii="Times New Roman" w:hAnsi="Times New Roman"/>
          <w:color w:val="auto"/>
          <w:sz w:val="24"/>
          <w:szCs w:val="24"/>
          <w:lang w:val="ru-RU"/>
        </w:rPr>
        <w:lastRenderedPageBreak/>
        <w:t xml:space="preserve">Таблица </w:t>
      </w:r>
      <w:r w:rsidR="00666E05" w:rsidRPr="001B5C82">
        <w:rPr>
          <w:rFonts w:ascii="Times New Roman" w:hAnsi="Times New Roman"/>
          <w:color w:val="auto"/>
          <w:sz w:val="24"/>
          <w:szCs w:val="24"/>
        </w:rPr>
        <w:fldChar w:fldCharType="begin"/>
      </w:r>
      <w:r w:rsidRPr="001B5C82">
        <w:rPr>
          <w:rFonts w:ascii="Times New Roman" w:hAnsi="Times New Roman"/>
          <w:color w:val="auto"/>
          <w:sz w:val="24"/>
          <w:szCs w:val="24"/>
          <w:lang w:val="ru-RU"/>
        </w:rPr>
        <w:instrText xml:space="preserve"> </w:instrText>
      </w:r>
      <w:r w:rsidRPr="001B5C82">
        <w:rPr>
          <w:rFonts w:ascii="Times New Roman" w:hAnsi="Times New Roman"/>
          <w:color w:val="auto"/>
          <w:sz w:val="24"/>
          <w:szCs w:val="24"/>
        </w:rPr>
        <w:instrText>SEQ</w:instrText>
      </w:r>
      <w:r w:rsidRPr="001B5C82">
        <w:rPr>
          <w:rFonts w:ascii="Times New Roman" w:hAnsi="Times New Roman"/>
          <w:color w:val="auto"/>
          <w:sz w:val="24"/>
          <w:szCs w:val="24"/>
          <w:lang w:val="ru-RU"/>
        </w:rPr>
        <w:instrText xml:space="preserve"> Таблица \* </w:instrText>
      </w:r>
      <w:r w:rsidRPr="001B5C82">
        <w:rPr>
          <w:rFonts w:ascii="Times New Roman" w:hAnsi="Times New Roman"/>
          <w:color w:val="auto"/>
          <w:sz w:val="24"/>
          <w:szCs w:val="24"/>
        </w:rPr>
        <w:instrText>ARABIC</w:instrText>
      </w:r>
      <w:r w:rsidRPr="001B5C82">
        <w:rPr>
          <w:rFonts w:ascii="Times New Roman" w:hAnsi="Times New Roman"/>
          <w:color w:val="auto"/>
          <w:sz w:val="24"/>
          <w:szCs w:val="24"/>
          <w:lang w:val="ru-RU"/>
        </w:rPr>
        <w:instrText xml:space="preserve"> </w:instrText>
      </w:r>
      <w:r w:rsidR="00666E05" w:rsidRPr="001B5C82">
        <w:rPr>
          <w:rFonts w:ascii="Times New Roman" w:hAnsi="Times New Roman"/>
          <w:color w:val="auto"/>
          <w:sz w:val="24"/>
          <w:szCs w:val="24"/>
        </w:rPr>
        <w:fldChar w:fldCharType="separate"/>
      </w:r>
      <w:r w:rsidRPr="006E42FA">
        <w:rPr>
          <w:rFonts w:ascii="Times New Roman" w:hAnsi="Times New Roman"/>
          <w:noProof/>
          <w:color w:val="auto"/>
          <w:sz w:val="24"/>
          <w:szCs w:val="24"/>
          <w:lang w:val="ru-RU"/>
        </w:rPr>
        <w:t>3</w:t>
      </w:r>
      <w:r w:rsidR="00666E05" w:rsidRPr="001B5C82">
        <w:rPr>
          <w:rFonts w:ascii="Times New Roman" w:hAnsi="Times New Roman"/>
          <w:color w:val="auto"/>
          <w:sz w:val="24"/>
          <w:szCs w:val="24"/>
        </w:rPr>
        <w:fldChar w:fldCharType="end"/>
      </w:r>
      <w:r w:rsidRPr="001B5C82">
        <w:rPr>
          <w:rFonts w:ascii="Times New Roman" w:hAnsi="Times New Roman"/>
          <w:color w:val="auto"/>
          <w:sz w:val="24"/>
          <w:szCs w:val="24"/>
          <w:lang w:val="ru-RU"/>
        </w:rPr>
        <w:t xml:space="preserve">. Сравнение технологий программирования </w:t>
      </w:r>
      <w:r w:rsidRPr="001B5C82">
        <w:rPr>
          <w:rFonts w:ascii="Times New Roman" w:hAnsi="Times New Roman"/>
          <w:color w:val="auto"/>
          <w:sz w:val="24"/>
          <w:szCs w:val="24"/>
        </w:rPr>
        <w:t>GPU</w:t>
      </w:r>
      <w:r w:rsidRPr="001B5C82">
        <w:rPr>
          <w:rFonts w:ascii="Times New Roman" w:hAnsi="Times New Roman"/>
          <w:color w:val="auto"/>
          <w:sz w:val="24"/>
          <w:szCs w:val="24"/>
          <w:lang w:val="ru-RU"/>
        </w:rPr>
        <w:t>.</w:t>
      </w:r>
    </w:p>
    <w:tbl>
      <w:tblPr>
        <w:tblStyle w:val="aff1"/>
        <w:tblW w:w="9889" w:type="dxa"/>
        <w:tblLook w:val="04A0"/>
      </w:tblPr>
      <w:tblGrid>
        <w:gridCol w:w="1056"/>
        <w:gridCol w:w="1260"/>
        <w:gridCol w:w="1248"/>
        <w:gridCol w:w="1895"/>
        <w:gridCol w:w="1429"/>
        <w:gridCol w:w="1459"/>
        <w:gridCol w:w="1744"/>
      </w:tblGrid>
      <w:tr w:rsidR="00E47894" w:rsidTr="0069386C">
        <w:tc>
          <w:tcPr>
            <w:tcW w:w="1086" w:type="dxa"/>
          </w:tcPr>
          <w:p w:rsidR="00D41D43" w:rsidRDefault="00D41D43" w:rsidP="003533A0">
            <w:pPr>
              <w:autoSpaceDE w:val="0"/>
              <w:autoSpaceDN w:val="0"/>
              <w:adjustRightInd w:val="0"/>
              <w:spacing w:line="360" w:lineRule="auto"/>
              <w:jc w:val="both"/>
            </w:pPr>
          </w:p>
        </w:tc>
        <w:tc>
          <w:tcPr>
            <w:tcW w:w="1290" w:type="dxa"/>
          </w:tcPr>
          <w:p w:rsidR="00D41D43" w:rsidRPr="00F13232" w:rsidRDefault="00D41D43" w:rsidP="00F13232">
            <w:pPr>
              <w:autoSpaceDE w:val="0"/>
              <w:autoSpaceDN w:val="0"/>
              <w:adjustRightInd w:val="0"/>
              <w:spacing w:line="360" w:lineRule="auto"/>
              <w:jc w:val="both"/>
            </w:pPr>
            <w:r>
              <w:t xml:space="preserve">Граф. </w:t>
            </w:r>
            <w:r w:rsidR="007A291D">
              <w:t>К</w:t>
            </w:r>
            <w:r>
              <w:t>онвейер</w:t>
            </w:r>
            <w:r w:rsidR="00F13232">
              <w:t>.</w:t>
            </w:r>
          </w:p>
        </w:tc>
        <w:tc>
          <w:tcPr>
            <w:tcW w:w="1276" w:type="dxa"/>
          </w:tcPr>
          <w:p w:rsidR="00D41D43" w:rsidRPr="00191B57" w:rsidRDefault="00191B57" w:rsidP="003533A0">
            <w:pPr>
              <w:autoSpaceDE w:val="0"/>
              <w:autoSpaceDN w:val="0"/>
              <w:adjustRightInd w:val="0"/>
              <w:spacing w:line="360" w:lineRule="auto"/>
              <w:jc w:val="both"/>
            </w:pPr>
            <w:r>
              <w:t>Буфер трафарета (</w:t>
            </w:r>
            <w:r>
              <w:rPr>
                <w:lang w:val="en-US"/>
              </w:rPr>
              <w:t>stencil</w:t>
            </w:r>
            <w:r>
              <w:t>)</w:t>
            </w:r>
          </w:p>
        </w:tc>
        <w:tc>
          <w:tcPr>
            <w:tcW w:w="1276" w:type="dxa"/>
          </w:tcPr>
          <w:p w:rsidR="00D41D43" w:rsidRPr="00006A64" w:rsidRDefault="00006A64" w:rsidP="003533A0">
            <w:pPr>
              <w:autoSpaceDE w:val="0"/>
              <w:autoSpaceDN w:val="0"/>
              <w:adjustRightInd w:val="0"/>
              <w:spacing w:line="360" w:lineRule="auto"/>
              <w:jc w:val="both"/>
            </w:pPr>
            <w:proofErr w:type="spellStart"/>
            <w:r>
              <w:rPr>
                <w:lang w:val="en-US"/>
              </w:rPr>
              <w:t>Взаимодействие</w:t>
            </w:r>
            <w:proofErr w:type="spellEnd"/>
            <w:r>
              <w:rPr>
                <w:lang w:val="en-US"/>
              </w:rPr>
              <w:t xml:space="preserve"> с </w:t>
            </w:r>
            <w:proofErr w:type="spellStart"/>
            <w:r>
              <w:rPr>
                <w:lang w:val="en-US"/>
              </w:rPr>
              <w:t>графикой</w:t>
            </w:r>
            <w:proofErr w:type="spellEnd"/>
          </w:p>
        </w:tc>
        <w:tc>
          <w:tcPr>
            <w:tcW w:w="1758" w:type="dxa"/>
          </w:tcPr>
          <w:p w:rsidR="00D41D43" w:rsidRPr="0069386C" w:rsidRDefault="0069386C" w:rsidP="003533A0">
            <w:pPr>
              <w:autoSpaceDE w:val="0"/>
              <w:autoSpaceDN w:val="0"/>
              <w:adjustRightInd w:val="0"/>
              <w:spacing w:line="360" w:lineRule="auto"/>
              <w:jc w:val="both"/>
            </w:pPr>
            <w:r>
              <w:t>Наличие библиотек и примеров</w:t>
            </w:r>
          </w:p>
        </w:tc>
        <w:tc>
          <w:tcPr>
            <w:tcW w:w="1459" w:type="dxa"/>
          </w:tcPr>
          <w:p w:rsidR="00154A9F" w:rsidRDefault="00154A9F" w:rsidP="003533A0">
            <w:pPr>
              <w:autoSpaceDE w:val="0"/>
              <w:autoSpaceDN w:val="0"/>
              <w:adjustRightInd w:val="0"/>
              <w:spacing w:line="360" w:lineRule="auto"/>
              <w:jc w:val="both"/>
            </w:pPr>
            <w:r>
              <w:rPr>
                <w:lang w:val="en-US"/>
              </w:rPr>
              <w:t>Offline</w:t>
            </w:r>
            <w:r>
              <w:t xml:space="preserve"> компиляция </w:t>
            </w:r>
            <w:proofErr w:type="spellStart"/>
            <w:r>
              <w:t>шейдеров</w:t>
            </w:r>
            <w:proofErr w:type="spellEnd"/>
            <w:r>
              <w:rPr>
                <w:lang w:val="en-US"/>
              </w:rPr>
              <w:t>/</w:t>
            </w:r>
          </w:p>
          <w:p w:rsidR="00D41D43" w:rsidRPr="00154A9F" w:rsidRDefault="00154A9F" w:rsidP="003533A0">
            <w:pPr>
              <w:autoSpaceDE w:val="0"/>
              <w:autoSpaceDN w:val="0"/>
              <w:adjustRightInd w:val="0"/>
              <w:spacing w:line="360" w:lineRule="auto"/>
              <w:jc w:val="both"/>
            </w:pPr>
            <w:proofErr w:type="spellStart"/>
            <w:r>
              <w:t>кернелов</w:t>
            </w:r>
            <w:proofErr w:type="spellEnd"/>
          </w:p>
        </w:tc>
        <w:tc>
          <w:tcPr>
            <w:tcW w:w="1744" w:type="dxa"/>
          </w:tcPr>
          <w:p w:rsidR="00D41D43" w:rsidRPr="00920844" w:rsidRDefault="00D41D43" w:rsidP="003533A0">
            <w:pPr>
              <w:autoSpaceDE w:val="0"/>
              <w:autoSpaceDN w:val="0"/>
              <w:adjustRightInd w:val="0"/>
              <w:spacing w:line="360" w:lineRule="auto"/>
              <w:jc w:val="both"/>
              <w:rPr>
                <w:lang w:val="en-US"/>
              </w:rPr>
            </w:pPr>
            <w:r>
              <w:t xml:space="preserve">Динамическая линковка </w:t>
            </w:r>
            <w:r w:rsidR="00920844">
              <w:rPr>
                <w:lang w:val="en-US"/>
              </w:rPr>
              <w:t>‘</w:t>
            </w:r>
            <w:r>
              <w:t>подпрограмм</w:t>
            </w:r>
            <w:r w:rsidR="00920844">
              <w:rPr>
                <w:lang w:val="en-US"/>
              </w:rPr>
              <w:t>’</w:t>
            </w:r>
          </w:p>
        </w:tc>
      </w:tr>
      <w:tr w:rsidR="00E47894" w:rsidTr="0069386C">
        <w:tc>
          <w:tcPr>
            <w:tcW w:w="1086" w:type="dxa"/>
          </w:tcPr>
          <w:p w:rsidR="00D41D43" w:rsidRPr="00680CEA" w:rsidRDefault="00D41D43" w:rsidP="00006A64">
            <w:pPr>
              <w:autoSpaceDE w:val="0"/>
              <w:autoSpaceDN w:val="0"/>
              <w:adjustRightInd w:val="0"/>
              <w:rPr>
                <w:rFonts w:cs="NimbusRomNo9L-Regu"/>
                <w:lang w:val="en-US"/>
              </w:rPr>
            </w:pPr>
            <w:r>
              <w:rPr>
                <w:rFonts w:cs="NimbusRomNo9L-Regu"/>
                <w:lang w:val="en-US"/>
              </w:rPr>
              <w:t>CUDA</w:t>
            </w:r>
          </w:p>
        </w:tc>
        <w:tc>
          <w:tcPr>
            <w:tcW w:w="1290" w:type="dxa"/>
          </w:tcPr>
          <w:p w:rsidR="00D41D43" w:rsidRDefault="00D41D43" w:rsidP="00D41D43">
            <w:pPr>
              <w:autoSpaceDE w:val="0"/>
              <w:autoSpaceDN w:val="0"/>
              <w:adjustRightInd w:val="0"/>
              <w:spacing w:line="360" w:lineRule="auto"/>
              <w:jc w:val="center"/>
            </w:pPr>
            <w:r>
              <w:t>Нет</w:t>
            </w:r>
          </w:p>
        </w:tc>
        <w:tc>
          <w:tcPr>
            <w:tcW w:w="1276" w:type="dxa"/>
          </w:tcPr>
          <w:p w:rsidR="00D41D43" w:rsidRDefault="00191B57" w:rsidP="00D41D43">
            <w:pPr>
              <w:autoSpaceDE w:val="0"/>
              <w:autoSpaceDN w:val="0"/>
              <w:adjustRightInd w:val="0"/>
              <w:spacing w:line="360" w:lineRule="auto"/>
              <w:jc w:val="center"/>
            </w:pPr>
            <w:r>
              <w:t>Нет</w:t>
            </w:r>
          </w:p>
        </w:tc>
        <w:tc>
          <w:tcPr>
            <w:tcW w:w="1276" w:type="dxa"/>
          </w:tcPr>
          <w:p w:rsidR="00D41D43" w:rsidRPr="00E47894" w:rsidRDefault="00E47894" w:rsidP="00D41D43">
            <w:pPr>
              <w:autoSpaceDE w:val="0"/>
              <w:autoSpaceDN w:val="0"/>
              <w:adjustRightInd w:val="0"/>
              <w:spacing w:line="360" w:lineRule="auto"/>
              <w:jc w:val="center"/>
            </w:pPr>
            <w:r>
              <w:t>Есть</w:t>
            </w:r>
          </w:p>
        </w:tc>
        <w:tc>
          <w:tcPr>
            <w:tcW w:w="1758" w:type="dxa"/>
          </w:tcPr>
          <w:p w:rsidR="00D41D43" w:rsidRPr="0069386C" w:rsidRDefault="0069386C" w:rsidP="00D41D43">
            <w:pPr>
              <w:autoSpaceDE w:val="0"/>
              <w:autoSpaceDN w:val="0"/>
              <w:adjustRightInd w:val="0"/>
              <w:spacing w:line="360" w:lineRule="auto"/>
              <w:jc w:val="center"/>
              <w:rPr>
                <w:lang w:val="en-US"/>
              </w:rPr>
            </w:pPr>
            <w:r>
              <w:t>Много</w:t>
            </w:r>
            <w:r>
              <w:rPr>
                <w:lang w:val="en-US"/>
              </w:rPr>
              <w:t>,</w:t>
            </w:r>
            <w:r>
              <w:t xml:space="preserve"> богатое </w:t>
            </w:r>
            <w:r>
              <w:rPr>
                <w:lang w:val="en-US"/>
              </w:rPr>
              <w:t>SDK</w:t>
            </w:r>
          </w:p>
        </w:tc>
        <w:tc>
          <w:tcPr>
            <w:tcW w:w="1459" w:type="dxa"/>
          </w:tcPr>
          <w:p w:rsidR="00D41D43" w:rsidRPr="00154A9F" w:rsidRDefault="00154A9F" w:rsidP="00D41D43">
            <w:pPr>
              <w:autoSpaceDE w:val="0"/>
              <w:autoSpaceDN w:val="0"/>
              <w:adjustRightInd w:val="0"/>
              <w:spacing w:line="360" w:lineRule="auto"/>
              <w:jc w:val="center"/>
            </w:pPr>
            <w:r>
              <w:t>Есть</w:t>
            </w:r>
          </w:p>
        </w:tc>
        <w:tc>
          <w:tcPr>
            <w:tcW w:w="1744" w:type="dxa"/>
          </w:tcPr>
          <w:p w:rsidR="00D41D43" w:rsidRDefault="00D41D43" w:rsidP="00D41D43">
            <w:pPr>
              <w:autoSpaceDE w:val="0"/>
              <w:autoSpaceDN w:val="0"/>
              <w:adjustRightInd w:val="0"/>
              <w:spacing w:line="360" w:lineRule="auto"/>
              <w:jc w:val="center"/>
            </w:pPr>
            <w:r>
              <w:t>Нет</w:t>
            </w:r>
          </w:p>
        </w:tc>
      </w:tr>
      <w:tr w:rsidR="00E47894" w:rsidTr="0069386C">
        <w:tc>
          <w:tcPr>
            <w:tcW w:w="1086" w:type="dxa"/>
          </w:tcPr>
          <w:p w:rsidR="00D41D43" w:rsidRDefault="00D41D43" w:rsidP="00006A64">
            <w:pPr>
              <w:autoSpaceDE w:val="0"/>
              <w:autoSpaceDN w:val="0"/>
              <w:adjustRightInd w:val="0"/>
              <w:rPr>
                <w:rFonts w:cs="NimbusRomNo9L-Regu"/>
              </w:rPr>
            </w:pPr>
            <w:r>
              <w:rPr>
                <w:rFonts w:cs="NimbusRomNo9L-Regu"/>
                <w:lang w:val="en-US"/>
              </w:rPr>
              <w:t>DirectX</w:t>
            </w:r>
          </w:p>
        </w:tc>
        <w:tc>
          <w:tcPr>
            <w:tcW w:w="1290" w:type="dxa"/>
          </w:tcPr>
          <w:p w:rsidR="00D41D43" w:rsidRDefault="00D41D43" w:rsidP="00D41D43">
            <w:pPr>
              <w:autoSpaceDE w:val="0"/>
              <w:autoSpaceDN w:val="0"/>
              <w:adjustRightInd w:val="0"/>
              <w:spacing w:line="360" w:lineRule="auto"/>
              <w:jc w:val="center"/>
            </w:pPr>
            <w:r>
              <w:t>Есть</w:t>
            </w:r>
          </w:p>
        </w:tc>
        <w:tc>
          <w:tcPr>
            <w:tcW w:w="1276" w:type="dxa"/>
          </w:tcPr>
          <w:p w:rsidR="00D41D43" w:rsidRDefault="00191B57" w:rsidP="00D41D43">
            <w:pPr>
              <w:autoSpaceDE w:val="0"/>
              <w:autoSpaceDN w:val="0"/>
              <w:adjustRightInd w:val="0"/>
              <w:spacing w:line="360" w:lineRule="auto"/>
              <w:jc w:val="center"/>
            </w:pPr>
            <w:r>
              <w:t>Есть</w:t>
            </w:r>
          </w:p>
        </w:tc>
        <w:tc>
          <w:tcPr>
            <w:tcW w:w="1276" w:type="dxa"/>
          </w:tcPr>
          <w:p w:rsidR="00D41D43" w:rsidRDefault="00E47894" w:rsidP="00D41D43">
            <w:pPr>
              <w:autoSpaceDE w:val="0"/>
              <w:autoSpaceDN w:val="0"/>
              <w:adjustRightInd w:val="0"/>
              <w:spacing w:line="360" w:lineRule="auto"/>
              <w:jc w:val="center"/>
            </w:pPr>
            <w:r>
              <w:t>Не требуется</w:t>
            </w:r>
          </w:p>
        </w:tc>
        <w:tc>
          <w:tcPr>
            <w:tcW w:w="1758" w:type="dxa"/>
          </w:tcPr>
          <w:p w:rsidR="00D41D43" w:rsidRPr="0069386C" w:rsidRDefault="0069386C" w:rsidP="00D41D43">
            <w:pPr>
              <w:autoSpaceDE w:val="0"/>
              <w:autoSpaceDN w:val="0"/>
              <w:adjustRightInd w:val="0"/>
              <w:spacing w:line="360" w:lineRule="auto"/>
              <w:jc w:val="center"/>
            </w:pPr>
            <w:r>
              <w:t>Мало</w:t>
            </w:r>
            <w:r w:rsidRPr="0069386C">
              <w:t xml:space="preserve">, </w:t>
            </w:r>
            <w:r>
              <w:t xml:space="preserve">есть </w:t>
            </w:r>
            <w:r>
              <w:rPr>
                <w:lang w:val="en-US"/>
              </w:rPr>
              <w:t>SDK</w:t>
            </w:r>
          </w:p>
        </w:tc>
        <w:tc>
          <w:tcPr>
            <w:tcW w:w="1459" w:type="dxa"/>
          </w:tcPr>
          <w:p w:rsidR="00D41D43" w:rsidRDefault="00154A9F" w:rsidP="00D41D43">
            <w:pPr>
              <w:autoSpaceDE w:val="0"/>
              <w:autoSpaceDN w:val="0"/>
              <w:adjustRightInd w:val="0"/>
              <w:spacing w:line="360" w:lineRule="auto"/>
              <w:jc w:val="center"/>
            </w:pPr>
            <w:r>
              <w:t>Есть</w:t>
            </w:r>
          </w:p>
        </w:tc>
        <w:tc>
          <w:tcPr>
            <w:tcW w:w="1744" w:type="dxa"/>
          </w:tcPr>
          <w:p w:rsidR="00D41D43" w:rsidRDefault="00D41D43" w:rsidP="00D41D43">
            <w:pPr>
              <w:autoSpaceDE w:val="0"/>
              <w:autoSpaceDN w:val="0"/>
              <w:adjustRightInd w:val="0"/>
              <w:spacing w:line="360" w:lineRule="auto"/>
              <w:jc w:val="center"/>
            </w:pPr>
            <w:r>
              <w:t>Есть</w:t>
            </w:r>
          </w:p>
        </w:tc>
      </w:tr>
      <w:tr w:rsidR="00E47894" w:rsidTr="0069386C">
        <w:tc>
          <w:tcPr>
            <w:tcW w:w="1086" w:type="dxa"/>
          </w:tcPr>
          <w:p w:rsidR="00D41D43" w:rsidRPr="0069386C" w:rsidRDefault="00D41D43" w:rsidP="00006A64">
            <w:pPr>
              <w:autoSpaceDE w:val="0"/>
              <w:autoSpaceDN w:val="0"/>
              <w:adjustRightInd w:val="0"/>
              <w:rPr>
                <w:rFonts w:cs="NimbusRomNo9L-Regu"/>
              </w:rPr>
            </w:pPr>
            <w:proofErr w:type="spellStart"/>
            <w:r>
              <w:rPr>
                <w:rFonts w:cs="NimbusRomNo9L-Regu"/>
                <w:lang w:val="en-US"/>
              </w:rPr>
              <w:t>OpenCL</w:t>
            </w:r>
            <w:proofErr w:type="spellEnd"/>
          </w:p>
        </w:tc>
        <w:tc>
          <w:tcPr>
            <w:tcW w:w="1290" w:type="dxa"/>
          </w:tcPr>
          <w:p w:rsidR="00D41D43" w:rsidRDefault="00D41D43" w:rsidP="00D41D43">
            <w:pPr>
              <w:autoSpaceDE w:val="0"/>
              <w:autoSpaceDN w:val="0"/>
              <w:adjustRightInd w:val="0"/>
              <w:spacing w:line="360" w:lineRule="auto"/>
              <w:jc w:val="center"/>
            </w:pPr>
            <w:r>
              <w:t>Нет</w:t>
            </w:r>
          </w:p>
        </w:tc>
        <w:tc>
          <w:tcPr>
            <w:tcW w:w="1276" w:type="dxa"/>
          </w:tcPr>
          <w:p w:rsidR="00D41D43" w:rsidRDefault="00191B57" w:rsidP="00D41D43">
            <w:pPr>
              <w:autoSpaceDE w:val="0"/>
              <w:autoSpaceDN w:val="0"/>
              <w:adjustRightInd w:val="0"/>
              <w:spacing w:line="360" w:lineRule="auto"/>
              <w:jc w:val="center"/>
            </w:pPr>
            <w:r>
              <w:t>Нет</w:t>
            </w:r>
          </w:p>
        </w:tc>
        <w:tc>
          <w:tcPr>
            <w:tcW w:w="1276" w:type="dxa"/>
          </w:tcPr>
          <w:p w:rsidR="00D41D43" w:rsidRDefault="00E47894" w:rsidP="00D41D43">
            <w:pPr>
              <w:autoSpaceDE w:val="0"/>
              <w:autoSpaceDN w:val="0"/>
              <w:adjustRightInd w:val="0"/>
              <w:spacing w:line="360" w:lineRule="auto"/>
              <w:jc w:val="center"/>
            </w:pPr>
            <w:r>
              <w:t>Есть</w:t>
            </w:r>
          </w:p>
        </w:tc>
        <w:tc>
          <w:tcPr>
            <w:tcW w:w="1758" w:type="dxa"/>
          </w:tcPr>
          <w:p w:rsidR="00D41D43" w:rsidRPr="0069386C" w:rsidRDefault="0069386C" w:rsidP="00D41D43">
            <w:pPr>
              <w:autoSpaceDE w:val="0"/>
              <w:autoSpaceDN w:val="0"/>
              <w:adjustRightInd w:val="0"/>
              <w:spacing w:line="360" w:lineRule="auto"/>
              <w:jc w:val="center"/>
            </w:pPr>
            <w:r>
              <w:t xml:space="preserve">Очень мало, есть бедное </w:t>
            </w:r>
            <w:r>
              <w:rPr>
                <w:lang w:val="en-US"/>
              </w:rPr>
              <w:t>SDK</w:t>
            </w:r>
          </w:p>
        </w:tc>
        <w:tc>
          <w:tcPr>
            <w:tcW w:w="1459" w:type="dxa"/>
          </w:tcPr>
          <w:p w:rsidR="00D41D43" w:rsidRDefault="00154A9F" w:rsidP="00D41D43">
            <w:pPr>
              <w:autoSpaceDE w:val="0"/>
              <w:autoSpaceDN w:val="0"/>
              <w:adjustRightInd w:val="0"/>
              <w:spacing w:line="360" w:lineRule="auto"/>
              <w:jc w:val="center"/>
            </w:pPr>
            <w:r>
              <w:t>Нет</w:t>
            </w:r>
          </w:p>
        </w:tc>
        <w:tc>
          <w:tcPr>
            <w:tcW w:w="1744" w:type="dxa"/>
          </w:tcPr>
          <w:p w:rsidR="00D41D43" w:rsidRDefault="00D41D43" w:rsidP="00D41D43">
            <w:pPr>
              <w:autoSpaceDE w:val="0"/>
              <w:autoSpaceDN w:val="0"/>
              <w:adjustRightInd w:val="0"/>
              <w:spacing w:line="360" w:lineRule="auto"/>
              <w:jc w:val="center"/>
            </w:pPr>
            <w:r>
              <w:t>Нет</w:t>
            </w:r>
          </w:p>
        </w:tc>
      </w:tr>
      <w:tr w:rsidR="00E47894" w:rsidTr="0069386C">
        <w:tc>
          <w:tcPr>
            <w:tcW w:w="1086" w:type="dxa"/>
          </w:tcPr>
          <w:p w:rsidR="00D41D43" w:rsidRPr="0069386C" w:rsidRDefault="00D41D43" w:rsidP="00006A64">
            <w:pPr>
              <w:autoSpaceDE w:val="0"/>
              <w:autoSpaceDN w:val="0"/>
              <w:adjustRightInd w:val="0"/>
              <w:rPr>
                <w:rFonts w:cs="NimbusRomNo9L-Regu"/>
              </w:rPr>
            </w:pPr>
            <w:r>
              <w:rPr>
                <w:rFonts w:cs="NimbusRomNo9L-Regu"/>
                <w:lang w:val="en-US"/>
              </w:rPr>
              <w:t>OpenGL</w:t>
            </w:r>
          </w:p>
        </w:tc>
        <w:tc>
          <w:tcPr>
            <w:tcW w:w="1290" w:type="dxa"/>
          </w:tcPr>
          <w:p w:rsidR="00D41D43" w:rsidRDefault="00D41D43" w:rsidP="00D41D43">
            <w:pPr>
              <w:autoSpaceDE w:val="0"/>
              <w:autoSpaceDN w:val="0"/>
              <w:adjustRightInd w:val="0"/>
              <w:spacing w:line="360" w:lineRule="auto"/>
              <w:jc w:val="center"/>
            </w:pPr>
            <w:r>
              <w:t>Есть</w:t>
            </w:r>
          </w:p>
        </w:tc>
        <w:tc>
          <w:tcPr>
            <w:tcW w:w="1276" w:type="dxa"/>
          </w:tcPr>
          <w:p w:rsidR="00D41D43" w:rsidRDefault="00191B57" w:rsidP="00D41D43">
            <w:pPr>
              <w:autoSpaceDE w:val="0"/>
              <w:autoSpaceDN w:val="0"/>
              <w:adjustRightInd w:val="0"/>
              <w:spacing w:line="360" w:lineRule="auto"/>
              <w:jc w:val="center"/>
            </w:pPr>
            <w:r>
              <w:t>Есть</w:t>
            </w:r>
          </w:p>
        </w:tc>
        <w:tc>
          <w:tcPr>
            <w:tcW w:w="1276" w:type="dxa"/>
          </w:tcPr>
          <w:p w:rsidR="00D41D43" w:rsidRDefault="00E47894" w:rsidP="00D41D43">
            <w:pPr>
              <w:autoSpaceDE w:val="0"/>
              <w:autoSpaceDN w:val="0"/>
              <w:adjustRightInd w:val="0"/>
              <w:spacing w:line="360" w:lineRule="auto"/>
              <w:jc w:val="center"/>
            </w:pPr>
            <w:r>
              <w:t>Есть</w:t>
            </w:r>
          </w:p>
        </w:tc>
        <w:tc>
          <w:tcPr>
            <w:tcW w:w="1758" w:type="dxa"/>
          </w:tcPr>
          <w:p w:rsidR="00D41D43" w:rsidRPr="0069386C" w:rsidRDefault="0069386C" w:rsidP="00D41D43">
            <w:pPr>
              <w:autoSpaceDE w:val="0"/>
              <w:autoSpaceDN w:val="0"/>
              <w:adjustRightInd w:val="0"/>
              <w:spacing w:line="360" w:lineRule="auto"/>
              <w:jc w:val="center"/>
            </w:pPr>
            <w:r>
              <w:t xml:space="preserve">Очень мало, </w:t>
            </w:r>
            <w:r>
              <w:rPr>
                <w:lang w:val="en-US"/>
              </w:rPr>
              <w:t>SDK</w:t>
            </w:r>
            <w:r>
              <w:t xml:space="preserve"> отсутствует</w:t>
            </w:r>
            <w:r w:rsidR="00006A64">
              <w:t xml:space="preserve"> как таковое</w:t>
            </w:r>
          </w:p>
        </w:tc>
        <w:tc>
          <w:tcPr>
            <w:tcW w:w="1459" w:type="dxa"/>
          </w:tcPr>
          <w:p w:rsidR="00D41D43" w:rsidRDefault="00154A9F" w:rsidP="00D41D43">
            <w:pPr>
              <w:autoSpaceDE w:val="0"/>
              <w:autoSpaceDN w:val="0"/>
              <w:adjustRightInd w:val="0"/>
              <w:spacing w:line="360" w:lineRule="auto"/>
              <w:jc w:val="center"/>
            </w:pPr>
            <w:r>
              <w:t>Нет</w:t>
            </w:r>
          </w:p>
        </w:tc>
        <w:tc>
          <w:tcPr>
            <w:tcW w:w="1744" w:type="dxa"/>
          </w:tcPr>
          <w:p w:rsidR="00D41D43" w:rsidRDefault="00D41D43" w:rsidP="001B5C82">
            <w:pPr>
              <w:keepNext/>
              <w:autoSpaceDE w:val="0"/>
              <w:autoSpaceDN w:val="0"/>
              <w:adjustRightInd w:val="0"/>
              <w:spacing w:line="360" w:lineRule="auto"/>
              <w:jc w:val="center"/>
            </w:pPr>
            <w:r>
              <w:t>Есть</w:t>
            </w:r>
          </w:p>
        </w:tc>
      </w:tr>
    </w:tbl>
    <w:p w:rsidR="00D41D43" w:rsidRPr="001B5C82" w:rsidRDefault="001B5C82" w:rsidP="001B5C82">
      <w:pPr>
        <w:pStyle w:val="af7"/>
        <w:jc w:val="center"/>
        <w:rPr>
          <w:rFonts w:ascii="Times New Roman" w:hAnsi="Times New Roman"/>
          <w:color w:val="auto"/>
          <w:sz w:val="24"/>
          <w:szCs w:val="24"/>
          <w:lang w:val="ru-RU" w:bidi="ar-SA"/>
        </w:rPr>
      </w:pPr>
      <w:r w:rsidRPr="001B5C82">
        <w:rPr>
          <w:rFonts w:ascii="Times New Roman" w:hAnsi="Times New Roman"/>
          <w:color w:val="auto"/>
          <w:sz w:val="24"/>
          <w:szCs w:val="24"/>
          <w:lang w:val="ru-RU"/>
        </w:rPr>
        <w:t xml:space="preserve">Таблица </w:t>
      </w:r>
      <w:r w:rsidR="00666E05" w:rsidRPr="001B5C82">
        <w:rPr>
          <w:rFonts w:ascii="Times New Roman" w:hAnsi="Times New Roman"/>
          <w:color w:val="auto"/>
          <w:sz w:val="24"/>
          <w:szCs w:val="24"/>
        </w:rPr>
        <w:fldChar w:fldCharType="begin"/>
      </w:r>
      <w:r w:rsidRPr="001B5C82">
        <w:rPr>
          <w:rFonts w:ascii="Times New Roman" w:hAnsi="Times New Roman"/>
          <w:color w:val="auto"/>
          <w:sz w:val="24"/>
          <w:szCs w:val="24"/>
          <w:lang w:val="ru-RU"/>
        </w:rPr>
        <w:instrText xml:space="preserve"> </w:instrText>
      </w:r>
      <w:r w:rsidRPr="001B5C82">
        <w:rPr>
          <w:rFonts w:ascii="Times New Roman" w:hAnsi="Times New Roman"/>
          <w:color w:val="auto"/>
          <w:sz w:val="24"/>
          <w:szCs w:val="24"/>
        </w:rPr>
        <w:instrText>SEQ</w:instrText>
      </w:r>
      <w:r w:rsidRPr="001B5C82">
        <w:rPr>
          <w:rFonts w:ascii="Times New Roman" w:hAnsi="Times New Roman"/>
          <w:color w:val="auto"/>
          <w:sz w:val="24"/>
          <w:szCs w:val="24"/>
          <w:lang w:val="ru-RU"/>
        </w:rPr>
        <w:instrText xml:space="preserve"> Таблица \* </w:instrText>
      </w:r>
      <w:r w:rsidRPr="001B5C82">
        <w:rPr>
          <w:rFonts w:ascii="Times New Roman" w:hAnsi="Times New Roman"/>
          <w:color w:val="auto"/>
          <w:sz w:val="24"/>
          <w:szCs w:val="24"/>
        </w:rPr>
        <w:instrText>ARABIC</w:instrText>
      </w:r>
      <w:r w:rsidRPr="001B5C82">
        <w:rPr>
          <w:rFonts w:ascii="Times New Roman" w:hAnsi="Times New Roman"/>
          <w:color w:val="auto"/>
          <w:sz w:val="24"/>
          <w:szCs w:val="24"/>
          <w:lang w:val="ru-RU"/>
        </w:rPr>
        <w:instrText xml:space="preserve"> </w:instrText>
      </w:r>
      <w:r w:rsidR="00666E05" w:rsidRPr="001B5C82">
        <w:rPr>
          <w:rFonts w:ascii="Times New Roman" w:hAnsi="Times New Roman"/>
          <w:color w:val="auto"/>
          <w:sz w:val="24"/>
          <w:szCs w:val="24"/>
        </w:rPr>
        <w:fldChar w:fldCharType="separate"/>
      </w:r>
      <w:r w:rsidRPr="001B5C82">
        <w:rPr>
          <w:rFonts w:ascii="Times New Roman" w:hAnsi="Times New Roman"/>
          <w:noProof/>
          <w:color w:val="auto"/>
          <w:sz w:val="24"/>
          <w:szCs w:val="24"/>
          <w:lang w:val="ru-RU"/>
        </w:rPr>
        <w:t>4</w:t>
      </w:r>
      <w:r w:rsidR="00666E05" w:rsidRPr="001B5C82">
        <w:rPr>
          <w:rFonts w:ascii="Times New Roman" w:hAnsi="Times New Roman"/>
          <w:color w:val="auto"/>
          <w:sz w:val="24"/>
          <w:szCs w:val="24"/>
        </w:rPr>
        <w:fldChar w:fldCharType="end"/>
      </w:r>
      <w:r w:rsidRPr="001B5C82">
        <w:rPr>
          <w:rFonts w:ascii="Times New Roman" w:hAnsi="Times New Roman"/>
          <w:color w:val="auto"/>
          <w:sz w:val="24"/>
          <w:szCs w:val="24"/>
          <w:lang w:val="ru-RU"/>
        </w:rPr>
        <w:t xml:space="preserve">. Сравнение технологий программирования </w:t>
      </w:r>
      <w:r w:rsidRPr="001B5C82">
        <w:rPr>
          <w:rFonts w:ascii="Times New Roman" w:hAnsi="Times New Roman"/>
          <w:color w:val="auto"/>
          <w:sz w:val="24"/>
          <w:szCs w:val="24"/>
        </w:rPr>
        <w:t>GPU</w:t>
      </w:r>
      <w:r w:rsidRPr="001B5C82">
        <w:rPr>
          <w:rFonts w:ascii="Times New Roman" w:hAnsi="Times New Roman"/>
          <w:color w:val="auto"/>
          <w:sz w:val="24"/>
          <w:szCs w:val="24"/>
          <w:lang w:val="ru-RU"/>
        </w:rPr>
        <w:t>.</w:t>
      </w:r>
    </w:p>
    <w:tbl>
      <w:tblPr>
        <w:tblStyle w:val="aff1"/>
        <w:tblW w:w="10031" w:type="dxa"/>
        <w:tblLayout w:type="fixed"/>
        <w:tblLook w:val="04A0"/>
      </w:tblPr>
      <w:tblGrid>
        <w:gridCol w:w="1101"/>
        <w:gridCol w:w="2409"/>
        <w:gridCol w:w="2694"/>
        <w:gridCol w:w="2268"/>
        <w:gridCol w:w="1559"/>
      </w:tblGrid>
      <w:tr w:rsidR="00AB623F" w:rsidTr="009E0EF9">
        <w:tc>
          <w:tcPr>
            <w:tcW w:w="1101" w:type="dxa"/>
          </w:tcPr>
          <w:p w:rsidR="00AB623F" w:rsidRDefault="00AB623F" w:rsidP="003533A0">
            <w:pPr>
              <w:autoSpaceDE w:val="0"/>
              <w:autoSpaceDN w:val="0"/>
              <w:adjustRightInd w:val="0"/>
              <w:spacing w:line="360" w:lineRule="auto"/>
              <w:jc w:val="both"/>
            </w:pPr>
          </w:p>
        </w:tc>
        <w:tc>
          <w:tcPr>
            <w:tcW w:w="2409" w:type="dxa"/>
          </w:tcPr>
          <w:p w:rsidR="00AB623F" w:rsidRDefault="00AB623F" w:rsidP="009E0EF9">
            <w:pPr>
              <w:autoSpaceDE w:val="0"/>
              <w:autoSpaceDN w:val="0"/>
              <w:adjustRightInd w:val="0"/>
              <w:spacing w:line="360" w:lineRule="auto"/>
              <w:jc w:val="both"/>
            </w:pPr>
            <w:r>
              <w:t>Полная поддержка С++</w:t>
            </w:r>
          </w:p>
        </w:tc>
        <w:tc>
          <w:tcPr>
            <w:tcW w:w="2694" w:type="dxa"/>
          </w:tcPr>
          <w:p w:rsidR="00AB623F" w:rsidRDefault="00AB623F" w:rsidP="00B43AC7">
            <w:pPr>
              <w:autoSpaceDE w:val="0"/>
              <w:autoSpaceDN w:val="0"/>
              <w:adjustRightInd w:val="0"/>
              <w:spacing w:line="360" w:lineRule="auto"/>
              <w:jc w:val="both"/>
            </w:pPr>
            <w:r>
              <w:t>Уровень поддержки стандарта</w:t>
            </w:r>
          </w:p>
        </w:tc>
        <w:tc>
          <w:tcPr>
            <w:tcW w:w="2268" w:type="dxa"/>
          </w:tcPr>
          <w:p w:rsidR="00AB623F" w:rsidRDefault="00AB623F" w:rsidP="00B43AC7">
            <w:pPr>
              <w:autoSpaceDE w:val="0"/>
              <w:autoSpaceDN w:val="0"/>
              <w:adjustRightInd w:val="0"/>
              <w:spacing w:line="360" w:lineRule="auto"/>
              <w:jc w:val="both"/>
            </w:pPr>
            <w:r>
              <w:t>Отладка и поиск ошибок</w:t>
            </w:r>
          </w:p>
        </w:tc>
        <w:tc>
          <w:tcPr>
            <w:tcW w:w="1559" w:type="dxa"/>
          </w:tcPr>
          <w:p w:rsidR="00AB623F" w:rsidRDefault="008E7EC2" w:rsidP="003533A0">
            <w:pPr>
              <w:autoSpaceDE w:val="0"/>
              <w:autoSpaceDN w:val="0"/>
              <w:adjustRightInd w:val="0"/>
              <w:spacing w:line="360" w:lineRule="auto"/>
              <w:jc w:val="both"/>
            </w:pPr>
            <w:r>
              <w:t>Сложность разработки</w:t>
            </w:r>
          </w:p>
        </w:tc>
      </w:tr>
      <w:tr w:rsidR="00AB623F" w:rsidTr="009E0EF9">
        <w:tc>
          <w:tcPr>
            <w:tcW w:w="1101" w:type="dxa"/>
          </w:tcPr>
          <w:p w:rsidR="00AB623F" w:rsidRPr="00680CEA" w:rsidRDefault="00AB623F" w:rsidP="00B43AC7">
            <w:pPr>
              <w:autoSpaceDE w:val="0"/>
              <w:autoSpaceDN w:val="0"/>
              <w:adjustRightInd w:val="0"/>
              <w:rPr>
                <w:rFonts w:cs="NimbusRomNo9L-Regu"/>
                <w:lang w:val="en-US"/>
              </w:rPr>
            </w:pPr>
            <w:r>
              <w:rPr>
                <w:rFonts w:cs="NimbusRomNo9L-Regu"/>
                <w:lang w:val="en-US"/>
              </w:rPr>
              <w:t>CUDA</w:t>
            </w:r>
          </w:p>
        </w:tc>
        <w:tc>
          <w:tcPr>
            <w:tcW w:w="2409" w:type="dxa"/>
          </w:tcPr>
          <w:p w:rsidR="00AB623F" w:rsidRDefault="00AB623F" w:rsidP="003533A0">
            <w:pPr>
              <w:autoSpaceDE w:val="0"/>
              <w:autoSpaceDN w:val="0"/>
              <w:adjustRightInd w:val="0"/>
              <w:spacing w:line="360" w:lineRule="auto"/>
              <w:jc w:val="both"/>
            </w:pPr>
            <w:r>
              <w:t>Есть</w:t>
            </w:r>
          </w:p>
        </w:tc>
        <w:tc>
          <w:tcPr>
            <w:tcW w:w="2694" w:type="dxa"/>
          </w:tcPr>
          <w:p w:rsidR="00AB623F" w:rsidRDefault="00AB623F" w:rsidP="003533A0">
            <w:pPr>
              <w:autoSpaceDE w:val="0"/>
              <w:autoSpaceDN w:val="0"/>
              <w:adjustRightInd w:val="0"/>
              <w:spacing w:line="360" w:lineRule="auto"/>
              <w:jc w:val="both"/>
            </w:pPr>
            <w:r>
              <w:t>Почти 100%</w:t>
            </w:r>
          </w:p>
        </w:tc>
        <w:tc>
          <w:tcPr>
            <w:tcW w:w="2268" w:type="dxa"/>
          </w:tcPr>
          <w:p w:rsidR="00AB623F" w:rsidRDefault="009E0EF9" w:rsidP="003533A0">
            <w:pPr>
              <w:autoSpaceDE w:val="0"/>
              <w:autoSpaceDN w:val="0"/>
              <w:adjustRightInd w:val="0"/>
              <w:spacing w:line="360" w:lineRule="auto"/>
              <w:jc w:val="both"/>
            </w:pPr>
            <w:r>
              <w:t>Нормально</w:t>
            </w:r>
          </w:p>
        </w:tc>
        <w:tc>
          <w:tcPr>
            <w:tcW w:w="1559" w:type="dxa"/>
          </w:tcPr>
          <w:p w:rsidR="00AB623F" w:rsidRDefault="008E7EC2" w:rsidP="003533A0">
            <w:pPr>
              <w:autoSpaceDE w:val="0"/>
              <w:autoSpaceDN w:val="0"/>
              <w:adjustRightInd w:val="0"/>
              <w:spacing w:line="360" w:lineRule="auto"/>
              <w:jc w:val="both"/>
            </w:pPr>
            <w:r>
              <w:t>Нормальная</w:t>
            </w:r>
          </w:p>
        </w:tc>
      </w:tr>
      <w:tr w:rsidR="00AB623F" w:rsidTr="009E0EF9">
        <w:tc>
          <w:tcPr>
            <w:tcW w:w="1101" w:type="dxa"/>
          </w:tcPr>
          <w:p w:rsidR="00AB623F" w:rsidRDefault="00AB623F" w:rsidP="00B43AC7">
            <w:pPr>
              <w:autoSpaceDE w:val="0"/>
              <w:autoSpaceDN w:val="0"/>
              <w:adjustRightInd w:val="0"/>
              <w:rPr>
                <w:rFonts w:cs="NimbusRomNo9L-Regu"/>
              </w:rPr>
            </w:pPr>
            <w:r>
              <w:rPr>
                <w:rFonts w:cs="NimbusRomNo9L-Regu"/>
                <w:lang w:val="en-US"/>
              </w:rPr>
              <w:t>DirectX</w:t>
            </w:r>
          </w:p>
        </w:tc>
        <w:tc>
          <w:tcPr>
            <w:tcW w:w="2409" w:type="dxa"/>
          </w:tcPr>
          <w:p w:rsidR="00AB623F" w:rsidRDefault="00AB623F" w:rsidP="003533A0">
            <w:pPr>
              <w:autoSpaceDE w:val="0"/>
              <w:autoSpaceDN w:val="0"/>
              <w:adjustRightInd w:val="0"/>
              <w:spacing w:line="360" w:lineRule="auto"/>
              <w:jc w:val="both"/>
            </w:pPr>
            <w:r>
              <w:t>Нет</w:t>
            </w:r>
          </w:p>
        </w:tc>
        <w:tc>
          <w:tcPr>
            <w:tcW w:w="2694" w:type="dxa"/>
          </w:tcPr>
          <w:p w:rsidR="00AB623F" w:rsidRDefault="00AB623F" w:rsidP="003533A0">
            <w:pPr>
              <w:autoSpaceDE w:val="0"/>
              <w:autoSpaceDN w:val="0"/>
              <w:adjustRightInd w:val="0"/>
              <w:spacing w:line="360" w:lineRule="auto"/>
              <w:jc w:val="both"/>
            </w:pPr>
            <w:r>
              <w:t>Почти 100%</w:t>
            </w:r>
          </w:p>
        </w:tc>
        <w:tc>
          <w:tcPr>
            <w:tcW w:w="2268" w:type="dxa"/>
          </w:tcPr>
          <w:p w:rsidR="00AB623F" w:rsidRDefault="00AB623F" w:rsidP="003533A0">
            <w:pPr>
              <w:autoSpaceDE w:val="0"/>
              <w:autoSpaceDN w:val="0"/>
              <w:adjustRightInd w:val="0"/>
              <w:spacing w:line="360" w:lineRule="auto"/>
              <w:jc w:val="both"/>
            </w:pPr>
            <w:r>
              <w:t>На высоком уровне</w:t>
            </w:r>
          </w:p>
        </w:tc>
        <w:tc>
          <w:tcPr>
            <w:tcW w:w="1559" w:type="dxa"/>
          </w:tcPr>
          <w:p w:rsidR="00AB623F" w:rsidRDefault="008E7EC2" w:rsidP="003533A0">
            <w:pPr>
              <w:autoSpaceDE w:val="0"/>
              <w:autoSpaceDN w:val="0"/>
              <w:adjustRightInd w:val="0"/>
              <w:spacing w:line="360" w:lineRule="auto"/>
              <w:jc w:val="both"/>
            </w:pPr>
            <w:r>
              <w:t xml:space="preserve">Высокая </w:t>
            </w:r>
          </w:p>
        </w:tc>
      </w:tr>
      <w:tr w:rsidR="00AB623F" w:rsidTr="009E0EF9">
        <w:tc>
          <w:tcPr>
            <w:tcW w:w="1101" w:type="dxa"/>
          </w:tcPr>
          <w:p w:rsidR="00AB623F" w:rsidRPr="0069386C" w:rsidRDefault="00AB623F" w:rsidP="00B43AC7">
            <w:pPr>
              <w:autoSpaceDE w:val="0"/>
              <w:autoSpaceDN w:val="0"/>
              <w:adjustRightInd w:val="0"/>
              <w:rPr>
                <w:rFonts w:cs="NimbusRomNo9L-Regu"/>
              </w:rPr>
            </w:pPr>
            <w:proofErr w:type="spellStart"/>
            <w:r>
              <w:rPr>
                <w:rFonts w:cs="NimbusRomNo9L-Regu"/>
                <w:lang w:val="en-US"/>
              </w:rPr>
              <w:t>OpenCL</w:t>
            </w:r>
            <w:proofErr w:type="spellEnd"/>
          </w:p>
        </w:tc>
        <w:tc>
          <w:tcPr>
            <w:tcW w:w="2409" w:type="dxa"/>
          </w:tcPr>
          <w:p w:rsidR="00AB623F" w:rsidRDefault="00AB623F" w:rsidP="003533A0">
            <w:pPr>
              <w:autoSpaceDE w:val="0"/>
              <w:autoSpaceDN w:val="0"/>
              <w:adjustRightInd w:val="0"/>
              <w:spacing w:line="360" w:lineRule="auto"/>
              <w:jc w:val="both"/>
            </w:pPr>
            <w:r>
              <w:t>Нет</w:t>
            </w:r>
          </w:p>
        </w:tc>
        <w:tc>
          <w:tcPr>
            <w:tcW w:w="2694" w:type="dxa"/>
          </w:tcPr>
          <w:p w:rsidR="00AB623F" w:rsidRDefault="00AB623F" w:rsidP="003533A0">
            <w:pPr>
              <w:autoSpaceDE w:val="0"/>
              <w:autoSpaceDN w:val="0"/>
              <w:adjustRightInd w:val="0"/>
              <w:spacing w:line="360" w:lineRule="auto"/>
              <w:jc w:val="both"/>
            </w:pPr>
            <w:r>
              <w:t>Низкий</w:t>
            </w:r>
          </w:p>
        </w:tc>
        <w:tc>
          <w:tcPr>
            <w:tcW w:w="2268" w:type="dxa"/>
          </w:tcPr>
          <w:p w:rsidR="00AB623F" w:rsidRDefault="00AB623F" w:rsidP="003533A0">
            <w:pPr>
              <w:autoSpaceDE w:val="0"/>
              <w:autoSpaceDN w:val="0"/>
              <w:adjustRightInd w:val="0"/>
              <w:spacing w:line="360" w:lineRule="auto"/>
              <w:jc w:val="both"/>
            </w:pPr>
            <w:r>
              <w:t>На низком уровне</w:t>
            </w:r>
          </w:p>
        </w:tc>
        <w:tc>
          <w:tcPr>
            <w:tcW w:w="1559" w:type="dxa"/>
          </w:tcPr>
          <w:p w:rsidR="00AB623F" w:rsidRPr="008E7EC2" w:rsidRDefault="008E7EC2" w:rsidP="003533A0">
            <w:pPr>
              <w:autoSpaceDE w:val="0"/>
              <w:autoSpaceDN w:val="0"/>
              <w:adjustRightInd w:val="0"/>
              <w:spacing w:line="360" w:lineRule="auto"/>
              <w:jc w:val="both"/>
              <w:rPr>
                <w:lang w:val="en-US"/>
              </w:rPr>
            </w:pPr>
            <w:r w:rsidRPr="008E7EC2">
              <w:t>Вы</w:t>
            </w:r>
            <w:r>
              <w:t>ше чем в CUDA</w:t>
            </w:r>
          </w:p>
        </w:tc>
      </w:tr>
      <w:tr w:rsidR="00AB623F" w:rsidTr="009E0EF9">
        <w:tc>
          <w:tcPr>
            <w:tcW w:w="1101" w:type="dxa"/>
          </w:tcPr>
          <w:p w:rsidR="00AB623F" w:rsidRPr="0069386C" w:rsidRDefault="00AB623F" w:rsidP="00B43AC7">
            <w:pPr>
              <w:autoSpaceDE w:val="0"/>
              <w:autoSpaceDN w:val="0"/>
              <w:adjustRightInd w:val="0"/>
              <w:rPr>
                <w:rFonts w:cs="NimbusRomNo9L-Regu"/>
              </w:rPr>
            </w:pPr>
            <w:r>
              <w:rPr>
                <w:rFonts w:cs="NimbusRomNo9L-Regu"/>
                <w:lang w:val="en-US"/>
              </w:rPr>
              <w:t>OpenGL</w:t>
            </w:r>
          </w:p>
        </w:tc>
        <w:tc>
          <w:tcPr>
            <w:tcW w:w="2409" w:type="dxa"/>
          </w:tcPr>
          <w:p w:rsidR="00AB623F" w:rsidRDefault="00AB623F" w:rsidP="003533A0">
            <w:pPr>
              <w:autoSpaceDE w:val="0"/>
              <w:autoSpaceDN w:val="0"/>
              <w:adjustRightInd w:val="0"/>
              <w:spacing w:line="360" w:lineRule="auto"/>
              <w:jc w:val="both"/>
            </w:pPr>
            <w:r>
              <w:t xml:space="preserve">Нет </w:t>
            </w:r>
          </w:p>
        </w:tc>
        <w:tc>
          <w:tcPr>
            <w:tcW w:w="2694" w:type="dxa"/>
          </w:tcPr>
          <w:p w:rsidR="00AB623F" w:rsidRDefault="00AB623F" w:rsidP="003533A0">
            <w:pPr>
              <w:autoSpaceDE w:val="0"/>
              <w:autoSpaceDN w:val="0"/>
              <w:adjustRightInd w:val="0"/>
              <w:spacing w:line="360" w:lineRule="auto"/>
              <w:jc w:val="both"/>
            </w:pPr>
            <w:r>
              <w:t>Низкий</w:t>
            </w:r>
          </w:p>
        </w:tc>
        <w:tc>
          <w:tcPr>
            <w:tcW w:w="2268" w:type="dxa"/>
          </w:tcPr>
          <w:p w:rsidR="00AB623F" w:rsidRDefault="00AB623F" w:rsidP="003533A0">
            <w:pPr>
              <w:autoSpaceDE w:val="0"/>
              <w:autoSpaceDN w:val="0"/>
              <w:adjustRightInd w:val="0"/>
              <w:spacing w:line="360" w:lineRule="auto"/>
              <w:jc w:val="both"/>
            </w:pPr>
            <w:r>
              <w:t>На низком уровне</w:t>
            </w:r>
          </w:p>
        </w:tc>
        <w:tc>
          <w:tcPr>
            <w:tcW w:w="1559" w:type="dxa"/>
          </w:tcPr>
          <w:p w:rsidR="00AB623F" w:rsidRDefault="008E7EC2" w:rsidP="001B5C82">
            <w:pPr>
              <w:keepNext/>
              <w:autoSpaceDE w:val="0"/>
              <w:autoSpaceDN w:val="0"/>
              <w:adjustRightInd w:val="0"/>
              <w:spacing w:line="360" w:lineRule="auto"/>
              <w:jc w:val="both"/>
            </w:pPr>
            <w:r w:rsidRPr="008E7EC2">
              <w:t>Высокая</w:t>
            </w:r>
          </w:p>
        </w:tc>
      </w:tr>
    </w:tbl>
    <w:p w:rsidR="001179C5" w:rsidRPr="001B5C82" w:rsidRDefault="001B5C82" w:rsidP="001B5C82">
      <w:pPr>
        <w:pStyle w:val="af7"/>
        <w:jc w:val="center"/>
        <w:rPr>
          <w:rFonts w:ascii="Times New Roman" w:hAnsi="Times New Roman"/>
          <w:color w:val="auto"/>
          <w:sz w:val="24"/>
          <w:szCs w:val="24"/>
          <w:lang w:val="ru-RU" w:bidi="ar-SA"/>
        </w:rPr>
      </w:pPr>
      <w:r w:rsidRPr="001B5C82">
        <w:rPr>
          <w:rFonts w:ascii="Times New Roman" w:hAnsi="Times New Roman"/>
          <w:color w:val="auto"/>
          <w:sz w:val="24"/>
          <w:szCs w:val="24"/>
          <w:lang w:val="ru-RU"/>
        </w:rPr>
        <w:t xml:space="preserve">Таблица </w:t>
      </w:r>
      <w:r w:rsidR="00666E05" w:rsidRPr="001B5C82">
        <w:rPr>
          <w:rFonts w:ascii="Times New Roman" w:hAnsi="Times New Roman"/>
          <w:color w:val="auto"/>
          <w:sz w:val="24"/>
          <w:szCs w:val="24"/>
        </w:rPr>
        <w:fldChar w:fldCharType="begin"/>
      </w:r>
      <w:r w:rsidRPr="001B5C82">
        <w:rPr>
          <w:rFonts w:ascii="Times New Roman" w:hAnsi="Times New Roman"/>
          <w:color w:val="auto"/>
          <w:sz w:val="24"/>
          <w:szCs w:val="24"/>
          <w:lang w:val="ru-RU"/>
        </w:rPr>
        <w:instrText xml:space="preserve"> </w:instrText>
      </w:r>
      <w:r w:rsidRPr="001B5C82">
        <w:rPr>
          <w:rFonts w:ascii="Times New Roman" w:hAnsi="Times New Roman"/>
          <w:color w:val="auto"/>
          <w:sz w:val="24"/>
          <w:szCs w:val="24"/>
        </w:rPr>
        <w:instrText>SEQ</w:instrText>
      </w:r>
      <w:r w:rsidRPr="001B5C82">
        <w:rPr>
          <w:rFonts w:ascii="Times New Roman" w:hAnsi="Times New Roman"/>
          <w:color w:val="auto"/>
          <w:sz w:val="24"/>
          <w:szCs w:val="24"/>
          <w:lang w:val="ru-RU"/>
        </w:rPr>
        <w:instrText xml:space="preserve"> Таблица \* </w:instrText>
      </w:r>
      <w:r w:rsidRPr="001B5C82">
        <w:rPr>
          <w:rFonts w:ascii="Times New Roman" w:hAnsi="Times New Roman"/>
          <w:color w:val="auto"/>
          <w:sz w:val="24"/>
          <w:szCs w:val="24"/>
        </w:rPr>
        <w:instrText>ARABIC</w:instrText>
      </w:r>
      <w:r w:rsidRPr="001B5C82">
        <w:rPr>
          <w:rFonts w:ascii="Times New Roman" w:hAnsi="Times New Roman"/>
          <w:color w:val="auto"/>
          <w:sz w:val="24"/>
          <w:szCs w:val="24"/>
          <w:lang w:val="ru-RU"/>
        </w:rPr>
        <w:instrText xml:space="preserve"> </w:instrText>
      </w:r>
      <w:r w:rsidR="00666E05" w:rsidRPr="001B5C82">
        <w:rPr>
          <w:rFonts w:ascii="Times New Roman" w:hAnsi="Times New Roman"/>
          <w:color w:val="auto"/>
          <w:sz w:val="24"/>
          <w:szCs w:val="24"/>
        </w:rPr>
        <w:fldChar w:fldCharType="separate"/>
      </w:r>
      <w:r w:rsidRPr="006E42FA">
        <w:rPr>
          <w:rFonts w:ascii="Times New Roman" w:hAnsi="Times New Roman"/>
          <w:noProof/>
          <w:color w:val="auto"/>
          <w:sz w:val="24"/>
          <w:szCs w:val="24"/>
          <w:lang w:val="ru-RU"/>
        </w:rPr>
        <w:t>5</w:t>
      </w:r>
      <w:r w:rsidR="00666E05" w:rsidRPr="001B5C82">
        <w:rPr>
          <w:rFonts w:ascii="Times New Roman" w:hAnsi="Times New Roman"/>
          <w:color w:val="auto"/>
          <w:sz w:val="24"/>
          <w:szCs w:val="24"/>
        </w:rPr>
        <w:fldChar w:fldCharType="end"/>
      </w:r>
      <w:r w:rsidRPr="001B5C82">
        <w:rPr>
          <w:rFonts w:ascii="Times New Roman" w:hAnsi="Times New Roman"/>
          <w:color w:val="auto"/>
          <w:sz w:val="24"/>
          <w:szCs w:val="24"/>
          <w:lang w:val="ru-RU"/>
        </w:rPr>
        <w:t xml:space="preserve">. Сравнение технологий программирования </w:t>
      </w:r>
      <w:r w:rsidRPr="001B5C82">
        <w:rPr>
          <w:rFonts w:ascii="Times New Roman" w:hAnsi="Times New Roman"/>
          <w:color w:val="auto"/>
          <w:sz w:val="24"/>
          <w:szCs w:val="24"/>
        </w:rPr>
        <w:t>GPU</w:t>
      </w:r>
      <w:r w:rsidRPr="001B5C82">
        <w:rPr>
          <w:rFonts w:ascii="Times New Roman" w:hAnsi="Times New Roman"/>
          <w:color w:val="auto"/>
          <w:sz w:val="24"/>
          <w:szCs w:val="24"/>
          <w:lang w:val="ru-RU"/>
        </w:rPr>
        <w:t>.</w:t>
      </w:r>
    </w:p>
    <w:p w:rsidR="005D2508" w:rsidRPr="005D2508" w:rsidRDefault="005D2508" w:rsidP="005D2508">
      <w:pPr>
        <w:autoSpaceDE w:val="0"/>
        <w:autoSpaceDN w:val="0"/>
        <w:adjustRightInd w:val="0"/>
        <w:spacing w:line="360" w:lineRule="auto"/>
        <w:jc w:val="both"/>
        <w:rPr>
          <w:rFonts w:ascii="Times New Roman" w:hAnsi="Times New Roman"/>
          <w:lang w:val="ru-RU" w:bidi="ar-SA"/>
        </w:rPr>
      </w:pPr>
      <w:r w:rsidRPr="005D2508">
        <w:rPr>
          <w:rFonts w:ascii="Times New Roman" w:hAnsi="Times New Roman"/>
          <w:lang w:val="ru-RU" w:bidi="ar-SA"/>
        </w:rPr>
        <w:t>* Функциональность поддерживается через ARB или EXT расширение.</w:t>
      </w:r>
    </w:p>
    <w:p w:rsidR="005D2508" w:rsidRPr="005D2508" w:rsidRDefault="005D2508" w:rsidP="005D2508">
      <w:pPr>
        <w:autoSpaceDE w:val="0"/>
        <w:autoSpaceDN w:val="0"/>
        <w:adjustRightInd w:val="0"/>
        <w:spacing w:line="360" w:lineRule="auto"/>
        <w:jc w:val="both"/>
        <w:rPr>
          <w:rFonts w:ascii="Times New Roman" w:hAnsi="Times New Roman"/>
          <w:lang w:val="ru-RU" w:bidi="ar-SA"/>
        </w:rPr>
      </w:pPr>
      <w:r w:rsidRPr="005D2508">
        <w:rPr>
          <w:rFonts w:ascii="Times New Roman" w:hAnsi="Times New Roman"/>
          <w:lang w:val="ru-RU" w:bidi="ar-SA"/>
        </w:rPr>
        <w:t>** Функциональность доступна через специфичное для производителя видеокарт расширение</w:t>
      </w:r>
    </w:p>
    <w:p w:rsidR="005D2508" w:rsidRDefault="005D2508" w:rsidP="005D2508">
      <w:pPr>
        <w:autoSpaceDE w:val="0"/>
        <w:autoSpaceDN w:val="0"/>
        <w:adjustRightInd w:val="0"/>
        <w:spacing w:line="360" w:lineRule="auto"/>
        <w:jc w:val="both"/>
        <w:rPr>
          <w:rFonts w:ascii="Times New Roman" w:hAnsi="Times New Roman"/>
          <w:lang w:val="ru-RU" w:bidi="ar-SA"/>
        </w:rPr>
      </w:pPr>
      <w:r w:rsidRPr="005D2508">
        <w:rPr>
          <w:rFonts w:ascii="Times New Roman" w:hAnsi="Times New Roman"/>
          <w:lang w:val="ru-RU" w:bidi="ar-SA"/>
        </w:rPr>
        <w:t>*** функциональность ограничена типами данных размером в 4 байта. В текстуры иных типов нельзя записывать</w:t>
      </w:r>
    </w:p>
    <w:p w:rsidR="005D2508" w:rsidRDefault="005D2508" w:rsidP="005D2508">
      <w:pPr>
        <w:autoSpaceDE w:val="0"/>
        <w:autoSpaceDN w:val="0"/>
        <w:adjustRightInd w:val="0"/>
        <w:spacing w:line="360" w:lineRule="auto"/>
        <w:jc w:val="both"/>
        <w:rPr>
          <w:rFonts w:ascii="Times New Roman" w:hAnsi="Times New Roman"/>
          <w:lang w:val="ru-RU" w:bidi="ar-SA"/>
        </w:rPr>
      </w:pPr>
    </w:p>
    <w:p w:rsidR="00A77035" w:rsidRPr="00A77035" w:rsidRDefault="00A77035" w:rsidP="003533A0">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lastRenderedPageBreak/>
        <w:t>На</w:t>
      </w:r>
      <w:r w:rsidR="00B71063" w:rsidRPr="00B71063">
        <w:rPr>
          <w:rFonts w:ascii="Times New Roman" w:hAnsi="Times New Roman"/>
          <w:lang w:val="ru-RU" w:bidi="ar-SA"/>
        </w:rPr>
        <w:t xml:space="preserve"> </w:t>
      </w:r>
      <w:bookmarkStart w:id="0" w:name="_GoBack"/>
      <w:bookmarkEnd w:id="0"/>
      <w:r>
        <w:rPr>
          <w:rFonts w:ascii="Times New Roman" w:hAnsi="Times New Roman"/>
          <w:lang w:val="ru-RU" w:bidi="ar-SA"/>
        </w:rPr>
        <w:t>сегодняшний день</w:t>
      </w:r>
      <w:r w:rsidRPr="00A77035">
        <w:rPr>
          <w:rFonts w:ascii="Times New Roman" w:hAnsi="Times New Roman"/>
          <w:lang w:val="ru-RU" w:bidi="ar-SA"/>
        </w:rPr>
        <w:t xml:space="preserve"> </w:t>
      </w:r>
      <w:r>
        <w:rPr>
          <w:rFonts w:ascii="Times New Roman" w:hAnsi="Times New Roman"/>
          <w:lang w:bidi="ar-SA"/>
        </w:rPr>
        <w:t>CUDA</w:t>
      </w:r>
      <w:r w:rsidRPr="00A77035">
        <w:rPr>
          <w:rFonts w:ascii="Times New Roman" w:hAnsi="Times New Roman"/>
          <w:lang w:val="ru-RU" w:bidi="ar-SA"/>
        </w:rPr>
        <w:t xml:space="preserve"> </w:t>
      </w:r>
      <w:r>
        <w:rPr>
          <w:rFonts w:ascii="Times New Roman" w:hAnsi="Times New Roman"/>
          <w:lang w:val="ru-RU" w:bidi="ar-SA"/>
        </w:rPr>
        <w:t xml:space="preserve">является наиболее развитой и распространенной технологией в области высокопроизводительных </w:t>
      </w:r>
      <w:proofErr w:type="spellStart"/>
      <w:r>
        <w:rPr>
          <w:rFonts w:ascii="Times New Roman" w:hAnsi="Times New Roman"/>
          <w:lang w:val="ru-RU" w:bidi="ar-SA"/>
        </w:rPr>
        <w:t>вычислени</w:t>
      </w:r>
      <w:proofErr w:type="spellEnd"/>
      <w:r>
        <w:rPr>
          <w:rFonts w:ascii="Times New Roman" w:hAnsi="Times New Roman"/>
          <w:lang w:val="ru-RU" w:bidi="ar-SA"/>
        </w:rPr>
        <w:t xml:space="preserve"> на </w:t>
      </w:r>
      <w:r>
        <w:rPr>
          <w:rFonts w:ascii="Times New Roman" w:hAnsi="Times New Roman"/>
          <w:lang w:bidi="ar-SA"/>
        </w:rPr>
        <w:t>GPU</w:t>
      </w:r>
      <w:r w:rsidRPr="00A77035">
        <w:rPr>
          <w:rFonts w:ascii="Times New Roman" w:hAnsi="Times New Roman"/>
          <w:lang w:val="ru-RU" w:bidi="ar-SA"/>
        </w:rPr>
        <w:t>.</w:t>
      </w:r>
      <w:r>
        <w:rPr>
          <w:rFonts w:ascii="Times New Roman" w:hAnsi="Times New Roman"/>
          <w:lang w:val="ru-RU" w:bidi="ar-SA"/>
        </w:rPr>
        <w:t xml:space="preserve"> Имеется. Ряд коммерческих проектов использует </w:t>
      </w:r>
      <w:r>
        <w:rPr>
          <w:rFonts w:ascii="Times New Roman" w:hAnsi="Times New Roman"/>
          <w:lang w:bidi="ar-SA"/>
        </w:rPr>
        <w:t>CUDA</w:t>
      </w:r>
      <w:r w:rsidRPr="00A77035">
        <w:rPr>
          <w:rFonts w:ascii="Times New Roman" w:hAnsi="Times New Roman"/>
          <w:lang w:val="ru-RU" w:bidi="ar-SA"/>
        </w:rPr>
        <w:t xml:space="preserve"> </w:t>
      </w:r>
      <w:r>
        <w:rPr>
          <w:rFonts w:ascii="Times New Roman" w:hAnsi="Times New Roman"/>
          <w:lang w:val="ru-RU" w:bidi="ar-SA"/>
        </w:rPr>
        <w:t xml:space="preserve">для ускорения тех или иных </w:t>
      </w:r>
      <w:proofErr w:type="spellStart"/>
      <w:r>
        <w:rPr>
          <w:rFonts w:ascii="Times New Roman" w:hAnsi="Times New Roman"/>
          <w:lang w:val="ru-RU" w:bidi="ar-SA"/>
        </w:rPr>
        <w:t>рассчетов</w:t>
      </w:r>
      <w:proofErr w:type="spellEnd"/>
      <w:r>
        <w:rPr>
          <w:rFonts w:ascii="Times New Roman" w:hAnsi="Times New Roman"/>
          <w:lang w:val="ru-RU" w:bidi="ar-SA"/>
        </w:rPr>
        <w:t xml:space="preserve"> </w:t>
      </w:r>
      <w:r w:rsidRPr="00A77035">
        <w:rPr>
          <w:rFonts w:ascii="Times New Roman" w:hAnsi="Times New Roman"/>
          <w:lang w:val="ru-RU" w:bidi="ar-SA"/>
        </w:rPr>
        <w:t>[</w:t>
      </w:r>
      <w:r>
        <w:rPr>
          <w:rFonts w:ascii="Times New Roman" w:hAnsi="Times New Roman"/>
          <w:lang w:bidi="ar-SA"/>
        </w:rPr>
        <w:t>Octane</w:t>
      </w:r>
      <w:r w:rsidRPr="00A77035">
        <w:rPr>
          <w:rFonts w:ascii="Times New Roman" w:hAnsi="Times New Roman"/>
          <w:lang w:val="ru-RU" w:bidi="ar-SA"/>
        </w:rPr>
        <w:t xml:space="preserve">, </w:t>
      </w:r>
      <w:proofErr w:type="spellStart"/>
      <w:r>
        <w:rPr>
          <w:rFonts w:ascii="Times New Roman" w:hAnsi="Times New Roman"/>
          <w:lang w:bidi="ar-SA"/>
        </w:rPr>
        <w:t>Arion</w:t>
      </w:r>
      <w:proofErr w:type="spellEnd"/>
      <w:r w:rsidRPr="00A77035">
        <w:rPr>
          <w:rFonts w:ascii="Times New Roman" w:hAnsi="Times New Roman"/>
          <w:lang w:val="ru-RU" w:bidi="ar-SA"/>
        </w:rPr>
        <w:t xml:space="preserve">, </w:t>
      </w:r>
      <w:r>
        <w:rPr>
          <w:rFonts w:ascii="Times New Roman" w:hAnsi="Times New Roman"/>
          <w:lang w:bidi="ar-SA"/>
        </w:rPr>
        <w:t>Photoshop</w:t>
      </w:r>
      <w:r w:rsidRPr="00A77035">
        <w:rPr>
          <w:rFonts w:ascii="Times New Roman" w:hAnsi="Times New Roman"/>
          <w:lang w:val="ru-RU" w:bidi="ar-SA"/>
        </w:rPr>
        <w:t>]</w:t>
      </w:r>
      <w:r>
        <w:rPr>
          <w:rFonts w:ascii="Times New Roman" w:hAnsi="Times New Roman"/>
          <w:lang w:val="ru-RU" w:bidi="ar-SA"/>
        </w:rPr>
        <w:t>.</w:t>
      </w:r>
    </w:p>
    <w:p w:rsidR="00A77035" w:rsidRPr="00A77035" w:rsidRDefault="00A77035" w:rsidP="003533A0">
      <w:pPr>
        <w:autoSpaceDE w:val="0"/>
        <w:autoSpaceDN w:val="0"/>
        <w:adjustRightInd w:val="0"/>
        <w:spacing w:line="360" w:lineRule="auto"/>
        <w:jc w:val="both"/>
        <w:rPr>
          <w:rFonts w:ascii="Times New Roman" w:hAnsi="Times New Roman"/>
          <w:lang w:val="ru-RU" w:bidi="ar-SA"/>
        </w:rPr>
      </w:pPr>
    </w:p>
    <w:p w:rsidR="000A2C34" w:rsidRDefault="001179C5" w:rsidP="003533A0">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t xml:space="preserve">В </w:t>
      </w:r>
      <w:r w:rsidR="00006A64">
        <w:rPr>
          <w:rFonts w:ascii="Times New Roman" w:hAnsi="Times New Roman"/>
          <w:lang w:val="ru-RU" w:bidi="ar-SA"/>
        </w:rPr>
        <w:t>качестве</w:t>
      </w:r>
      <w:r>
        <w:rPr>
          <w:rFonts w:ascii="Times New Roman" w:hAnsi="Times New Roman"/>
          <w:lang w:val="ru-RU" w:bidi="ar-SA"/>
        </w:rPr>
        <w:t xml:space="preserve"> одного из недостатков </w:t>
      </w:r>
      <w:r>
        <w:rPr>
          <w:rFonts w:ascii="Times New Roman" w:hAnsi="Times New Roman"/>
          <w:lang w:bidi="ar-SA"/>
        </w:rPr>
        <w:t>OpenGL</w:t>
      </w:r>
      <w:r>
        <w:rPr>
          <w:rFonts w:ascii="Times New Roman" w:hAnsi="Times New Roman"/>
          <w:lang w:val="ru-RU" w:bidi="ar-SA"/>
        </w:rPr>
        <w:t xml:space="preserve"> и </w:t>
      </w:r>
      <w:proofErr w:type="spellStart"/>
      <w:r>
        <w:rPr>
          <w:rFonts w:ascii="Times New Roman" w:hAnsi="Times New Roman"/>
          <w:lang w:bidi="ar-SA"/>
        </w:rPr>
        <w:t>OpenCL</w:t>
      </w:r>
      <w:proofErr w:type="spellEnd"/>
      <w:r>
        <w:rPr>
          <w:rFonts w:ascii="Times New Roman" w:hAnsi="Times New Roman"/>
          <w:lang w:val="ru-RU" w:bidi="ar-SA"/>
        </w:rPr>
        <w:t xml:space="preserve"> довольно часто отмечают невозможность скомпилировать </w:t>
      </w:r>
      <w:proofErr w:type="spellStart"/>
      <w:r>
        <w:rPr>
          <w:rFonts w:ascii="Times New Roman" w:hAnsi="Times New Roman"/>
          <w:lang w:val="ru-RU" w:bidi="ar-SA"/>
        </w:rPr>
        <w:t>шейдеры</w:t>
      </w:r>
      <w:proofErr w:type="spellEnd"/>
      <w:r>
        <w:rPr>
          <w:rFonts w:ascii="Times New Roman" w:hAnsi="Times New Roman"/>
          <w:lang w:val="ru-RU" w:bidi="ar-SA"/>
        </w:rPr>
        <w:t xml:space="preserve"> (или </w:t>
      </w:r>
      <w:proofErr w:type="spellStart"/>
      <w:r>
        <w:rPr>
          <w:rFonts w:ascii="Times New Roman" w:hAnsi="Times New Roman"/>
          <w:lang w:val="ru-RU" w:bidi="ar-SA"/>
        </w:rPr>
        <w:t>кернелы</w:t>
      </w:r>
      <w:proofErr w:type="spellEnd"/>
      <w:r>
        <w:rPr>
          <w:rFonts w:ascii="Times New Roman" w:hAnsi="Times New Roman"/>
          <w:lang w:val="ru-RU" w:bidi="ar-SA"/>
        </w:rPr>
        <w:t>, ядра) заранее и затем использовать.</w:t>
      </w:r>
      <w:r w:rsidR="00CB69B3">
        <w:rPr>
          <w:rFonts w:ascii="Times New Roman" w:hAnsi="Times New Roman"/>
          <w:lang w:val="ru-RU" w:bidi="ar-SA"/>
        </w:rPr>
        <w:t xml:space="preserve"> Это делает невозможным применение данных технологий во м</w:t>
      </w:r>
      <w:r w:rsidR="002F3264">
        <w:rPr>
          <w:rFonts w:ascii="Times New Roman" w:hAnsi="Times New Roman"/>
          <w:lang w:val="ru-RU" w:bidi="ar-SA"/>
        </w:rPr>
        <w:t>н</w:t>
      </w:r>
      <w:r w:rsidR="00CB69B3">
        <w:rPr>
          <w:rFonts w:ascii="Times New Roman" w:hAnsi="Times New Roman"/>
          <w:lang w:val="ru-RU" w:bidi="ar-SA"/>
        </w:rPr>
        <w:t xml:space="preserve">огих коммерческих проектах, т.к. разработчик вынужден распространять ПО с исходными кодами </w:t>
      </w:r>
      <w:proofErr w:type="spellStart"/>
      <w:r w:rsidR="00CB69B3">
        <w:rPr>
          <w:rFonts w:ascii="Times New Roman" w:hAnsi="Times New Roman"/>
          <w:lang w:val="ru-RU" w:bidi="ar-SA"/>
        </w:rPr>
        <w:t>шейдеров</w:t>
      </w:r>
      <w:proofErr w:type="spellEnd"/>
      <w:r w:rsidR="00CB69B3">
        <w:rPr>
          <w:rFonts w:ascii="Times New Roman" w:hAnsi="Times New Roman"/>
          <w:lang w:val="ru-RU" w:bidi="ar-SA"/>
        </w:rPr>
        <w:t xml:space="preserve"> (ядер), который, во-первых, легко могут быть извлечены их приложения, а, во-вторых, время компиляции </w:t>
      </w:r>
      <w:proofErr w:type="spellStart"/>
      <w:r w:rsidR="00CB69B3">
        <w:rPr>
          <w:rFonts w:ascii="Times New Roman" w:hAnsi="Times New Roman"/>
          <w:lang w:val="ru-RU" w:bidi="ar-SA"/>
        </w:rPr>
        <w:t>шейдеров</w:t>
      </w:r>
      <w:proofErr w:type="spellEnd"/>
      <w:r w:rsidR="00006A64">
        <w:rPr>
          <w:rFonts w:ascii="Times New Roman" w:hAnsi="Times New Roman"/>
          <w:lang w:val="ru-RU" w:bidi="ar-SA"/>
        </w:rPr>
        <w:t xml:space="preserve"> (которая производится каждый раз при запуске программы)</w:t>
      </w:r>
      <w:r w:rsidR="00CB69B3">
        <w:rPr>
          <w:rFonts w:ascii="Times New Roman" w:hAnsi="Times New Roman"/>
          <w:lang w:val="ru-RU" w:bidi="ar-SA"/>
        </w:rPr>
        <w:t xml:space="preserve"> может быть существенным.</w:t>
      </w:r>
      <w:r w:rsidR="00006A64">
        <w:rPr>
          <w:rFonts w:ascii="Times New Roman" w:hAnsi="Times New Roman"/>
          <w:lang w:val="ru-RU" w:bidi="ar-SA"/>
        </w:rPr>
        <w:t xml:space="preserve"> С Второй существенный недостаток обоих технологий - отсутствие </w:t>
      </w:r>
      <w:r w:rsidR="009E0EF9">
        <w:rPr>
          <w:rFonts w:ascii="Times New Roman" w:hAnsi="Times New Roman"/>
          <w:lang w:val="ru-RU" w:bidi="ar-SA"/>
        </w:rPr>
        <w:t>официального</w:t>
      </w:r>
      <w:r w:rsidR="00006A64">
        <w:rPr>
          <w:rFonts w:ascii="Times New Roman" w:hAnsi="Times New Roman"/>
          <w:lang w:val="ru-RU" w:bidi="ar-SA"/>
        </w:rPr>
        <w:t xml:space="preserve"> SDK (</w:t>
      </w:r>
      <w:proofErr w:type="spellStart"/>
      <w:r w:rsidR="00006A64">
        <w:rPr>
          <w:rFonts w:ascii="Times New Roman" w:hAnsi="Times New Roman"/>
          <w:lang w:val="ru-RU" w:bidi="ar-SA"/>
        </w:rPr>
        <w:t>Software</w:t>
      </w:r>
      <w:proofErr w:type="spellEnd"/>
      <w:r w:rsidR="00006A64">
        <w:rPr>
          <w:rFonts w:ascii="Times New Roman" w:hAnsi="Times New Roman"/>
          <w:lang w:val="ru-RU" w:bidi="ar-SA"/>
        </w:rPr>
        <w:t xml:space="preserve"> </w:t>
      </w:r>
      <w:proofErr w:type="spellStart"/>
      <w:r w:rsidR="00006A64">
        <w:rPr>
          <w:rFonts w:ascii="Times New Roman" w:hAnsi="Times New Roman"/>
          <w:lang w:val="ru-RU" w:bidi="ar-SA"/>
        </w:rPr>
        <w:t>Development</w:t>
      </w:r>
      <w:proofErr w:type="spellEnd"/>
      <w:r w:rsidR="00006A64">
        <w:rPr>
          <w:rFonts w:ascii="Times New Roman" w:hAnsi="Times New Roman"/>
          <w:lang w:val="ru-RU" w:bidi="ar-SA"/>
        </w:rPr>
        <w:t xml:space="preserve"> </w:t>
      </w:r>
      <w:proofErr w:type="spellStart"/>
      <w:r w:rsidR="00006A64">
        <w:rPr>
          <w:rFonts w:ascii="Times New Roman" w:hAnsi="Times New Roman"/>
          <w:lang w:val="ru-RU" w:bidi="ar-SA"/>
        </w:rPr>
        <w:t>Kit</w:t>
      </w:r>
      <w:proofErr w:type="spellEnd"/>
      <w:r w:rsidR="00006A64">
        <w:rPr>
          <w:rFonts w:ascii="Times New Roman" w:hAnsi="Times New Roman"/>
          <w:lang w:val="ru-RU" w:bidi="ar-SA"/>
        </w:rPr>
        <w:t xml:space="preserve"> - инструментарий разработчика). Хотя на сайтах производителей видеокарт (или некоторых других специальных сайтов), как правило, можно найти примеры исходного кода, эти примеры могут довольно часто не работать на отдельных видеокартах или даже не компилироваться. </w:t>
      </w:r>
    </w:p>
    <w:p w:rsidR="00264322" w:rsidRPr="00264322" w:rsidRDefault="00264322" w:rsidP="003533A0">
      <w:pPr>
        <w:autoSpaceDE w:val="0"/>
        <w:autoSpaceDN w:val="0"/>
        <w:adjustRightInd w:val="0"/>
        <w:spacing w:line="360" w:lineRule="auto"/>
        <w:jc w:val="both"/>
        <w:rPr>
          <w:rFonts w:ascii="Times New Roman" w:hAnsi="Times New Roman"/>
          <w:b/>
          <w:lang w:val="ru-RU" w:bidi="ar-SA"/>
        </w:rPr>
      </w:pPr>
      <w:r w:rsidRPr="00264322">
        <w:rPr>
          <w:rFonts w:ascii="Times New Roman" w:hAnsi="Times New Roman"/>
          <w:b/>
          <w:lang w:val="ru-RU" w:bidi="ar-SA"/>
        </w:rPr>
        <w:t>Плохая поддержка производителей открытых технологий</w:t>
      </w:r>
    </w:p>
    <w:p w:rsidR="00D41D43" w:rsidRDefault="00006A64" w:rsidP="003533A0">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t xml:space="preserve">Отдельно стоит отметить плохую поддержку стандартов </w:t>
      </w:r>
      <w:proofErr w:type="spellStart"/>
      <w:r>
        <w:rPr>
          <w:rFonts w:ascii="Times New Roman" w:hAnsi="Times New Roman"/>
          <w:lang w:val="ru-RU" w:bidi="ar-SA"/>
        </w:rPr>
        <w:t>OpenGL</w:t>
      </w:r>
      <w:proofErr w:type="spellEnd"/>
      <w:r>
        <w:rPr>
          <w:rFonts w:ascii="Times New Roman" w:hAnsi="Times New Roman"/>
          <w:lang w:val="ru-RU" w:bidi="ar-SA"/>
        </w:rPr>
        <w:t xml:space="preserve"> и </w:t>
      </w:r>
      <w:proofErr w:type="spellStart"/>
      <w:r>
        <w:rPr>
          <w:rFonts w:ascii="Times New Roman" w:hAnsi="Times New Roman"/>
          <w:lang w:val="ru-RU" w:bidi="ar-SA"/>
        </w:rPr>
        <w:t>OpenCL</w:t>
      </w:r>
      <w:proofErr w:type="spellEnd"/>
      <w:r>
        <w:rPr>
          <w:rFonts w:ascii="Times New Roman" w:hAnsi="Times New Roman"/>
          <w:lang w:val="ru-RU" w:bidi="ar-SA"/>
        </w:rPr>
        <w:t xml:space="preserve"> большинством производителей видеокарт. </w:t>
      </w:r>
      <w:r w:rsidR="00AB623F">
        <w:rPr>
          <w:rFonts w:ascii="Times New Roman" w:hAnsi="Times New Roman"/>
          <w:lang w:val="ru-RU" w:bidi="ar-SA"/>
        </w:rPr>
        <w:t xml:space="preserve">Практически невозможно написать даже простую (200-500 строк на </w:t>
      </w:r>
      <w:proofErr w:type="spellStart"/>
      <w:r w:rsidR="00AB623F">
        <w:rPr>
          <w:rFonts w:ascii="Times New Roman" w:hAnsi="Times New Roman"/>
          <w:lang w:val="ru-RU" w:bidi="ar-SA"/>
        </w:rPr>
        <w:t>шейдерах</w:t>
      </w:r>
      <w:proofErr w:type="spellEnd"/>
      <w:r w:rsidR="00AB623F">
        <w:rPr>
          <w:rFonts w:ascii="Times New Roman" w:hAnsi="Times New Roman"/>
          <w:lang w:val="ru-RU" w:bidi="ar-SA"/>
        </w:rPr>
        <w:t xml:space="preserve">) программу на </w:t>
      </w:r>
      <w:proofErr w:type="spellStart"/>
      <w:r w:rsidR="00AB623F">
        <w:rPr>
          <w:rFonts w:ascii="Times New Roman" w:hAnsi="Times New Roman"/>
          <w:lang w:val="ru-RU" w:bidi="ar-SA"/>
        </w:rPr>
        <w:t>OpenGL</w:t>
      </w:r>
      <w:proofErr w:type="spellEnd"/>
      <w:r w:rsidR="00AB623F">
        <w:rPr>
          <w:rFonts w:ascii="Times New Roman" w:hAnsi="Times New Roman"/>
          <w:lang w:val="ru-RU" w:bidi="ar-SA"/>
        </w:rPr>
        <w:t xml:space="preserve"> так, чтобы она сразу работала на всех видеокартах, в теории поддерживающих стандарт.</w:t>
      </w:r>
      <w:r w:rsidR="00264322">
        <w:rPr>
          <w:rFonts w:ascii="Times New Roman" w:hAnsi="Times New Roman"/>
          <w:lang w:val="ru-RU" w:bidi="ar-SA"/>
        </w:rPr>
        <w:t xml:space="preserve"> Обязательно нужно тестировать на всех видеокартах, на которых должно работать приложение.</w:t>
      </w:r>
      <w:r w:rsidR="000A2C34">
        <w:rPr>
          <w:rFonts w:ascii="Times New Roman" w:hAnsi="Times New Roman"/>
          <w:lang w:val="ru-RU" w:bidi="ar-SA"/>
        </w:rPr>
        <w:t xml:space="preserve"> Компиляторы различных производителей имеют свойство вольно трактовать стандарт в определенных местах, и, что не лучше, вводят поддержку конструкций, не входящих в стандарт.</w:t>
      </w:r>
    </w:p>
    <w:p w:rsidR="000A2C34" w:rsidRDefault="000A2C34" w:rsidP="003533A0">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t>Например, стандарт GLSL не позволяет использовать инициализацию массивов в стиле C:</w:t>
      </w:r>
    </w:p>
    <w:p w:rsidR="000A2C34" w:rsidRDefault="000A2C34" w:rsidP="003533A0">
      <w:pPr>
        <w:autoSpaceDE w:val="0"/>
        <w:autoSpaceDN w:val="0"/>
        <w:adjustRightInd w:val="0"/>
        <w:spacing w:line="360" w:lineRule="auto"/>
        <w:jc w:val="both"/>
        <w:rPr>
          <w:rFonts w:ascii="Times New Roman" w:hAnsi="Times New Roman"/>
          <w:lang w:val="ru-RU" w:bidi="ar-SA"/>
        </w:rPr>
      </w:pPr>
      <w:r w:rsidRPr="000A2C34">
        <w:rPr>
          <w:rFonts w:ascii="Times New Roman" w:hAnsi="Times New Roman"/>
          <w:lang w:val="ru-RU" w:bidi="ar-SA"/>
        </w:rPr>
        <w:t xml:space="preserve">vec3 </w:t>
      </w:r>
      <w:proofErr w:type="spellStart"/>
      <w:r w:rsidRPr="000A2C34">
        <w:rPr>
          <w:rFonts w:ascii="Times New Roman" w:hAnsi="Times New Roman"/>
          <w:lang w:val="ru-RU" w:bidi="ar-SA"/>
        </w:rPr>
        <w:t>myPositions</w:t>
      </w:r>
      <w:proofErr w:type="spellEnd"/>
      <w:r w:rsidRPr="000A2C34">
        <w:rPr>
          <w:rFonts w:ascii="Times New Roman" w:hAnsi="Times New Roman"/>
          <w:lang w:val="ru-RU" w:bidi="ar-SA"/>
        </w:rPr>
        <w:t xml:space="preserve"> [3] = {{0,0,0}, {0,1,0}, {0,0,1}};. Однако на некоторых версиях компилятора </w:t>
      </w:r>
      <w:proofErr w:type="spellStart"/>
      <w:r w:rsidRPr="000A2C34">
        <w:rPr>
          <w:rFonts w:ascii="Times New Roman" w:hAnsi="Times New Roman"/>
          <w:lang w:val="ru-RU" w:bidi="ar-SA"/>
        </w:rPr>
        <w:t>шейдеров</w:t>
      </w:r>
      <w:proofErr w:type="spellEnd"/>
      <w:r w:rsidRPr="000A2C34">
        <w:rPr>
          <w:rFonts w:ascii="Times New Roman" w:hAnsi="Times New Roman"/>
          <w:lang w:val="ru-RU" w:bidi="ar-SA"/>
        </w:rPr>
        <w:t xml:space="preserve"> от </w:t>
      </w:r>
      <w:r>
        <w:rPr>
          <w:rFonts w:ascii="Times New Roman" w:hAnsi="Times New Roman"/>
          <w:lang w:bidi="ar-SA"/>
        </w:rPr>
        <w:t>AMD</w:t>
      </w:r>
      <w:r w:rsidR="00202E8B">
        <w:rPr>
          <w:rFonts w:ascii="Times New Roman" w:hAnsi="Times New Roman"/>
          <w:lang w:val="ru-RU" w:bidi="ar-SA"/>
        </w:rPr>
        <w:t xml:space="preserve"> такой код </w:t>
      </w:r>
      <w:r w:rsidRPr="000A2C34">
        <w:rPr>
          <w:rFonts w:ascii="Times New Roman" w:hAnsi="Times New Roman"/>
          <w:lang w:val="ru-RU" w:bidi="ar-SA"/>
        </w:rPr>
        <w:t>работает.</w:t>
      </w:r>
      <w:r w:rsidR="00202E8B">
        <w:rPr>
          <w:rFonts w:ascii="Times New Roman" w:hAnsi="Times New Roman"/>
          <w:lang w:val="ru-RU" w:bidi="ar-SA"/>
        </w:rPr>
        <w:t xml:space="preserve"> Но, тем не менее, он не будет компилироваться драйвером (</w:t>
      </w:r>
      <w:r w:rsidR="00A57CF2">
        <w:rPr>
          <w:rFonts w:ascii="Times New Roman" w:hAnsi="Times New Roman"/>
          <w:lang w:val="ru-RU" w:bidi="ar-SA"/>
        </w:rPr>
        <w:t>вернее компилятором,</w:t>
      </w:r>
      <w:r w:rsidR="00202E8B">
        <w:rPr>
          <w:rFonts w:ascii="Times New Roman" w:hAnsi="Times New Roman"/>
          <w:lang w:val="ru-RU" w:bidi="ar-SA"/>
        </w:rPr>
        <w:t xml:space="preserve"> находящемся в драйвере) производителей других видеокарт. Такая же проблема стоит с поддержкой компилятором </w:t>
      </w:r>
      <w:proofErr w:type="spellStart"/>
      <w:r w:rsidR="00202E8B">
        <w:rPr>
          <w:rFonts w:ascii="Times New Roman" w:hAnsi="Times New Roman"/>
          <w:lang w:val="ru-RU" w:bidi="ar-SA"/>
        </w:rPr>
        <w:t>Nvidia</w:t>
      </w:r>
      <w:proofErr w:type="spellEnd"/>
      <w:r w:rsidR="00202E8B">
        <w:rPr>
          <w:rFonts w:ascii="Times New Roman" w:hAnsi="Times New Roman"/>
          <w:lang w:val="ru-RU" w:bidi="ar-SA"/>
        </w:rPr>
        <w:t xml:space="preserve"> классов, который так же не входят в стандарт.</w:t>
      </w:r>
      <w:r w:rsidR="001A575A">
        <w:rPr>
          <w:rFonts w:ascii="Times New Roman" w:hAnsi="Times New Roman"/>
          <w:lang w:val="ru-RU" w:bidi="ar-SA"/>
        </w:rPr>
        <w:t xml:space="preserve"> Другим примером различия компиляторов являются правила преобразования типов. Например, такой код:</w:t>
      </w:r>
    </w:p>
    <w:p w:rsidR="001A575A" w:rsidRPr="001A575A" w:rsidRDefault="001A575A" w:rsidP="003533A0">
      <w:pPr>
        <w:autoSpaceDE w:val="0"/>
        <w:autoSpaceDN w:val="0"/>
        <w:adjustRightInd w:val="0"/>
        <w:spacing w:line="360" w:lineRule="auto"/>
        <w:jc w:val="both"/>
        <w:rPr>
          <w:rFonts w:ascii="Times New Roman" w:hAnsi="Times New Roman"/>
          <w:lang w:val="ru-RU" w:bidi="ar-SA"/>
        </w:rPr>
      </w:pPr>
      <w:r>
        <w:rPr>
          <w:rFonts w:ascii="Times New Roman" w:hAnsi="Times New Roman"/>
          <w:lang w:bidi="ar-SA"/>
        </w:rPr>
        <w:t>float</w:t>
      </w:r>
      <w:r w:rsidRPr="001A575A">
        <w:rPr>
          <w:rFonts w:ascii="Times New Roman" w:hAnsi="Times New Roman"/>
          <w:lang w:val="ru-RU" w:bidi="ar-SA"/>
        </w:rPr>
        <w:t xml:space="preserve"> </w:t>
      </w:r>
      <w:proofErr w:type="spellStart"/>
      <w:r>
        <w:rPr>
          <w:rFonts w:ascii="Times New Roman" w:hAnsi="Times New Roman"/>
          <w:lang w:val="ru-RU" w:bidi="ar-SA"/>
        </w:rPr>
        <w:t>myVariable</w:t>
      </w:r>
      <w:proofErr w:type="spellEnd"/>
      <w:r w:rsidRPr="001A575A">
        <w:rPr>
          <w:rFonts w:ascii="Times New Roman" w:hAnsi="Times New Roman"/>
          <w:lang w:val="ru-RU" w:bidi="ar-SA"/>
        </w:rPr>
        <w:t xml:space="preserve"> = 1.0</w:t>
      </w:r>
      <w:r>
        <w:rPr>
          <w:rFonts w:ascii="Times New Roman" w:hAnsi="Times New Roman"/>
          <w:lang w:bidi="ar-SA"/>
        </w:rPr>
        <w:t>f</w:t>
      </w:r>
      <w:r w:rsidRPr="001A575A">
        <w:rPr>
          <w:rFonts w:ascii="Times New Roman" w:hAnsi="Times New Roman"/>
          <w:lang w:val="ru-RU" w:bidi="ar-SA"/>
        </w:rPr>
        <w:t>/2;</w:t>
      </w:r>
    </w:p>
    <w:p w:rsidR="00310F07" w:rsidRPr="001A575A" w:rsidRDefault="001A575A" w:rsidP="003533A0">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t xml:space="preserve">Может скомпилироваться на некоторых версиях компилятора CG от </w:t>
      </w:r>
      <w:proofErr w:type="spellStart"/>
      <w:r>
        <w:rPr>
          <w:rFonts w:ascii="Times New Roman" w:hAnsi="Times New Roman"/>
          <w:lang w:val="ru-RU" w:bidi="ar-SA"/>
        </w:rPr>
        <w:t>Nvidia</w:t>
      </w:r>
      <w:proofErr w:type="spellEnd"/>
      <w:r>
        <w:rPr>
          <w:rFonts w:ascii="Times New Roman" w:hAnsi="Times New Roman"/>
          <w:lang w:val="ru-RU" w:bidi="ar-SA"/>
        </w:rPr>
        <w:t xml:space="preserve">. А на других версиях того же компилятора выдать сообщение о том, что число 2 необходимо явно </w:t>
      </w:r>
      <w:r>
        <w:rPr>
          <w:rFonts w:ascii="Times New Roman" w:hAnsi="Times New Roman"/>
          <w:lang w:val="ru-RU" w:bidi="ar-SA"/>
        </w:rPr>
        <w:lastRenderedPageBreak/>
        <w:t xml:space="preserve">привести к типу </w:t>
      </w:r>
      <w:proofErr w:type="spellStart"/>
      <w:r>
        <w:rPr>
          <w:rFonts w:ascii="Times New Roman" w:hAnsi="Times New Roman"/>
          <w:lang w:val="ru-RU" w:bidi="ar-SA"/>
        </w:rPr>
        <w:t>float</w:t>
      </w:r>
      <w:proofErr w:type="spellEnd"/>
      <w:r>
        <w:rPr>
          <w:rFonts w:ascii="Times New Roman" w:hAnsi="Times New Roman"/>
          <w:lang w:val="ru-RU" w:bidi="ar-SA"/>
        </w:rPr>
        <w:t xml:space="preserve"> потому что неявные преобразования в GLSL</w:t>
      </w:r>
      <w:r w:rsidR="00A57CF2">
        <w:rPr>
          <w:rFonts w:ascii="Times New Roman" w:hAnsi="Times New Roman"/>
          <w:lang w:val="ru-RU" w:bidi="ar-SA"/>
        </w:rPr>
        <w:t xml:space="preserve"> (язык </w:t>
      </w:r>
      <w:proofErr w:type="spellStart"/>
      <w:r w:rsidR="00A57CF2">
        <w:rPr>
          <w:rFonts w:ascii="Times New Roman" w:hAnsi="Times New Roman"/>
          <w:lang w:val="ru-RU" w:bidi="ar-SA"/>
        </w:rPr>
        <w:t>шейдеров</w:t>
      </w:r>
      <w:proofErr w:type="spellEnd"/>
      <w:r w:rsidR="00A57CF2">
        <w:rPr>
          <w:rFonts w:ascii="Times New Roman" w:hAnsi="Times New Roman"/>
          <w:lang w:val="ru-RU" w:bidi="ar-SA"/>
        </w:rPr>
        <w:t xml:space="preserve">, используемый в </w:t>
      </w:r>
      <w:proofErr w:type="spellStart"/>
      <w:r w:rsidR="00A57CF2">
        <w:rPr>
          <w:rFonts w:ascii="Times New Roman" w:hAnsi="Times New Roman"/>
          <w:lang w:val="ru-RU" w:bidi="ar-SA"/>
        </w:rPr>
        <w:t>OpenGL</w:t>
      </w:r>
      <w:proofErr w:type="spellEnd"/>
      <w:r w:rsidR="00A57CF2">
        <w:rPr>
          <w:rFonts w:ascii="Times New Roman" w:hAnsi="Times New Roman"/>
          <w:lang w:val="ru-RU" w:bidi="ar-SA"/>
        </w:rPr>
        <w:t>)</w:t>
      </w:r>
      <w:r w:rsidR="00B64F29">
        <w:rPr>
          <w:rFonts w:ascii="Times New Roman" w:hAnsi="Times New Roman"/>
          <w:lang w:val="ru-RU" w:bidi="ar-SA"/>
        </w:rPr>
        <w:t xml:space="preserve"> запрещены</w:t>
      </w:r>
      <w:r>
        <w:rPr>
          <w:rFonts w:ascii="Times New Roman" w:hAnsi="Times New Roman"/>
          <w:lang w:val="ru-RU" w:bidi="ar-SA"/>
        </w:rPr>
        <w:t>.</w:t>
      </w:r>
    </w:p>
    <w:p w:rsidR="00264322" w:rsidRPr="009E0EF9" w:rsidRDefault="009E0EF9" w:rsidP="003533A0">
      <w:pPr>
        <w:autoSpaceDE w:val="0"/>
        <w:autoSpaceDN w:val="0"/>
        <w:adjustRightInd w:val="0"/>
        <w:spacing w:line="360" w:lineRule="auto"/>
        <w:jc w:val="both"/>
        <w:rPr>
          <w:rFonts w:ascii="Times New Roman" w:hAnsi="Times New Roman"/>
          <w:b/>
          <w:lang w:val="ru-RU" w:bidi="ar-SA"/>
        </w:rPr>
      </w:pPr>
      <w:r w:rsidRPr="008E7EC2">
        <w:rPr>
          <w:rFonts w:ascii="Times New Roman" w:hAnsi="Times New Roman"/>
          <w:b/>
          <w:lang w:val="ru-RU" w:bidi="ar-SA"/>
        </w:rPr>
        <w:t>Отладка и поиск ошибок</w:t>
      </w:r>
    </w:p>
    <w:p w:rsidR="00CB03EC" w:rsidRPr="00DF4064" w:rsidRDefault="008E7EC2" w:rsidP="003533A0">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t xml:space="preserve">Наиболее развита отладка и поиск ошибок в технологии </w:t>
      </w:r>
      <w:proofErr w:type="spellStart"/>
      <w:r>
        <w:rPr>
          <w:rFonts w:ascii="Times New Roman" w:hAnsi="Times New Roman"/>
          <w:lang w:val="ru-RU" w:bidi="ar-SA"/>
        </w:rPr>
        <w:t>Microsoft</w:t>
      </w:r>
      <w:proofErr w:type="spellEnd"/>
      <w:r>
        <w:rPr>
          <w:rFonts w:ascii="Times New Roman" w:hAnsi="Times New Roman"/>
          <w:lang w:val="ru-RU" w:bidi="ar-SA"/>
        </w:rPr>
        <w:t xml:space="preserve"> </w:t>
      </w:r>
      <w:proofErr w:type="spellStart"/>
      <w:r>
        <w:rPr>
          <w:rFonts w:ascii="Times New Roman" w:hAnsi="Times New Roman"/>
          <w:lang w:val="ru-RU" w:bidi="ar-SA"/>
        </w:rPr>
        <w:t>DirectX</w:t>
      </w:r>
      <w:proofErr w:type="spellEnd"/>
      <w:r w:rsidR="00E24B5F" w:rsidRPr="00E24B5F">
        <w:rPr>
          <w:rFonts w:ascii="Times New Roman" w:hAnsi="Times New Roman"/>
          <w:lang w:val="ru-RU" w:bidi="ar-SA"/>
        </w:rPr>
        <w:t xml:space="preserve"> [</w:t>
      </w:r>
      <w:r w:rsidR="00E24B5F" w:rsidRPr="00E24B5F">
        <w:rPr>
          <w:rFonts w:ascii="Times New Roman" w:hAnsi="Times New Roman"/>
          <w:lang w:bidi="ar-SA"/>
        </w:rPr>
        <w:t>DX</w:t>
      </w:r>
      <w:r w:rsidR="00E24B5F" w:rsidRPr="00E24B5F">
        <w:rPr>
          <w:rFonts w:ascii="Times New Roman" w:hAnsi="Times New Roman"/>
          <w:lang w:val="ru-RU" w:bidi="ar-SA"/>
        </w:rPr>
        <w:t>_</w:t>
      </w:r>
      <w:r w:rsidR="00E24B5F" w:rsidRPr="00E24B5F">
        <w:rPr>
          <w:rFonts w:ascii="Times New Roman" w:hAnsi="Times New Roman"/>
          <w:lang w:bidi="ar-SA"/>
        </w:rPr>
        <w:t>SDK</w:t>
      </w:r>
      <w:r w:rsidR="00E24B5F" w:rsidRPr="00E24B5F">
        <w:rPr>
          <w:rFonts w:ascii="Times New Roman" w:hAnsi="Times New Roman"/>
          <w:lang w:val="ru-RU" w:bidi="ar-SA"/>
        </w:rPr>
        <w:t>]</w:t>
      </w:r>
      <w:r>
        <w:rPr>
          <w:rFonts w:ascii="Times New Roman" w:hAnsi="Times New Roman"/>
          <w:lang w:val="ru-RU" w:bidi="ar-SA"/>
        </w:rPr>
        <w:t xml:space="preserve">, где существует специальный отладочный уровень. Этот уровень может быть включен в контрольной панели </w:t>
      </w:r>
      <w:proofErr w:type="spellStart"/>
      <w:r>
        <w:rPr>
          <w:rFonts w:ascii="Times New Roman" w:hAnsi="Times New Roman"/>
          <w:lang w:val="ru-RU" w:bidi="ar-SA"/>
        </w:rPr>
        <w:t>DirectX</w:t>
      </w:r>
      <w:proofErr w:type="spellEnd"/>
      <w:r>
        <w:rPr>
          <w:rFonts w:ascii="Times New Roman" w:hAnsi="Times New Roman"/>
          <w:lang w:val="ru-RU" w:bidi="ar-SA"/>
        </w:rPr>
        <w:t xml:space="preserve">, которая поставляется вместе с </w:t>
      </w:r>
      <w:proofErr w:type="spellStart"/>
      <w:r>
        <w:rPr>
          <w:rFonts w:ascii="Times New Roman" w:hAnsi="Times New Roman"/>
          <w:lang w:val="ru-RU" w:bidi="ar-SA"/>
        </w:rPr>
        <w:t>DirectX</w:t>
      </w:r>
      <w:proofErr w:type="spellEnd"/>
      <w:r>
        <w:rPr>
          <w:rFonts w:ascii="Times New Roman" w:hAnsi="Times New Roman"/>
          <w:lang w:val="ru-RU" w:bidi="ar-SA"/>
        </w:rPr>
        <w:t xml:space="preserve"> SDK.</w:t>
      </w:r>
      <w:r w:rsidRPr="008E7EC2">
        <w:rPr>
          <w:rFonts w:ascii="Times New Roman" w:hAnsi="Times New Roman"/>
          <w:lang w:val="ru-RU" w:bidi="ar-SA"/>
        </w:rPr>
        <w:t xml:space="preserve"> В</w:t>
      </w:r>
      <w:r>
        <w:rPr>
          <w:rFonts w:ascii="Times New Roman" w:hAnsi="Times New Roman"/>
          <w:lang w:val="ru-RU" w:bidi="ar-SA"/>
        </w:rPr>
        <w:t xml:space="preserve"> отладочном режиме каждый вызов D</w:t>
      </w:r>
      <w:proofErr w:type="spellStart"/>
      <w:r>
        <w:rPr>
          <w:rFonts w:ascii="Times New Roman" w:hAnsi="Times New Roman"/>
          <w:lang w:bidi="ar-SA"/>
        </w:rPr>
        <w:t>i</w:t>
      </w:r>
      <w:r>
        <w:rPr>
          <w:rFonts w:ascii="Times New Roman" w:hAnsi="Times New Roman"/>
          <w:lang w:val="ru-RU" w:bidi="ar-SA"/>
        </w:rPr>
        <w:t>rectX</w:t>
      </w:r>
      <w:proofErr w:type="spellEnd"/>
      <w:r>
        <w:rPr>
          <w:rFonts w:ascii="Times New Roman" w:hAnsi="Times New Roman"/>
          <w:lang w:val="ru-RU" w:bidi="ar-SA"/>
        </w:rPr>
        <w:t xml:space="preserve"> выводит сообщения об ошибках (если они имеются) и иную отладочную информацию в специальный поток</w:t>
      </w:r>
      <w:r w:rsidR="00BF3662">
        <w:rPr>
          <w:rFonts w:ascii="Times New Roman" w:hAnsi="Times New Roman"/>
          <w:lang w:val="ru-RU" w:bidi="ar-SA"/>
        </w:rPr>
        <w:t xml:space="preserve"> называемый "</w:t>
      </w:r>
      <w:r w:rsidR="00BF3662">
        <w:rPr>
          <w:rFonts w:ascii="Times New Roman" w:hAnsi="Times New Roman"/>
          <w:lang w:bidi="ar-SA"/>
        </w:rPr>
        <w:t>Debug</w:t>
      </w:r>
      <w:r w:rsidR="00BF3662" w:rsidRPr="00BF3662">
        <w:rPr>
          <w:rFonts w:ascii="Times New Roman" w:hAnsi="Times New Roman"/>
          <w:lang w:val="ru-RU" w:bidi="ar-SA"/>
        </w:rPr>
        <w:t xml:space="preserve"> </w:t>
      </w:r>
      <w:r w:rsidR="00BF3662">
        <w:rPr>
          <w:rFonts w:ascii="Times New Roman" w:hAnsi="Times New Roman"/>
          <w:lang w:bidi="ar-SA"/>
        </w:rPr>
        <w:t>Output</w:t>
      </w:r>
      <w:r w:rsidR="00BF3662">
        <w:rPr>
          <w:rFonts w:ascii="Times New Roman" w:hAnsi="Times New Roman"/>
          <w:lang w:val="ru-RU" w:bidi="ar-SA"/>
        </w:rPr>
        <w:t>"</w:t>
      </w:r>
      <w:r>
        <w:rPr>
          <w:rFonts w:ascii="Times New Roman" w:hAnsi="Times New Roman"/>
          <w:lang w:val="ru-RU" w:bidi="ar-SA"/>
        </w:rPr>
        <w:t>.</w:t>
      </w:r>
      <w:r w:rsidR="00CB03EC">
        <w:rPr>
          <w:rFonts w:ascii="Times New Roman" w:hAnsi="Times New Roman"/>
          <w:lang w:val="ru-RU" w:bidi="ar-SA"/>
        </w:rPr>
        <w:t xml:space="preserve"> Сообщения отладочного уровня </w:t>
      </w:r>
      <w:proofErr w:type="spellStart"/>
      <w:r w:rsidR="00CB03EC">
        <w:rPr>
          <w:rFonts w:ascii="Times New Roman" w:hAnsi="Times New Roman"/>
          <w:lang w:val="ru-RU" w:bidi="ar-SA"/>
        </w:rPr>
        <w:t>DirectX</w:t>
      </w:r>
      <w:proofErr w:type="spellEnd"/>
      <w:r w:rsidR="00CB03EC">
        <w:rPr>
          <w:rFonts w:ascii="Times New Roman" w:hAnsi="Times New Roman"/>
          <w:lang w:val="ru-RU" w:bidi="ar-SA"/>
        </w:rPr>
        <w:t xml:space="preserve"> как правило весьма информативны быстро позволяют определить, что именно пошло не так.</w:t>
      </w:r>
      <w:r w:rsidR="00DF4064" w:rsidRPr="00DF4064">
        <w:rPr>
          <w:rFonts w:ascii="Times New Roman" w:hAnsi="Times New Roman"/>
          <w:lang w:val="ru-RU" w:bidi="ar-SA"/>
        </w:rPr>
        <w:t xml:space="preserve"> П</w:t>
      </w:r>
      <w:r w:rsidR="00DF4064">
        <w:rPr>
          <w:rFonts w:ascii="Times New Roman" w:hAnsi="Times New Roman"/>
          <w:lang w:val="ru-RU" w:bidi="ar-SA"/>
        </w:rPr>
        <w:t xml:space="preserve">омимо этого, </w:t>
      </w:r>
      <w:proofErr w:type="spellStart"/>
      <w:r w:rsidR="00DF4064">
        <w:rPr>
          <w:rFonts w:ascii="Times New Roman" w:hAnsi="Times New Roman"/>
          <w:lang w:val="ru-RU" w:bidi="ar-SA"/>
        </w:rPr>
        <w:t>DirectX</w:t>
      </w:r>
      <w:proofErr w:type="spellEnd"/>
      <w:r w:rsidR="00DF4064">
        <w:rPr>
          <w:rFonts w:ascii="Times New Roman" w:hAnsi="Times New Roman"/>
          <w:lang w:val="ru-RU" w:bidi="ar-SA"/>
        </w:rPr>
        <w:t xml:space="preserve"> </w:t>
      </w:r>
      <w:proofErr w:type="spellStart"/>
      <w:r w:rsidR="00DF4064">
        <w:rPr>
          <w:rFonts w:ascii="Times New Roman" w:hAnsi="Times New Roman"/>
          <w:lang w:val="ru-RU" w:bidi="ar-SA"/>
        </w:rPr>
        <w:t>шейдеры</w:t>
      </w:r>
      <w:proofErr w:type="spellEnd"/>
      <w:r w:rsidR="00DF4064">
        <w:rPr>
          <w:rFonts w:ascii="Times New Roman" w:hAnsi="Times New Roman"/>
          <w:lang w:val="ru-RU" w:bidi="ar-SA"/>
        </w:rPr>
        <w:t xml:space="preserve"> можно отлаживать при помощи </w:t>
      </w:r>
      <w:proofErr w:type="spellStart"/>
      <w:r w:rsidR="00DF4064">
        <w:rPr>
          <w:rFonts w:ascii="Times New Roman" w:hAnsi="Times New Roman"/>
          <w:lang w:val="ru-RU" w:bidi="ar-SA"/>
        </w:rPr>
        <w:t>плагина</w:t>
      </w:r>
      <w:proofErr w:type="spellEnd"/>
      <w:r w:rsidR="00DF4064">
        <w:rPr>
          <w:rFonts w:ascii="Times New Roman" w:hAnsi="Times New Roman"/>
          <w:lang w:val="ru-RU" w:bidi="ar-SA"/>
        </w:rPr>
        <w:t xml:space="preserve"> "</w:t>
      </w:r>
      <w:proofErr w:type="spellStart"/>
      <w:r w:rsidR="00DF4064">
        <w:rPr>
          <w:rFonts w:ascii="Times New Roman" w:hAnsi="Times New Roman"/>
          <w:lang w:bidi="ar-SA"/>
        </w:rPr>
        <w:t>Nsight</w:t>
      </w:r>
      <w:proofErr w:type="spellEnd"/>
      <w:r w:rsidR="00DF4064">
        <w:rPr>
          <w:rFonts w:ascii="Times New Roman" w:hAnsi="Times New Roman"/>
          <w:lang w:val="ru-RU" w:bidi="ar-SA"/>
        </w:rPr>
        <w:t>"</w:t>
      </w:r>
      <w:r w:rsidR="00DF4064" w:rsidRPr="00DF4064">
        <w:rPr>
          <w:rFonts w:ascii="Times New Roman" w:hAnsi="Times New Roman"/>
          <w:lang w:val="ru-RU" w:bidi="ar-SA"/>
        </w:rPr>
        <w:t xml:space="preserve">. </w:t>
      </w:r>
      <w:r w:rsidR="00DF4064">
        <w:rPr>
          <w:rFonts w:ascii="Times New Roman" w:hAnsi="Times New Roman"/>
          <w:lang w:val="ru-RU" w:bidi="ar-SA"/>
        </w:rPr>
        <w:t>Но такая же возможность доступна и в CUDA.</w:t>
      </w:r>
    </w:p>
    <w:p w:rsidR="00DF4064" w:rsidRDefault="00DF4064" w:rsidP="003533A0">
      <w:pPr>
        <w:autoSpaceDE w:val="0"/>
        <w:autoSpaceDN w:val="0"/>
        <w:adjustRightInd w:val="0"/>
        <w:spacing w:line="360" w:lineRule="auto"/>
        <w:jc w:val="both"/>
        <w:rPr>
          <w:rFonts w:ascii="Times New Roman" w:hAnsi="Times New Roman"/>
          <w:lang w:val="ru-RU" w:bidi="ar-SA"/>
        </w:rPr>
      </w:pPr>
      <w:r w:rsidRPr="00DF4064">
        <w:rPr>
          <w:rFonts w:ascii="Times New Roman" w:hAnsi="Times New Roman"/>
          <w:lang w:val="ru-RU" w:bidi="ar-SA"/>
        </w:rPr>
        <w:t xml:space="preserve">В других технологиях </w:t>
      </w:r>
      <w:r>
        <w:rPr>
          <w:rFonts w:ascii="Times New Roman" w:hAnsi="Times New Roman"/>
          <w:lang w:val="ru-RU" w:bidi="ar-SA"/>
        </w:rPr>
        <w:t xml:space="preserve">единственный способ получение сообщения об ошибке - это метод называемый  </w:t>
      </w:r>
      <w:r w:rsidRPr="00DF4064">
        <w:rPr>
          <w:rFonts w:ascii="Times New Roman" w:hAnsi="Times New Roman"/>
          <w:lang w:val="ru-RU" w:bidi="ar-SA"/>
        </w:rPr>
        <w:t>{</w:t>
      </w:r>
      <w:proofErr w:type="spellStart"/>
      <w:r>
        <w:rPr>
          <w:rFonts w:ascii="Times New Roman" w:hAnsi="Times New Roman"/>
          <w:lang w:bidi="ar-SA"/>
        </w:rPr>
        <w:t>cuda</w:t>
      </w:r>
      <w:proofErr w:type="spellEnd"/>
      <w:r w:rsidRPr="00DF4064">
        <w:rPr>
          <w:rFonts w:ascii="Times New Roman" w:hAnsi="Times New Roman"/>
          <w:lang w:val="ru-RU" w:bidi="ar-SA"/>
        </w:rPr>
        <w:t>/</w:t>
      </w:r>
      <w:proofErr w:type="spellStart"/>
      <w:r>
        <w:rPr>
          <w:rFonts w:ascii="Times New Roman" w:hAnsi="Times New Roman"/>
          <w:lang w:bidi="ar-SA"/>
        </w:rPr>
        <w:t>gl</w:t>
      </w:r>
      <w:proofErr w:type="spellEnd"/>
      <w:r w:rsidRPr="00DF4064">
        <w:rPr>
          <w:rFonts w:ascii="Times New Roman" w:hAnsi="Times New Roman"/>
          <w:lang w:val="ru-RU" w:bidi="ar-SA"/>
        </w:rPr>
        <w:t>/</w:t>
      </w:r>
      <w:proofErr w:type="spellStart"/>
      <w:r>
        <w:rPr>
          <w:rFonts w:ascii="Times New Roman" w:hAnsi="Times New Roman"/>
          <w:lang w:bidi="ar-SA"/>
        </w:rPr>
        <w:t>cl</w:t>
      </w:r>
      <w:proofErr w:type="spellEnd"/>
      <w:r w:rsidRPr="00DF4064">
        <w:rPr>
          <w:rFonts w:ascii="Times New Roman" w:hAnsi="Times New Roman"/>
          <w:lang w:val="ru-RU" w:bidi="ar-SA"/>
        </w:rPr>
        <w:t>}</w:t>
      </w:r>
      <w:proofErr w:type="spellStart"/>
      <w:r>
        <w:rPr>
          <w:rFonts w:ascii="Times New Roman" w:hAnsi="Times New Roman"/>
          <w:lang w:val="ru-RU" w:bidi="ar-SA"/>
        </w:rPr>
        <w:t>GetLastError</w:t>
      </w:r>
      <w:proofErr w:type="spellEnd"/>
      <w:r>
        <w:rPr>
          <w:rFonts w:ascii="Times New Roman" w:hAnsi="Times New Roman"/>
          <w:lang w:val="ru-RU" w:bidi="ar-SA"/>
        </w:rPr>
        <w:t xml:space="preserve">, который возвращает только код ошибки, что весьма неудобно, т.к. один и тот же код ошибки может на самом деле соответствовать различным ошибкам. Особенно ярко это выражено в </w:t>
      </w:r>
      <w:proofErr w:type="spellStart"/>
      <w:r>
        <w:rPr>
          <w:rFonts w:ascii="Times New Roman" w:hAnsi="Times New Roman"/>
          <w:lang w:val="ru-RU" w:bidi="ar-SA"/>
        </w:rPr>
        <w:t>OpenGL</w:t>
      </w:r>
      <w:proofErr w:type="spellEnd"/>
      <w:r w:rsidRPr="00DF4064">
        <w:rPr>
          <w:rFonts w:ascii="Times New Roman" w:hAnsi="Times New Roman"/>
          <w:lang w:val="ru-RU" w:bidi="ar-SA"/>
        </w:rPr>
        <w:t xml:space="preserve">. </w:t>
      </w:r>
      <w:r>
        <w:rPr>
          <w:rFonts w:ascii="Times New Roman" w:hAnsi="Times New Roman"/>
          <w:lang w:val="ru-RU" w:bidi="ar-SA"/>
        </w:rPr>
        <w:t xml:space="preserve">Например, функция glTexImage2D может генерировать ошибку </w:t>
      </w:r>
      <w:r>
        <w:rPr>
          <w:rFonts w:ascii="Times New Roman" w:hAnsi="Times New Roman"/>
          <w:lang w:bidi="ar-SA"/>
        </w:rPr>
        <w:t>GL</w:t>
      </w:r>
      <w:r w:rsidRPr="00DF4064">
        <w:rPr>
          <w:rFonts w:ascii="Times New Roman" w:hAnsi="Times New Roman"/>
          <w:lang w:val="ru-RU" w:bidi="ar-SA"/>
        </w:rPr>
        <w:t>_</w:t>
      </w:r>
      <w:r>
        <w:rPr>
          <w:rFonts w:ascii="Times New Roman" w:hAnsi="Times New Roman"/>
          <w:lang w:bidi="ar-SA"/>
        </w:rPr>
        <w:t>INVALID</w:t>
      </w:r>
      <w:r w:rsidRPr="00DF4064">
        <w:rPr>
          <w:rFonts w:ascii="Times New Roman" w:hAnsi="Times New Roman"/>
          <w:lang w:val="ru-RU" w:bidi="ar-SA"/>
        </w:rPr>
        <w:t>_</w:t>
      </w:r>
      <w:r>
        <w:rPr>
          <w:rFonts w:ascii="Times New Roman" w:hAnsi="Times New Roman"/>
          <w:lang w:bidi="ar-SA"/>
        </w:rPr>
        <w:t>VALUE</w:t>
      </w:r>
      <w:r w:rsidRPr="00DF4064">
        <w:rPr>
          <w:rFonts w:ascii="Times New Roman" w:hAnsi="Times New Roman"/>
          <w:lang w:val="ru-RU" w:bidi="ar-SA"/>
        </w:rPr>
        <w:t xml:space="preserve"> по</w:t>
      </w:r>
      <w:r>
        <w:rPr>
          <w:rFonts w:ascii="Times New Roman" w:hAnsi="Times New Roman"/>
          <w:lang w:val="ru-RU" w:bidi="ar-SA"/>
        </w:rPr>
        <w:t xml:space="preserve"> 9 различным причинам </w:t>
      </w:r>
      <w:r w:rsidRPr="00DF4064">
        <w:rPr>
          <w:rFonts w:ascii="Times New Roman" w:hAnsi="Times New Roman"/>
          <w:lang w:val="ru-RU" w:bidi="ar-SA"/>
        </w:rPr>
        <w:t>[GL3_MAN]</w:t>
      </w:r>
      <w:r>
        <w:rPr>
          <w:rFonts w:ascii="Times New Roman" w:hAnsi="Times New Roman"/>
          <w:lang w:val="ru-RU" w:bidi="ar-SA"/>
        </w:rPr>
        <w:t>.</w:t>
      </w:r>
    </w:p>
    <w:p w:rsidR="00DF4064" w:rsidRPr="00DF4064" w:rsidRDefault="00DF4064" w:rsidP="003533A0">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t xml:space="preserve">Для отладки </w:t>
      </w:r>
      <w:proofErr w:type="spellStart"/>
      <w:r>
        <w:rPr>
          <w:rFonts w:ascii="Times New Roman" w:hAnsi="Times New Roman"/>
          <w:lang w:val="ru-RU" w:bidi="ar-SA"/>
        </w:rPr>
        <w:t>OpenGL</w:t>
      </w:r>
      <w:proofErr w:type="spellEnd"/>
      <w:r w:rsidRPr="00DF4064">
        <w:rPr>
          <w:rFonts w:ascii="Times New Roman" w:hAnsi="Times New Roman"/>
          <w:lang w:val="ru-RU" w:bidi="ar-SA"/>
        </w:rPr>
        <w:t xml:space="preserve"> и </w:t>
      </w:r>
      <w:proofErr w:type="spellStart"/>
      <w:r>
        <w:rPr>
          <w:rFonts w:ascii="Times New Roman" w:hAnsi="Times New Roman"/>
          <w:lang w:bidi="ar-SA"/>
        </w:rPr>
        <w:t>OpenCL</w:t>
      </w:r>
      <w:proofErr w:type="spellEnd"/>
      <w:r>
        <w:rPr>
          <w:rFonts w:ascii="Times New Roman" w:hAnsi="Times New Roman"/>
          <w:lang w:val="ru-RU" w:bidi="ar-SA"/>
        </w:rPr>
        <w:t xml:space="preserve"> </w:t>
      </w:r>
      <w:proofErr w:type="spellStart"/>
      <w:r>
        <w:rPr>
          <w:rFonts w:ascii="Times New Roman" w:hAnsi="Times New Roman"/>
          <w:lang w:val="ru-RU" w:bidi="ar-SA"/>
        </w:rPr>
        <w:t>шейдеров</w:t>
      </w:r>
      <w:proofErr w:type="spellEnd"/>
      <w:r>
        <w:rPr>
          <w:rFonts w:ascii="Times New Roman" w:hAnsi="Times New Roman"/>
          <w:lang w:val="ru-RU" w:bidi="ar-SA"/>
        </w:rPr>
        <w:t xml:space="preserve"> существует инструмент, называемый </w:t>
      </w:r>
      <w:proofErr w:type="spellStart"/>
      <w:r>
        <w:rPr>
          <w:rFonts w:ascii="Times New Roman" w:hAnsi="Times New Roman"/>
          <w:lang w:val="ru-RU" w:bidi="ar-SA"/>
        </w:rPr>
        <w:t>gDebugger</w:t>
      </w:r>
      <w:proofErr w:type="spellEnd"/>
      <w:r w:rsidR="00E24B5F" w:rsidRPr="00E24B5F">
        <w:rPr>
          <w:rFonts w:ascii="Times New Roman" w:hAnsi="Times New Roman"/>
          <w:lang w:val="ru-RU" w:bidi="ar-SA"/>
        </w:rPr>
        <w:t xml:space="preserve"> [</w:t>
      </w:r>
      <w:r w:rsidR="00E24B5F" w:rsidRPr="00E24B5F">
        <w:rPr>
          <w:rFonts w:ascii="Times New Roman" w:hAnsi="Times New Roman"/>
          <w:lang w:bidi="ar-SA"/>
        </w:rPr>
        <w:t>G</w:t>
      </w:r>
      <w:r w:rsidR="00E24B5F" w:rsidRPr="00E24B5F">
        <w:rPr>
          <w:rFonts w:ascii="Times New Roman" w:hAnsi="Times New Roman"/>
          <w:lang w:val="ru-RU" w:bidi="ar-SA"/>
        </w:rPr>
        <w:t>_</w:t>
      </w:r>
      <w:r w:rsidR="00E24B5F" w:rsidRPr="00E24B5F">
        <w:rPr>
          <w:rFonts w:ascii="Times New Roman" w:hAnsi="Times New Roman"/>
          <w:lang w:bidi="ar-SA"/>
        </w:rPr>
        <w:t>DEBUG</w:t>
      </w:r>
      <w:r w:rsidR="00E24B5F" w:rsidRPr="00E24B5F">
        <w:rPr>
          <w:rFonts w:ascii="Times New Roman" w:hAnsi="Times New Roman"/>
          <w:lang w:val="ru-RU" w:bidi="ar-SA"/>
        </w:rPr>
        <w:t>]</w:t>
      </w:r>
      <w:r>
        <w:rPr>
          <w:rFonts w:ascii="Times New Roman" w:hAnsi="Times New Roman"/>
          <w:lang w:val="ru-RU" w:bidi="ar-SA"/>
        </w:rPr>
        <w:t xml:space="preserve">. </w:t>
      </w:r>
      <w:r w:rsidRPr="00DF4064">
        <w:rPr>
          <w:rFonts w:ascii="Times New Roman" w:hAnsi="Times New Roman"/>
          <w:lang w:val="ru-RU" w:bidi="ar-SA"/>
        </w:rPr>
        <w:t>О</w:t>
      </w:r>
      <w:r>
        <w:rPr>
          <w:rFonts w:ascii="Times New Roman" w:hAnsi="Times New Roman"/>
          <w:lang w:val="ru-RU" w:bidi="ar-SA"/>
        </w:rPr>
        <w:t>днако, его работоспособность в вопросе отладки GPU кода достаточно часто ставится под вопрос.</w:t>
      </w:r>
    </w:p>
    <w:p w:rsidR="00CB03EC" w:rsidRPr="00572D2E" w:rsidRDefault="00572D2E" w:rsidP="003533A0">
      <w:pPr>
        <w:autoSpaceDE w:val="0"/>
        <w:autoSpaceDN w:val="0"/>
        <w:adjustRightInd w:val="0"/>
        <w:spacing w:line="360" w:lineRule="auto"/>
        <w:jc w:val="both"/>
        <w:rPr>
          <w:rFonts w:ascii="Times New Roman" w:hAnsi="Times New Roman"/>
          <w:b/>
          <w:lang w:val="ru-RU" w:bidi="ar-SA"/>
        </w:rPr>
      </w:pPr>
      <w:r w:rsidRPr="00572D2E">
        <w:rPr>
          <w:rFonts w:ascii="Times New Roman" w:hAnsi="Times New Roman"/>
          <w:b/>
          <w:lang w:val="ru-RU" w:bidi="ar-SA"/>
        </w:rPr>
        <w:t>Удобство и сложность разработки</w:t>
      </w:r>
    </w:p>
    <w:p w:rsidR="00680CEA" w:rsidRPr="005D2508" w:rsidRDefault="003A5F13" w:rsidP="005D2508">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t>CUDA значительно опережает остальные технологии по удобству разработки. Здесь, во-первых, следует отметить достаточно высокий уровень</w:t>
      </w:r>
      <w:r w:rsidR="008E517D">
        <w:rPr>
          <w:rFonts w:ascii="Times New Roman" w:hAnsi="Times New Roman"/>
          <w:lang w:val="ru-RU" w:bidi="ar-SA"/>
        </w:rPr>
        <w:t xml:space="preserve"> (то есть отсутствие ненужных деталей)</w:t>
      </w:r>
      <w:r>
        <w:rPr>
          <w:rFonts w:ascii="Times New Roman" w:hAnsi="Times New Roman"/>
          <w:lang w:val="ru-RU" w:bidi="ar-SA"/>
        </w:rPr>
        <w:t xml:space="preserve"> объектов и операций по сравнению с тем, что имеется в D</w:t>
      </w:r>
      <w:proofErr w:type="spellStart"/>
      <w:r>
        <w:rPr>
          <w:rFonts w:ascii="Times New Roman" w:hAnsi="Times New Roman"/>
          <w:lang w:bidi="ar-SA"/>
        </w:rPr>
        <w:t>i</w:t>
      </w:r>
      <w:r>
        <w:rPr>
          <w:rFonts w:ascii="Times New Roman" w:hAnsi="Times New Roman"/>
          <w:lang w:val="ru-RU" w:bidi="ar-SA"/>
        </w:rPr>
        <w:t>rectX</w:t>
      </w:r>
      <w:proofErr w:type="spellEnd"/>
      <w:r w:rsidR="008E517D">
        <w:rPr>
          <w:rFonts w:ascii="Times New Roman" w:hAnsi="Times New Roman"/>
          <w:lang w:val="ru-RU" w:bidi="ar-SA"/>
        </w:rPr>
        <w:t xml:space="preserve"> (где деталей особенно много)</w:t>
      </w:r>
      <w:r w:rsidR="004C244A">
        <w:rPr>
          <w:rFonts w:ascii="Times New Roman" w:hAnsi="Times New Roman"/>
          <w:lang w:val="ru-RU" w:bidi="ar-SA"/>
        </w:rPr>
        <w:t>.</w:t>
      </w:r>
      <w:r w:rsidR="00BF59F5">
        <w:rPr>
          <w:rFonts w:ascii="Times New Roman" w:hAnsi="Times New Roman"/>
          <w:lang w:val="ru-RU" w:bidi="ar-SA"/>
        </w:rPr>
        <w:t xml:space="preserve"> Во-вторых, следует отметить что в CUDA-ядрах могут использоваться шаблоны С++ и, при необходимости, указатели на функции а также виртуальные функции (хотя это, как правило, медленно работает). В</w:t>
      </w:r>
      <w:r w:rsidR="00BF59F5" w:rsidRPr="00BF59F5">
        <w:rPr>
          <w:rFonts w:ascii="Times New Roman" w:hAnsi="Times New Roman"/>
          <w:lang w:val="ru-RU" w:bidi="ar-SA"/>
        </w:rPr>
        <w:t xml:space="preserve"> </w:t>
      </w:r>
      <w:r w:rsidR="00BF59F5">
        <w:rPr>
          <w:rFonts w:ascii="Times New Roman" w:hAnsi="Times New Roman"/>
          <w:lang w:bidi="ar-SA"/>
        </w:rPr>
        <w:t>DirectX</w:t>
      </w:r>
      <w:r w:rsidR="00BF59F5" w:rsidRPr="00BF59F5">
        <w:rPr>
          <w:rFonts w:ascii="Times New Roman" w:hAnsi="Times New Roman"/>
          <w:lang w:val="ru-RU" w:bidi="ar-SA"/>
        </w:rPr>
        <w:t xml:space="preserve">, </w:t>
      </w:r>
      <w:r w:rsidR="00BF59F5">
        <w:rPr>
          <w:rFonts w:ascii="Times New Roman" w:hAnsi="Times New Roman"/>
          <w:lang w:bidi="ar-SA"/>
        </w:rPr>
        <w:t>OpenGL</w:t>
      </w:r>
      <w:r w:rsidR="00BF59F5" w:rsidRPr="00BF59F5">
        <w:rPr>
          <w:rFonts w:ascii="Times New Roman" w:hAnsi="Times New Roman"/>
          <w:lang w:val="ru-RU" w:bidi="ar-SA"/>
        </w:rPr>
        <w:t xml:space="preserve"> и </w:t>
      </w:r>
      <w:proofErr w:type="spellStart"/>
      <w:r w:rsidR="00BF59F5">
        <w:rPr>
          <w:rFonts w:ascii="Times New Roman" w:hAnsi="Times New Roman"/>
          <w:lang w:bidi="ar-SA"/>
        </w:rPr>
        <w:t>OpenCL</w:t>
      </w:r>
      <w:proofErr w:type="spellEnd"/>
      <w:r w:rsidR="00BF59F5" w:rsidRPr="00BF59F5">
        <w:rPr>
          <w:rFonts w:ascii="Times New Roman" w:hAnsi="Times New Roman"/>
          <w:lang w:val="ru-RU" w:bidi="ar-SA"/>
        </w:rPr>
        <w:t xml:space="preserve"> языковые средства довольно сильно ограничены.</w:t>
      </w:r>
    </w:p>
    <w:p w:rsidR="00680CEA" w:rsidRPr="00D67E8B" w:rsidRDefault="00680CEA" w:rsidP="00451DD5">
      <w:pPr>
        <w:autoSpaceDE w:val="0"/>
        <w:autoSpaceDN w:val="0"/>
        <w:adjustRightInd w:val="0"/>
        <w:rPr>
          <w:rFonts w:cs="NimbusRomNo9L-Regu"/>
          <w:lang w:val="ru-RU" w:bidi="ar-SA"/>
        </w:rPr>
      </w:pPr>
    </w:p>
    <w:p w:rsidR="00865A49" w:rsidRPr="006E42FA" w:rsidRDefault="00865A49" w:rsidP="00E50B66">
      <w:pPr>
        <w:pStyle w:val="1"/>
      </w:pPr>
      <w:r>
        <w:rPr>
          <w:lang w:val="ru-RU"/>
        </w:rPr>
        <w:t>Выводы</w:t>
      </w:r>
    </w:p>
    <w:p w:rsidR="00865A49" w:rsidRPr="006E42FA" w:rsidRDefault="00865A49" w:rsidP="00865A49"/>
    <w:p w:rsidR="00E50B66" w:rsidRPr="006E42FA" w:rsidRDefault="00865A49" w:rsidP="00E50B66">
      <w:pPr>
        <w:pStyle w:val="1"/>
      </w:pPr>
      <w:r w:rsidRPr="00865A49">
        <w:rPr>
          <w:lang w:val="ru-RU"/>
        </w:rPr>
        <w:t>Литература</w:t>
      </w:r>
    </w:p>
    <w:p w:rsidR="007D17E8" w:rsidRPr="006E42FA" w:rsidRDefault="007D17E8" w:rsidP="00B25027">
      <w:pPr>
        <w:spacing w:line="360" w:lineRule="auto"/>
        <w:rPr>
          <w:rFonts w:ascii="Times New Roman" w:hAnsi="Times New Roman"/>
        </w:rPr>
      </w:pPr>
    </w:p>
    <w:p w:rsidR="00865A49" w:rsidRPr="006E42FA" w:rsidRDefault="00865A49" w:rsidP="00B25027">
      <w:pPr>
        <w:spacing w:line="360" w:lineRule="auto"/>
        <w:rPr>
          <w:rFonts w:ascii="Times New Roman" w:hAnsi="Times New Roman"/>
        </w:rPr>
      </w:pPr>
    </w:p>
    <w:p w:rsidR="00BA0510" w:rsidRPr="00006A64" w:rsidRDefault="00BA0510" w:rsidP="00B25027">
      <w:pPr>
        <w:pStyle w:val="aff3"/>
        <w:widowControl w:val="0"/>
        <w:tabs>
          <w:tab w:val="left" w:pos="720"/>
        </w:tabs>
        <w:suppressAutoHyphens/>
        <w:spacing w:line="360" w:lineRule="auto"/>
        <w:jc w:val="both"/>
        <w:rPr>
          <w:rFonts w:ascii="Times New Roman" w:eastAsia="Lucida Sans Unicode" w:hAnsi="Times New Roman"/>
          <w:lang w:eastAsia="ar-SA" w:bidi="ar-SA"/>
        </w:rPr>
      </w:pPr>
      <w:r w:rsidRPr="00865A49">
        <w:rPr>
          <w:rFonts w:ascii="Times New Roman" w:hAnsi="Times New Roman"/>
        </w:rPr>
        <w:lastRenderedPageBreak/>
        <w:t>[</w:t>
      </w:r>
      <w:r>
        <w:rPr>
          <w:rFonts w:ascii="Times New Roman" w:hAnsi="Times New Roman"/>
        </w:rPr>
        <w:t>HH</w:t>
      </w:r>
      <w:r w:rsidRPr="00865A49">
        <w:rPr>
          <w:rFonts w:ascii="Times New Roman" w:hAnsi="Times New Roman"/>
        </w:rPr>
        <w:t>_</w:t>
      </w:r>
      <w:r>
        <w:rPr>
          <w:rFonts w:ascii="Times New Roman" w:hAnsi="Times New Roman"/>
        </w:rPr>
        <w:t>DD</w:t>
      </w:r>
      <w:r w:rsidRPr="00865A49">
        <w:rPr>
          <w:rFonts w:ascii="Times New Roman" w:hAnsi="Times New Roman"/>
        </w:rPr>
        <w:t xml:space="preserve">] </w:t>
      </w:r>
      <w:r w:rsidR="001C081E">
        <w:rPr>
          <w:rFonts w:ascii="Times New Roman" w:hAnsi="Times New Roman"/>
        </w:rPr>
        <w:t>David</w:t>
      </w:r>
      <w:r w:rsidR="001C081E" w:rsidRPr="00865A49">
        <w:rPr>
          <w:rFonts w:ascii="Times New Roman" w:hAnsi="Times New Roman"/>
        </w:rPr>
        <w:t xml:space="preserve"> </w:t>
      </w:r>
      <w:r w:rsidR="001C081E">
        <w:rPr>
          <w:rFonts w:ascii="Times New Roman" w:hAnsi="Times New Roman"/>
        </w:rPr>
        <w:t>Money</w:t>
      </w:r>
      <w:r w:rsidR="001C081E" w:rsidRPr="00865A49">
        <w:rPr>
          <w:rFonts w:ascii="Times New Roman" w:hAnsi="Times New Roman"/>
        </w:rPr>
        <w:t xml:space="preserve"> </w:t>
      </w:r>
      <w:r>
        <w:rPr>
          <w:rFonts w:ascii="Times New Roman" w:hAnsi="Times New Roman"/>
        </w:rPr>
        <w:t>Harris</w:t>
      </w:r>
      <w:r w:rsidRPr="00865A49">
        <w:rPr>
          <w:rFonts w:ascii="Times New Roman" w:hAnsi="Times New Roman"/>
        </w:rPr>
        <w:t xml:space="preserve"> &amp; </w:t>
      </w:r>
      <w:r w:rsidR="001C081E">
        <w:rPr>
          <w:rFonts w:ascii="Times New Roman" w:hAnsi="Times New Roman"/>
        </w:rPr>
        <w:t>Sarah</w:t>
      </w:r>
      <w:r w:rsidR="001C081E" w:rsidRPr="00865A49">
        <w:rPr>
          <w:rFonts w:ascii="Times New Roman" w:hAnsi="Times New Roman"/>
        </w:rPr>
        <w:t xml:space="preserve"> </w:t>
      </w:r>
      <w:r w:rsidR="001C081E">
        <w:rPr>
          <w:rFonts w:ascii="Times New Roman" w:hAnsi="Times New Roman"/>
        </w:rPr>
        <w:t>L</w:t>
      </w:r>
      <w:r w:rsidR="001C081E" w:rsidRPr="00865A49">
        <w:rPr>
          <w:rFonts w:ascii="Times New Roman" w:hAnsi="Times New Roman"/>
        </w:rPr>
        <w:t xml:space="preserve">. </w:t>
      </w:r>
      <w:r>
        <w:rPr>
          <w:rFonts w:ascii="Times New Roman" w:hAnsi="Times New Roman"/>
        </w:rPr>
        <w:t>Harris</w:t>
      </w:r>
      <w:r w:rsidRPr="00865A49">
        <w:rPr>
          <w:rFonts w:ascii="Times New Roman" w:hAnsi="Times New Roman"/>
        </w:rPr>
        <w:t xml:space="preserve">. </w:t>
      </w:r>
      <w:r>
        <w:rPr>
          <w:rFonts w:ascii="Times New Roman" w:hAnsi="Times New Roman"/>
        </w:rPr>
        <w:t>Digital</w:t>
      </w:r>
      <w:r w:rsidRPr="00006A64">
        <w:rPr>
          <w:rFonts w:ascii="Times New Roman" w:hAnsi="Times New Roman"/>
        </w:rPr>
        <w:t xml:space="preserve"> </w:t>
      </w:r>
      <w:r>
        <w:rPr>
          <w:rFonts w:ascii="Times New Roman" w:hAnsi="Times New Roman"/>
        </w:rPr>
        <w:t>Design</w:t>
      </w:r>
      <w:r w:rsidRPr="00006A64">
        <w:rPr>
          <w:rFonts w:ascii="Times New Roman" w:hAnsi="Times New Roman"/>
        </w:rPr>
        <w:t xml:space="preserve"> </w:t>
      </w:r>
      <w:r>
        <w:rPr>
          <w:rFonts w:ascii="Times New Roman" w:hAnsi="Times New Roman"/>
        </w:rPr>
        <w:t>and</w:t>
      </w:r>
      <w:r w:rsidRPr="00006A64">
        <w:rPr>
          <w:rFonts w:ascii="Times New Roman" w:hAnsi="Times New Roman"/>
        </w:rPr>
        <w:t xml:space="preserve"> </w:t>
      </w:r>
      <w:r>
        <w:rPr>
          <w:rFonts w:ascii="Times New Roman" w:hAnsi="Times New Roman"/>
        </w:rPr>
        <w:t>Compute</w:t>
      </w:r>
      <w:r w:rsidRPr="00006A64">
        <w:rPr>
          <w:rFonts w:ascii="Times New Roman" w:hAnsi="Times New Roman"/>
        </w:rPr>
        <w:t xml:space="preserve"> </w:t>
      </w:r>
      <w:r>
        <w:rPr>
          <w:rFonts w:ascii="Times New Roman" w:hAnsi="Times New Roman"/>
        </w:rPr>
        <w:t>Architecture</w:t>
      </w:r>
      <w:r w:rsidRPr="00006A64">
        <w:rPr>
          <w:rFonts w:ascii="Times New Roman" w:hAnsi="Times New Roman"/>
        </w:rPr>
        <w:t>.</w:t>
      </w:r>
    </w:p>
    <w:p w:rsidR="007D17E8" w:rsidRPr="00B25027" w:rsidRDefault="007D17E8" w:rsidP="00B25027">
      <w:pPr>
        <w:pStyle w:val="aff3"/>
        <w:widowControl w:val="0"/>
        <w:tabs>
          <w:tab w:val="left" w:pos="720"/>
        </w:tabs>
        <w:suppressAutoHyphens/>
        <w:spacing w:line="360" w:lineRule="auto"/>
        <w:jc w:val="both"/>
        <w:rPr>
          <w:rFonts w:ascii="Times New Roman" w:eastAsia="Lucida Sans Unicode" w:hAnsi="Times New Roman"/>
          <w:lang w:val="ru-RU" w:eastAsia="ar-SA" w:bidi="ar-SA"/>
        </w:rPr>
      </w:pPr>
      <w:r w:rsidRPr="00177E28">
        <w:rPr>
          <w:rFonts w:ascii="Times New Roman" w:eastAsia="Lucida Sans Unicode" w:hAnsi="Times New Roman"/>
          <w:lang w:val="ru-RU" w:eastAsia="ar-SA" w:bidi="ar-SA"/>
        </w:rPr>
        <w:t>[</w:t>
      </w:r>
      <w:r w:rsidRPr="00B25027">
        <w:rPr>
          <w:rFonts w:ascii="Times New Roman" w:eastAsia="Lucida Sans Unicode" w:hAnsi="Times New Roman"/>
          <w:lang w:eastAsia="ar-SA" w:bidi="ar-SA"/>
        </w:rPr>
        <w:t>KASP</w:t>
      </w:r>
      <w:r w:rsidRPr="00177E28">
        <w:rPr>
          <w:rFonts w:ascii="Times New Roman" w:eastAsia="Lucida Sans Unicode" w:hAnsi="Times New Roman"/>
          <w:lang w:val="ru-RU" w:eastAsia="ar-SA" w:bidi="ar-SA"/>
        </w:rPr>
        <w:t>_</w:t>
      </w:r>
      <w:r w:rsidRPr="00B25027">
        <w:rPr>
          <w:rFonts w:ascii="Times New Roman" w:eastAsia="Lucida Sans Unicode" w:hAnsi="Times New Roman"/>
          <w:lang w:eastAsia="ar-SA" w:bidi="ar-SA"/>
        </w:rPr>
        <w:t>MEM</w:t>
      </w:r>
      <w:r w:rsidRPr="00177E28">
        <w:rPr>
          <w:rFonts w:ascii="Times New Roman" w:eastAsia="Lucida Sans Unicode" w:hAnsi="Times New Roman"/>
          <w:lang w:val="ru-RU" w:eastAsia="ar-SA" w:bidi="ar-SA"/>
        </w:rPr>
        <w:t xml:space="preserve">] </w:t>
      </w:r>
      <w:proofErr w:type="spellStart"/>
      <w:r w:rsidRPr="00B25027">
        <w:rPr>
          <w:rFonts w:ascii="Times New Roman" w:eastAsia="Lucida Sans Unicode" w:hAnsi="Times New Roman"/>
          <w:lang w:val="ru-RU" w:eastAsia="ar-SA" w:bidi="ar-SA"/>
        </w:rPr>
        <w:t>Крис</w:t>
      </w:r>
      <w:proofErr w:type="spellEnd"/>
      <w:r w:rsidRPr="00B25027">
        <w:rPr>
          <w:rFonts w:ascii="Times New Roman" w:eastAsia="Lucida Sans Unicode" w:hAnsi="Times New Roman"/>
          <w:lang w:val="ru-RU" w:eastAsia="ar-SA" w:bidi="ar-SA"/>
        </w:rPr>
        <w:t xml:space="preserve"> </w:t>
      </w:r>
      <w:proofErr w:type="spellStart"/>
      <w:r w:rsidRPr="00B25027">
        <w:rPr>
          <w:rFonts w:ascii="Times New Roman" w:eastAsia="Lucida Sans Unicode" w:hAnsi="Times New Roman"/>
          <w:lang w:val="ru-RU" w:eastAsia="ar-SA" w:bidi="ar-SA"/>
        </w:rPr>
        <w:t>Касперски</w:t>
      </w:r>
      <w:proofErr w:type="spellEnd"/>
      <w:r w:rsidRPr="00B25027">
        <w:rPr>
          <w:rFonts w:ascii="Times New Roman" w:eastAsia="Lucida Sans Unicode" w:hAnsi="Times New Roman"/>
          <w:lang w:val="ru-RU" w:eastAsia="ar-SA" w:bidi="ar-SA"/>
        </w:rPr>
        <w:t xml:space="preserve">. Техника оптимизации программ. Эффективное использование памяти. - </w:t>
      </w:r>
      <w:proofErr w:type="spellStart"/>
      <w:r w:rsidRPr="00B25027">
        <w:rPr>
          <w:rFonts w:ascii="Times New Roman" w:eastAsia="Lucida Sans Unicode" w:hAnsi="Times New Roman"/>
          <w:lang w:val="ru-RU" w:eastAsia="ar-SA" w:bidi="ar-SA"/>
        </w:rPr>
        <w:t>Спб</w:t>
      </w:r>
      <w:proofErr w:type="spellEnd"/>
      <w:r w:rsidRPr="00B25027">
        <w:rPr>
          <w:rFonts w:ascii="Times New Roman" w:eastAsia="Lucida Sans Unicode" w:hAnsi="Times New Roman"/>
          <w:lang w:val="ru-RU" w:eastAsia="ar-SA" w:bidi="ar-SA"/>
        </w:rPr>
        <w:t xml:space="preserve">.: </w:t>
      </w:r>
      <w:proofErr w:type="spellStart"/>
      <w:r w:rsidRPr="00B25027">
        <w:rPr>
          <w:rFonts w:ascii="Times New Roman" w:eastAsia="Lucida Sans Unicode" w:hAnsi="Times New Roman"/>
          <w:lang w:val="ru-RU" w:eastAsia="ar-SA" w:bidi="ar-SA"/>
        </w:rPr>
        <w:t>БХВ-Петербург</w:t>
      </w:r>
      <w:proofErr w:type="spellEnd"/>
      <w:r w:rsidRPr="00B25027">
        <w:rPr>
          <w:rFonts w:ascii="Times New Roman" w:eastAsia="Lucida Sans Unicode" w:hAnsi="Times New Roman"/>
          <w:lang w:val="ru-RU" w:eastAsia="ar-SA" w:bidi="ar-SA"/>
        </w:rPr>
        <w:t>, 2003. - 464 с.: ил.</w:t>
      </w:r>
    </w:p>
    <w:p w:rsidR="007D17E8" w:rsidRPr="00B25027" w:rsidRDefault="00B25027" w:rsidP="00B25027">
      <w:pPr>
        <w:widowControl w:val="0"/>
        <w:tabs>
          <w:tab w:val="left" w:pos="720"/>
        </w:tabs>
        <w:suppressAutoHyphens/>
        <w:spacing w:line="360" w:lineRule="auto"/>
        <w:jc w:val="both"/>
        <w:rPr>
          <w:rFonts w:ascii="Times New Roman" w:eastAsia="Lucida Sans Unicode" w:hAnsi="Times New Roman"/>
          <w:lang w:eastAsia="ar-SA" w:bidi="ar-SA"/>
        </w:rPr>
      </w:pPr>
      <w:r>
        <w:rPr>
          <w:rFonts w:ascii="Times New Roman" w:eastAsia="Lucida Sans Unicode" w:hAnsi="Times New Roman"/>
          <w:lang w:eastAsia="ar-SA" w:bidi="ar-SA"/>
        </w:rPr>
        <w:t xml:space="preserve">[CUDA_G] </w:t>
      </w:r>
      <w:r w:rsidR="007D17E8" w:rsidRPr="00B25027">
        <w:rPr>
          <w:rFonts w:ascii="Times New Roman" w:eastAsia="Lucida Sans Unicode" w:hAnsi="Times New Roman"/>
          <w:lang w:eastAsia="ar-SA" w:bidi="ar-SA"/>
        </w:rPr>
        <w:t>CUDA Programming Guide 4</w:t>
      </w:r>
      <w:r w:rsidRPr="00B25027">
        <w:rPr>
          <w:rFonts w:ascii="Times New Roman" w:eastAsia="Lucida Sans Unicode" w:hAnsi="Times New Roman"/>
          <w:lang w:eastAsia="ar-SA" w:bidi="ar-SA"/>
        </w:rPr>
        <w:t xml:space="preserve">.1 </w:t>
      </w:r>
    </w:p>
    <w:p w:rsidR="007D17E8" w:rsidRPr="00B25027" w:rsidRDefault="00B25027" w:rsidP="00B25027">
      <w:pPr>
        <w:widowControl w:val="0"/>
        <w:tabs>
          <w:tab w:val="left" w:pos="720"/>
        </w:tabs>
        <w:suppressAutoHyphens/>
        <w:spacing w:line="360" w:lineRule="auto"/>
        <w:jc w:val="both"/>
        <w:rPr>
          <w:rFonts w:ascii="Times New Roman" w:eastAsia="Lucida Sans Unicode" w:hAnsi="Times New Roman"/>
          <w:lang w:eastAsia="ar-SA" w:bidi="ar-SA"/>
        </w:rPr>
      </w:pPr>
      <w:r>
        <w:rPr>
          <w:rFonts w:ascii="Times New Roman" w:eastAsia="Lucida Sans Unicode" w:hAnsi="Times New Roman"/>
          <w:lang w:eastAsia="ar-SA" w:bidi="ar-SA"/>
        </w:rPr>
        <w:t>[CUDA_G</w:t>
      </w:r>
      <w:r w:rsidR="006A47D2">
        <w:rPr>
          <w:rFonts w:ascii="Times New Roman" w:eastAsia="Lucida Sans Unicode" w:hAnsi="Times New Roman"/>
          <w:lang w:eastAsia="ar-SA" w:bidi="ar-SA"/>
        </w:rPr>
        <w:t>3</w:t>
      </w:r>
      <w:r>
        <w:rPr>
          <w:rFonts w:ascii="Times New Roman" w:eastAsia="Lucida Sans Unicode" w:hAnsi="Times New Roman"/>
          <w:lang w:eastAsia="ar-SA" w:bidi="ar-SA"/>
        </w:rPr>
        <w:t xml:space="preserve">] </w:t>
      </w:r>
      <w:r w:rsidRPr="00B25027">
        <w:rPr>
          <w:rFonts w:ascii="Times New Roman" w:eastAsia="Lucida Sans Unicode" w:hAnsi="Times New Roman"/>
          <w:lang w:eastAsia="ar-SA" w:bidi="ar-SA"/>
        </w:rPr>
        <w:t xml:space="preserve">CUDA Programming Guide </w:t>
      </w:r>
      <w:r>
        <w:rPr>
          <w:rFonts w:ascii="Times New Roman" w:eastAsia="Lucida Sans Unicode" w:hAnsi="Times New Roman"/>
          <w:lang w:eastAsia="ar-SA" w:bidi="ar-SA"/>
        </w:rPr>
        <w:t>4</w:t>
      </w:r>
      <w:r w:rsidR="007D17E8" w:rsidRPr="00B25027">
        <w:rPr>
          <w:rFonts w:ascii="Times New Roman" w:eastAsia="Lucida Sans Unicode" w:hAnsi="Times New Roman"/>
          <w:lang w:eastAsia="ar-SA" w:bidi="ar-SA"/>
        </w:rPr>
        <w:t xml:space="preserve">.1.  </w:t>
      </w:r>
      <w:r w:rsidR="007D17E8" w:rsidRPr="00B25027">
        <w:rPr>
          <w:rFonts w:ascii="Times New Roman" w:eastAsia="Lucida Sans Unicode" w:hAnsi="Times New Roman"/>
          <w:highlight w:val="yellow"/>
          <w:lang w:eastAsia="ar-SA" w:bidi="ar-SA"/>
        </w:rPr>
        <w:t>page 14-15</w:t>
      </w:r>
    </w:p>
    <w:p w:rsidR="007D17E8" w:rsidRPr="00B25027" w:rsidRDefault="00B25027" w:rsidP="00B25027">
      <w:pPr>
        <w:widowControl w:val="0"/>
        <w:tabs>
          <w:tab w:val="left" w:pos="720"/>
        </w:tabs>
        <w:suppressAutoHyphens/>
        <w:spacing w:line="360" w:lineRule="auto"/>
        <w:jc w:val="both"/>
        <w:rPr>
          <w:rFonts w:ascii="Times New Roman" w:eastAsia="Lucida Sans Unicode" w:hAnsi="Times New Roman"/>
          <w:lang w:eastAsia="ar-SA" w:bidi="ar-SA"/>
        </w:rPr>
      </w:pPr>
      <w:r>
        <w:rPr>
          <w:rFonts w:ascii="Times New Roman" w:eastAsia="Lucida Sans Unicode" w:hAnsi="Times New Roman"/>
          <w:lang w:eastAsia="ar-SA" w:bidi="ar-SA"/>
        </w:rPr>
        <w:t>[CUDA_G</w:t>
      </w:r>
      <w:r w:rsidR="00E30A19">
        <w:rPr>
          <w:rFonts w:ascii="Times New Roman" w:eastAsia="Lucida Sans Unicode" w:hAnsi="Times New Roman"/>
          <w:lang w:eastAsia="ar-SA" w:bidi="ar-SA"/>
        </w:rPr>
        <w:t>4</w:t>
      </w:r>
      <w:r>
        <w:rPr>
          <w:rFonts w:ascii="Times New Roman" w:eastAsia="Lucida Sans Unicode" w:hAnsi="Times New Roman"/>
          <w:lang w:eastAsia="ar-SA" w:bidi="ar-SA"/>
        </w:rPr>
        <w:t xml:space="preserve">] </w:t>
      </w:r>
      <w:r w:rsidRPr="00B25027">
        <w:rPr>
          <w:rFonts w:ascii="Times New Roman" w:eastAsia="Lucida Sans Unicode" w:hAnsi="Times New Roman"/>
          <w:lang w:eastAsia="ar-SA" w:bidi="ar-SA"/>
        </w:rPr>
        <w:t xml:space="preserve">CUDA Programming Guide </w:t>
      </w:r>
      <w:r>
        <w:rPr>
          <w:rFonts w:ascii="Times New Roman" w:eastAsia="Lucida Sans Unicode" w:hAnsi="Times New Roman"/>
          <w:lang w:eastAsia="ar-SA" w:bidi="ar-SA"/>
        </w:rPr>
        <w:t>4</w:t>
      </w:r>
      <w:r w:rsidR="007D17E8" w:rsidRPr="00B25027">
        <w:rPr>
          <w:rFonts w:ascii="Times New Roman" w:eastAsia="Lucida Sans Unicode" w:hAnsi="Times New Roman"/>
          <w:lang w:eastAsia="ar-SA" w:bidi="ar-SA"/>
        </w:rPr>
        <w:t xml:space="preserve">.1.  </w:t>
      </w:r>
      <w:r w:rsidR="007D17E8" w:rsidRPr="00B25027">
        <w:rPr>
          <w:rFonts w:ascii="Times New Roman" w:eastAsia="Lucida Sans Unicode" w:hAnsi="Times New Roman"/>
          <w:highlight w:val="yellow"/>
          <w:lang w:eastAsia="ar-SA" w:bidi="ar-SA"/>
        </w:rPr>
        <w:t>page 48</w:t>
      </w:r>
      <w:r w:rsidR="007D17E8" w:rsidRPr="00B25027">
        <w:rPr>
          <w:rFonts w:ascii="Times New Roman" w:eastAsia="Lucida Sans Unicode" w:hAnsi="Times New Roman"/>
          <w:lang w:eastAsia="ar-SA" w:bidi="ar-SA"/>
        </w:rPr>
        <w:t xml:space="preserve">  </w:t>
      </w:r>
    </w:p>
    <w:p w:rsidR="004A2BDF" w:rsidRPr="004A2BDF" w:rsidRDefault="004A2BDF" w:rsidP="00A32F91">
      <w:pPr>
        <w:widowControl w:val="0"/>
        <w:tabs>
          <w:tab w:val="left" w:pos="720"/>
        </w:tabs>
        <w:suppressAutoHyphens/>
        <w:spacing w:line="360" w:lineRule="auto"/>
        <w:jc w:val="both"/>
        <w:rPr>
          <w:rFonts w:ascii="Times New Roman" w:eastAsia="Lucida Sans Unicode" w:hAnsi="Times New Roman"/>
          <w:lang w:eastAsia="ar-SA" w:bidi="ar-SA"/>
        </w:rPr>
      </w:pPr>
      <w:r w:rsidRPr="006E42FA">
        <w:rPr>
          <w:rFonts w:ascii="Times New Roman" w:eastAsia="Lucida Sans Unicode" w:hAnsi="Times New Roman"/>
          <w:lang w:eastAsia="ar-SA" w:bidi="ar-SA"/>
        </w:rPr>
        <w:t>[</w:t>
      </w:r>
      <w:r>
        <w:rPr>
          <w:rFonts w:ascii="Times New Roman" w:eastAsia="Lucida Sans Unicode" w:hAnsi="Times New Roman"/>
          <w:lang w:eastAsia="ar-SA" w:bidi="ar-SA"/>
        </w:rPr>
        <w:t>CUDA_BOOK</w:t>
      </w:r>
      <w:r w:rsidRPr="006E42FA">
        <w:rPr>
          <w:rFonts w:ascii="Times New Roman" w:eastAsia="Lucida Sans Unicode" w:hAnsi="Times New Roman"/>
          <w:lang w:eastAsia="ar-SA" w:bidi="ar-SA"/>
        </w:rPr>
        <w:t>]</w:t>
      </w:r>
    </w:p>
    <w:p w:rsidR="007D17E8" w:rsidRDefault="00A32F91" w:rsidP="00A32F91">
      <w:pPr>
        <w:widowControl w:val="0"/>
        <w:tabs>
          <w:tab w:val="left" w:pos="720"/>
        </w:tabs>
        <w:suppressAutoHyphens/>
        <w:spacing w:line="360" w:lineRule="auto"/>
        <w:jc w:val="both"/>
        <w:rPr>
          <w:rFonts w:ascii="Times New Roman" w:eastAsia="Lucida Sans Unicode" w:hAnsi="Times New Roman"/>
          <w:lang w:eastAsia="ar-SA" w:bidi="ar-SA"/>
        </w:rPr>
      </w:pPr>
      <w:r>
        <w:rPr>
          <w:rFonts w:ascii="Times New Roman" w:eastAsia="Lucida Sans Unicode" w:hAnsi="Times New Roman"/>
          <w:lang w:eastAsia="ar-SA" w:bidi="ar-SA"/>
        </w:rPr>
        <w:t>[</w:t>
      </w:r>
      <w:proofErr w:type="spellStart"/>
      <w:r>
        <w:rPr>
          <w:rFonts w:ascii="Times New Roman" w:eastAsia="Lucida Sans Unicode" w:hAnsi="Times New Roman"/>
          <w:lang w:eastAsia="ar-SA" w:bidi="ar-SA"/>
        </w:rPr>
        <w:t>SSE_Alex</w:t>
      </w:r>
      <w:proofErr w:type="spellEnd"/>
      <w:r>
        <w:rPr>
          <w:rFonts w:ascii="Times New Roman" w:eastAsia="Lucida Sans Unicode" w:hAnsi="Times New Roman"/>
          <w:lang w:eastAsia="ar-SA" w:bidi="ar-SA"/>
        </w:rPr>
        <w:t xml:space="preserve">] </w:t>
      </w:r>
      <w:r w:rsidR="007D17E8" w:rsidRPr="00B25027">
        <w:rPr>
          <w:rFonts w:ascii="Times New Roman" w:eastAsia="Lucida Sans Unicode" w:hAnsi="Times New Roman"/>
          <w:lang w:eastAsia="ar-SA" w:bidi="ar-SA"/>
        </w:rPr>
        <w:t xml:space="preserve">Using SSE and SSE2: Misconceptions and Reality. </w:t>
      </w:r>
      <w:r w:rsidR="007D17E8" w:rsidRPr="00A32F91">
        <w:rPr>
          <w:rFonts w:ascii="Times New Roman" w:eastAsia="Lucida Sans Unicode" w:hAnsi="Times New Roman"/>
          <w:lang w:eastAsia="ar-SA" w:bidi="ar-SA"/>
        </w:rPr>
        <w:t>(</w:t>
      </w:r>
      <w:hyperlink r:id="rId23" w:history="1">
        <w:r w:rsidR="007D17E8" w:rsidRPr="00A32F91">
          <w:rPr>
            <w:rStyle w:val="af3"/>
            <w:rFonts w:ascii="Times New Roman" w:hAnsi="Times New Roman"/>
            <w:lang w:eastAsia="ar-SA" w:bidi="ar-SA"/>
          </w:rPr>
          <w:t>http://www.intel.com/technology/magazine/computing/sw03011.pdf</w:t>
        </w:r>
      </w:hyperlink>
      <w:r w:rsidR="007D17E8" w:rsidRPr="00A32F91">
        <w:rPr>
          <w:rFonts w:ascii="Times New Roman" w:eastAsia="Lucida Sans Unicode" w:hAnsi="Times New Roman"/>
          <w:lang w:eastAsia="ar-SA" w:bidi="ar-SA"/>
        </w:rPr>
        <w:t>)</w:t>
      </w:r>
    </w:p>
    <w:p w:rsidR="00AD1B16" w:rsidRPr="00AD1B16" w:rsidRDefault="00AD1B16" w:rsidP="00AD1B16">
      <w:pPr>
        <w:autoSpaceDE w:val="0"/>
        <w:autoSpaceDN w:val="0"/>
        <w:adjustRightInd w:val="0"/>
        <w:rPr>
          <w:rFonts w:ascii="Times New Roman" w:eastAsia="SFTT1095" w:hAnsi="Times New Roman"/>
          <w:color w:val="0000FF"/>
          <w:lang w:bidi="ar-SA"/>
        </w:rPr>
      </w:pPr>
      <w:r w:rsidRPr="00AD1B16">
        <w:rPr>
          <w:rFonts w:ascii="Times New Roman" w:eastAsia="SFRM1095" w:hAnsi="Times New Roman"/>
          <w:color w:val="000000"/>
          <w:lang w:bidi="ar-SA"/>
        </w:rPr>
        <w:t>[</w:t>
      </w:r>
      <w:proofErr w:type="spellStart"/>
      <w:r w:rsidRPr="00AD1B16">
        <w:rPr>
          <w:rFonts w:ascii="Times New Roman" w:eastAsia="SFRM1095" w:hAnsi="Times New Roman"/>
          <w:color w:val="000000"/>
          <w:lang w:bidi="ar-SA"/>
        </w:rPr>
        <w:t>PyCUDA</w:t>
      </w:r>
      <w:proofErr w:type="spellEnd"/>
      <w:r w:rsidRPr="00AD1B16">
        <w:rPr>
          <w:rFonts w:ascii="Times New Roman" w:eastAsia="SFRM1095" w:hAnsi="Times New Roman"/>
          <w:color w:val="000000"/>
          <w:lang w:bidi="ar-SA"/>
        </w:rPr>
        <w:t xml:space="preserve">] </w:t>
      </w:r>
      <w:proofErr w:type="spellStart"/>
      <w:r w:rsidRPr="00AD1B16">
        <w:rPr>
          <w:rFonts w:ascii="Times New Roman" w:eastAsia="SFRM1095" w:hAnsi="Times New Roman"/>
          <w:color w:val="000000"/>
          <w:lang w:bidi="ar-SA"/>
        </w:rPr>
        <w:t>PyCUDA</w:t>
      </w:r>
      <w:proofErr w:type="spellEnd"/>
      <w:r w:rsidRPr="00AD1B16">
        <w:rPr>
          <w:rFonts w:ascii="Times New Roman" w:eastAsia="SFRM1095" w:hAnsi="Times New Roman"/>
          <w:color w:val="000000"/>
          <w:lang w:bidi="ar-SA"/>
        </w:rPr>
        <w:t xml:space="preserve"> and </w:t>
      </w:r>
      <w:proofErr w:type="spellStart"/>
      <w:r w:rsidRPr="00AD1B16">
        <w:rPr>
          <w:rFonts w:ascii="Times New Roman" w:eastAsia="SFRM1095" w:hAnsi="Times New Roman"/>
          <w:color w:val="000000"/>
          <w:lang w:bidi="ar-SA"/>
        </w:rPr>
        <w:t>PyOpenCL</w:t>
      </w:r>
      <w:proofErr w:type="spellEnd"/>
      <w:r w:rsidRPr="00AD1B16">
        <w:rPr>
          <w:rFonts w:ascii="Times New Roman" w:eastAsia="SFRM1095" w:hAnsi="Times New Roman"/>
          <w:color w:val="000000"/>
          <w:lang w:bidi="ar-SA"/>
        </w:rPr>
        <w:t xml:space="preserve"> – </w:t>
      </w:r>
      <w:r w:rsidRPr="00AD1B16">
        <w:rPr>
          <w:rFonts w:ascii="Times New Roman" w:eastAsia="SFTT1095" w:hAnsi="Times New Roman"/>
          <w:color w:val="0000FF"/>
          <w:lang w:bidi="ar-SA"/>
        </w:rPr>
        <w:t>http://mathema.tician.de/software/pycuda</w:t>
      </w:r>
      <w:r w:rsidRPr="00AD1B16">
        <w:rPr>
          <w:rFonts w:ascii="Times New Roman" w:eastAsia="SFRM1095" w:hAnsi="Times New Roman"/>
          <w:color w:val="000000"/>
          <w:lang w:bidi="ar-SA"/>
        </w:rPr>
        <w:t>.</w:t>
      </w:r>
    </w:p>
    <w:p w:rsidR="007D17E8" w:rsidRPr="00A32F91" w:rsidRDefault="007D17E8" w:rsidP="00B25027">
      <w:pPr>
        <w:spacing w:line="360" w:lineRule="auto"/>
        <w:jc w:val="both"/>
        <w:rPr>
          <w:rFonts w:ascii="Times New Roman" w:hAnsi="Times New Roman"/>
        </w:rPr>
      </w:pPr>
    </w:p>
    <w:p w:rsidR="0007607A" w:rsidRDefault="00AA616E" w:rsidP="00AA616E">
      <w:pPr>
        <w:autoSpaceDE w:val="0"/>
        <w:autoSpaceDN w:val="0"/>
        <w:adjustRightInd w:val="0"/>
        <w:spacing w:line="360" w:lineRule="auto"/>
        <w:jc w:val="both"/>
        <w:rPr>
          <w:rFonts w:ascii="Times New Roman" w:eastAsia="SFRM1095" w:hAnsi="Times New Roman"/>
          <w:lang w:bidi="ar-SA"/>
        </w:rPr>
      </w:pPr>
      <w:r w:rsidRPr="00AA616E">
        <w:rPr>
          <w:rFonts w:ascii="Times New Roman" w:eastAsia="SFRM1095" w:hAnsi="Times New Roman"/>
          <w:lang w:bidi="ar-SA"/>
        </w:rPr>
        <w:t xml:space="preserve">[Andreas et al. 2009] </w:t>
      </w:r>
      <w:r w:rsidR="004D4FA0">
        <w:rPr>
          <w:rFonts w:ascii="Times New Roman" w:eastAsia="SFRM1095" w:hAnsi="Times New Roman"/>
          <w:lang w:bidi="ar-SA"/>
        </w:rPr>
        <w:t xml:space="preserve">Andreas </w:t>
      </w:r>
      <w:proofErr w:type="spellStart"/>
      <w:r w:rsidR="004D4FA0">
        <w:rPr>
          <w:rFonts w:ascii="Times New Roman" w:eastAsia="SFRM1095" w:hAnsi="Times New Roman"/>
          <w:lang w:bidi="ar-SA"/>
        </w:rPr>
        <w:t>Kl</w:t>
      </w:r>
      <w:r w:rsidRPr="00AA616E">
        <w:rPr>
          <w:rFonts w:ascii="Times New Roman" w:eastAsia="SFRM1095" w:hAnsi="Times New Roman"/>
          <w:lang w:bidi="ar-SA"/>
        </w:rPr>
        <w:t>ockner</w:t>
      </w:r>
      <w:proofErr w:type="spellEnd"/>
      <w:r w:rsidRPr="00AA616E">
        <w:rPr>
          <w:rFonts w:ascii="Times New Roman" w:eastAsia="SFRM1095" w:hAnsi="Times New Roman"/>
          <w:lang w:bidi="ar-SA"/>
        </w:rPr>
        <w:t xml:space="preserve">, Nicolas Pinto, </w:t>
      </w:r>
      <w:proofErr w:type="spellStart"/>
      <w:r w:rsidRPr="00AA616E">
        <w:rPr>
          <w:rFonts w:ascii="Times New Roman" w:eastAsia="SFRM1095" w:hAnsi="Times New Roman"/>
          <w:lang w:bidi="ar-SA"/>
        </w:rPr>
        <w:t>Yunsup</w:t>
      </w:r>
      <w:proofErr w:type="spellEnd"/>
      <w:r w:rsidRPr="00AA616E">
        <w:rPr>
          <w:rFonts w:ascii="Times New Roman" w:eastAsia="SFRM1095" w:hAnsi="Times New Roman"/>
          <w:lang w:bidi="ar-SA"/>
        </w:rPr>
        <w:t xml:space="preserve"> Lee, B. Catanzaro, Paul </w:t>
      </w:r>
      <w:proofErr w:type="spellStart"/>
      <w:r w:rsidRPr="00AA616E">
        <w:rPr>
          <w:rFonts w:ascii="Times New Roman" w:eastAsia="SFRM1095" w:hAnsi="Times New Roman"/>
          <w:lang w:bidi="ar-SA"/>
        </w:rPr>
        <w:t>Ivanov</w:t>
      </w:r>
      <w:proofErr w:type="spellEnd"/>
      <w:r w:rsidRPr="00AA616E">
        <w:rPr>
          <w:rFonts w:ascii="Times New Roman" w:eastAsia="SFRM1095" w:hAnsi="Times New Roman"/>
          <w:lang w:bidi="ar-SA"/>
        </w:rPr>
        <w:t xml:space="preserve">, and Ahmed </w:t>
      </w:r>
      <w:proofErr w:type="spellStart"/>
      <w:r w:rsidRPr="00AA616E">
        <w:rPr>
          <w:rFonts w:ascii="Times New Roman" w:eastAsia="SFRM1095" w:hAnsi="Times New Roman"/>
          <w:lang w:bidi="ar-SA"/>
        </w:rPr>
        <w:t>Fasih</w:t>
      </w:r>
      <w:proofErr w:type="spellEnd"/>
      <w:r w:rsidRPr="00AA616E">
        <w:rPr>
          <w:rFonts w:ascii="Times New Roman" w:eastAsia="SFRM1095" w:hAnsi="Times New Roman"/>
          <w:lang w:bidi="ar-SA"/>
        </w:rPr>
        <w:t xml:space="preserve">. </w:t>
      </w:r>
      <w:proofErr w:type="spellStart"/>
      <w:r w:rsidRPr="00AA616E">
        <w:rPr>
          <w:rFonts w:ascii="Times New Roman" w:eastAsia="SFRM1095" w:hAnsi="Times New Roman"/>
          <w:lang w:bidi="ar-SA"/>
        </w:rPr>
        <w:t>PyCUDA</w:t>
      </w:r>
      <w:proofErr w:type="spellEnd"/>
      <w:r w:rsidRPr="00AA616E">
        <w:rPr>
          <w:rFonts w:ascii="Times New Roman" w:eastAsia="SFRM1095" w:hAnsi="Times New Roman"/>
          <w:lang w:bidi="ar-SA"/>
        </w:rPr>
        <w:t xml:space="preserve"> and </w:t>
      </w:r>
      <w:proofErr w:type="spellStart"/>
      <w:r w:rsidRPr="00AA616E">
        <w:rPr>
          <w:rFonts w:ascii="Times New Roman" w:eastAsia="SFRM1095" w:hAnsi="Times New Roman"/>
          <w:lang w:bidi="ar-SA"/>
        </w:rPr>
        <w:t>PyOpenCL</w:t>
      </w:r>
      <w:proofErr w:type="spellEnd"/>
      <w:r w:rsidRPr="00AA616E">
        <w:rPr>
          <w:rFonts w:ascii="Times New Roman" w:eastAsia="SFRM1095" w:hAnsi="Times New Roman"/>
          <w:lang w:bidi="ar-SA"/>
        </w:rPr>
        <w:t>: A Scripting-Based Approach to GPU Run-Time Code Generation. Technical Report 2009-40, Scientific Computing Group, Brown University, Providence, RI, USA,</w:t>
      </w:r>
      <w:r w:rsidR="00774E3A" w:rsidRPr="00774E3A">
        <w:rPr>
          <w:rFonts w:ascii="Times New Roman" w:eastAsia="SFRM1095" w:hAnsi="Times New Roman"/>
          <w:lang w:bidi="ar-SA"/>
        </w:rPr>
        <w:t xml:space="preserve"> </w:t>
      </w:r>
      <w:r w:rsidRPr="00774E3A">
        <w:rPr>
          <w:rFonts w:ascii="Times New Roman" w:eastAsia="SFRM1095" w:hAnsi="Times New Roman"/>
          <w:lang w:bidi="ar-SA"/>
        </w:rPr>
        <w:t>November 2009.</w:t>
      </w:r>
    </w:p>
    <w:p w:rsidR="004E5659" w:rsidRPr="00E43CB3" w:rsidRDefault="004E5659" w:rsidP="00E43CB3">
      <w:pPr>
        <w:autoSpaceDE w:val="0"/>
        <w:autoSpaceDN w:val="0"/>
        <w:adjustRightInd w:val="0"/>
        <w:spacing w:line="360" w:lineRule="auto"/>
        <w:jc w:val="both"/>
        <w:rPr>
          <w:rFonts w:ascii="Times New Roman" w:eastAsia="SFRM1095" w:hAnsi="Times New Roman"/>
          <w:lang w:bidi="ar-SA"/>
        </w:rPr>
      </w:pPr>
      <w:r w:rsidRPr="00E43CB3">
        <w:rPr>
          <w:rFonts w:ascii="Times New Roman" w:eastAsia="SFRM1095" w:hAnsi="Times New Roman"/>
          <w:lang w:bidi="ar-SA"/>
        </w:rPr>
        <w:t xml:space="preserve">[Python] </w:t>
      </w:r>
      <w:hyperlink r:id="rId24" w:history="1">
        <w:r w:rsidRPr="00E43CB3">
          <w:rPr>
            <w:rStyle w:val="af3"/>
            <w:rFonts w:ascii="Times New Roman" w:eastAsia="SFRM1095" w:hAnsi="Times New Roman"/>
            <w:lang w:bidi="ar-SA"/>
          </w:rPr>
          <w:t>http://python.ru/</w:t>
        </w:r>
      </w:hyperlink>
    </w:p>
    <w:p w:rsidR="00E43CB3" w:rsidRDefault="00E43CB3" w:rsidP="00E43CB3">
      <w:pPr>
        <w:autoSpaceDE w:val="0"/>
        <w:autoSpaceDN w:val="0"/>
        <w:adjustRightInd w:val="0"/>
        <w:spacing w:line="360" w:lineRule="auto"/>
        <w:jc w:val="both"/>
        <w:rPr>
          <w:rFonts w:ascii="Times New Roman" w:eastAsia="SFRM1095" w:hAnsi="Times New Roman"/>
          <w:color w:val="000000"/>
          <w:lang w:bidi="ar-SA"/>
        </w:rPr>
      </w:pPr>
      <w:r>
        <w:rPr>
          <w:rFonts w:ascii="Times New Roman" w:eastAsia="SFRM1095" w:hAnsi="Times New Roman"/>
          <w:color w:val="000000"/>
          <w:lang w:bidi="ar-SA"/>
        </w:rPr>
        <w:t>[</w:t>
      </w:r>
      <w:proofErr w:type="spellStart"/>
      <w:r>
        <w:rPr>
          <w:rFonts w:ascii="Times New Roman" w:eastAsia="SFRM1095" w:hAnsi="Times New Roman"/>
          <w:color w:val="000000"/>
          <w:lang w:bidi="ar-SA"/>
        </w:rPr>
        <w:t>NvOpenCC</w:t>
      </w:r>
      <w:proofErr w:type="spellEnd"/>
      <w:r>
        <w:rPr>
          <w:rFonts w:ascii="Times New Roman" w:eastAsia="SFRM1095" w:hAnsi="Times New Roman"/>
          <w:color w:val="000000"/>
          <w:lang w:bidi="ar-SA"/>
        </w:rPr>
        <w:t xml:space="preserve">] </w:t>
      </w:r>
      <w:r w:rsidRPr="00E43CB3">
        <w:rPr>
          <w:rFonts w:ascii="Times New Roman" w:eastAsia="SFRM1095" w:hAnsi="Times New Roman"/>
          <w:color w:val="000000"/>
          <w:lang w:val="ru-RU" w:bidi="ar-SA"/>
        </w:rPr>
        <w:t>Исходный</w:t>
      </w:r>
      <w:r w:rsidRPr="00E43CB3">
        <w:rPr>
          <w:rFonts w:ascii="Times New Roman" w:eastAsia="SFRM1095" w:hAnsi="Times New Roman"/>
          <w:color w:val="000000"/>
          <w:lang w:bidi="ar-SA"/>
        </w:rPr>
        <w:t xml:space="preserve"> </w:t>
      </w:r>
      <w:r w:rsidRPr="00E43CB3">
        <w:rPr>
          <w:rFonts w:ascii="Times New Roman" w:eastAsia="SFRM1095" w:hAnsi="Times New Roman"/>
          <w:color w:val="000000"/>
          <w:lang w:val="ru-RU" w:bidi="ar-SA"/>
        </w:rPr>
        <w:t>код</w:t>
      </w:r>
      <w:r w:rsidRPr="00E43CB3">
        <w:rPr>
          <w:rFonts w:ascii="Times New Roman" w:eastAsia="SFRM1095" w:hAnsi="Times New Roman"/>
          <w:color w:val="000000"/>
          <w:lang w:bidi="ar-SA"/>
        </w:rPr>
        <w:t xml:space="preserve"> </w:t>
      </w:r>
      <w:r w:rsidRPr="00E43CB3">
        <w:rPr>
          <w:rFonts w:ascii="Times New Roman" w:eastAsia="SFRM1095" w:hAnsi="Times New Roman"/>
          <w:color w:val="000000"/>
          <w:lang w:val="ru-RU" w:bidi="ar-SA"/>
        </w:rPr>
        <w:t>компилятора</w:t>
      </w:r>
      <w:r w:rsidRPr="00E43CB3">
        <w:rPr>
          <w:rFonts w:ascii="Times New Roman" w:eastAsia="SFRM1095" w:hAnsi="Times New Roman"/>
          <w:color w:val="000000"/>
          <w:lang w:bidi="ar-SA"/>
        </w:rPr>
        <w:t xml:space="preserve"> </w:t>
      </w:r>
      <w:r w:rsidRPr="00E43CB3">
        <w:rPr>
          <w:rFonts w:ascii="Times New Roman" w:eastAsia="SFRM1095" w:hAnsi="Times New Roman"/>
          <w:color w:val="000000"/>
          <w:lang w:val="ru-RU" w:bidi="ar-SA"/>
        </w:rPr>
        <w:t>и</w:t>
      </w:r>
      <w:r w:rsidRPr="00E43CB3">
        <w:rPr>
          <w:rFonts w:ascii="Times New Roman" w:eastAsia="SFRM1095" w:hAnsi="Times New Roman"/>
          <w:color w:val="000000"/>
          <w:lang w:bidi="ar-SA"/>
        </w:rPr>
        <w:t xml:space="preserve"> </w:t>
      </w:r>
      <w:r w:rsidRPr="00E43CB3">
        <w:rPr>
          <w:rFonts w:ascii="Times New Roman" w:eastAsia="SFRM1095" w:hAnsi="Times New Roman"/>
          <w:color w:val="000000"/>
          <w:lang w:val="ru-RU" w:bidi="ar-SA"/>
        </w:rPr>
        <w:t>отладчика</w:t>
      </w:r>
      <w:r w:rsidRPr="00E43CB3">
        <w:rPr>
          <w:rFonts w:ascii="Times New Roman" w:eastAsia="SFRM1095" w:hAnsi="Times New Roman"/>
          <w:color w:val="000000"/>
          <w:lang w:bidi="ar-SA"/>
        </w:rPr>
        <w:t xml:space="preserve"> </w:t>
      </w:r>
      <w:proofErr w:type="spellStart"/>
      <w:r w:rsidRPr="00E43CB3">
        <w:rPr>
          <w:rFonts w:ascii="Times New Roman" w:eastAsia="SFRM1095" w:hAnsi="Times New Roman"/>
          <w:color w:val="000000"/>
          <w:lang w:bidi="ar-SA"/>
        </w:rPr>
        <w:t>nvopencc</w:t>
      </w:r>
      <w:proofErr w:type="spellEnd"/>
      <w:r w:rsidRPr="00E43CB3">
        <w:rPr>
          <w:rFonts w:ascii="Times New Roman" w:eastAsia="SFRM1095" w:hAnsi="Times New Roman"/>
          <w:color w:val="000000"/>
          <w:lang w:bidi="ar-SA"/>
        </w:rPr>
        <w:t xml:space="preserve"> – </w:t>
      </w:r>
      <w:hyperlink r:id="rId25" w:history="1">
        <w:r w:rsidRPr="0059380C">
          <w:rPr>
            <w:rStyle w:val="af3"/>
            <w:rFonts w:ascii="Times New Roman" w:eastAsia="SFTT1095" w:hAnsi="Times New Roman"/>
            <w:lang w:bidi="ar-SA"/>
          </w:rPr>
          <w:t>ftp://download.nvidia.com/CUDAOpen64/</w:t>
        </w:r>
      </w:hyperlink>
      <w:r w:rsidRPr="00E43CB3">
        <w:rPr>
          <w:rFonts w:ascii="Times New Roman" w:eastAsia="SFRM1095" w:hAnsi="Times New Roman"/>
          <w:color w:val="000000"/>
          <w:lang w:bidi="ar-SA"/>
        </w:rPr>
        <w:t>.</w:t>
      </w:r>
    </w:p>
    <w:p w:rsidR="00E43CB3" w:rsidRPr="00E24B5F" w:rsidRDefault="00E43CB3" w:rsidP="00E43CB3">
      <w:pPr>
        <w:autoSpaceDE w:val="0"/>
        <w:autoSpaceDN w:val="0"/>
        <w:adjustRightInd w:val="0"/>
        <w:spacing w:line="360" w:lineRule="auto"/>
        <w:jc w:val="both"/>
        <w:rPr>
          <w:rFonts w:ascii="Times New Roman" w:eastAsia="SFRM1095" w:hAnsi="Times New Roman"/>
          <w:color w:val="000000"/>
          <w:lang w:bidi="ar-SA"/>
        </w:rPr>
      </w:pPr>
      <w:r w:rsidRPr="00E43CB3">
        <w:rPr>
          <w:rFonts w:ascii="Times New Roman" w:eastAsia="SFRM1095" w:hAnsi="Times New Roman"/>
          <w:color w:val="000000"/>
          <w:lang w:bidi="ar-SA"/>
        </w:rPr>
        <w:t xml:space="preserve">[Thrust] Jared </w:t>
      </w:r>
      <w:proofErr w:type="spellStart"/>
      <w:r w:rsidRPr="00E43CB3">
        <w:rPr>
          <w:rFonts w:ascii="Times New Roman" w:eastAsia="SFRM1095" w:hAnsi="Times New Roman"/>
          <w:color w:val="000000"/>
          <w:lang w:bidi="ar-SA"/>
        </w:rPr>
        <w:t>Hoberock</w:t>
      </w:r>
      <w:proofErr w:type="spellEnd"/>
      <w:r w:rsidRPr="00E43CB3">
        <w:rPr>
          <w:rFonts w:ascii="Times New Roman" w:eastAsia="SFRM1095" w:hAnsi="Times New Roman"/>
          <w:color w:val="000000"/>
          <w:lang w:bidi="ar-SA"/>
        </w:rPr>
        <w:t xml:space="preserve"> and Nathan Bell. Thrust: A parallel template library – </w:t>
      </w:r>
      <w:r w:rsidRPr="00E43CB3">
        <w:rPr>
          <w:rFonts w:ascii="Times New Roman" w:eastAsia="SFTT1095" w:hAnsi="Times New Roman"/>
          <w:color w:val="0000FF"/>
          <w:lang w:bidi="ar-SA"/>
        </w:rPr>
        <w:t>http://code.google.com/p/thrust/</w:t>
      </w:r>
      <w:r w:rsidRPr="00E43CB3">
        <w:rPr>
          <w:rFonts w:ascii="Times New Roman" w:eastAsia="SFRM1095" w:hAnsi="Times New Roman"/>
          <w:color w:val="000000"/>
          <w:lang w:bidi="ar-SA"/>
        </w:rPr>
        <w:t>, 2010. Version 1.3.0.</w:t>
      </w:r>
    </w:p>
    <w:p w:rsidR="00DF4064" w:rsidRDefault="00DF4064" w:rsidP="00E43CB3">
      <w:pPr>
        <w:autoSpaceDE w:val="0"/>
        <w:autoSpaceDN w:val="0"/>
        <w:adjustRightInd w:val="0"/>
        <w:spacing w:line="360" w:lineRule="auto"/>
        <w:jc w:val="both"/>
        <w:rPr>
          <w:rFonts w:ascii="Times New Roman" w:eastAsia="SFRM1095" w:hAnsi="Times New Roman"/>
          <w:color w:val="000000"/>
          <w:lang w:bidi="ar-SA"/>
        </w:rPr>
      </w:pPr>
      <w:r w:rsidRPr="00DF4064">
        <w:rPr>
          <w:rFonts w:ascii="Times New Roman" w:eastAsia="SFRM1095" w:hAnsi="Times New Roman"/>
          <w:color w:val="000000"/>
          <w:lang w:bidi="ar-SA"/>
        </w:rPr>
        <w:t>[GL3_MAN]</w:t>
      </w:r>
      <w:r>
        <w:rPr>
          <w:rFonts w:ascii="Times New Roman" w:eastAsia="SFRM1095" w:hAnsi="Times New Roman"/>
          <w:color w:val="000000"/>
          <w:lang w:bidi="ar-SA"/>
        </w:rPr>
        <w:t xml:space="preserve"> </w:t>
      </w:r>
      <w:r w:rsidRPr="00DF4064">
        <w:rPr>
          <w:rFonts w:ascii="Times New Roman" w:eastAsia="SFRM1095" w:hAnsi="Times New Roman"/>
          <w:color w:val="000000"/>
          <w:lang w:bidi="ar-SA"/>
        </w:rPr>
        <w:t>http://www.opengl.org/sdk/docs/man3/</w:t>
      </w:r>
    </w:p>
    <w:p w:rsidR="00E24B5F" w:rsidRDefault="00E24B5F" w:rsidP="00E43CB3">
      <w:pPr>
        <w:autoSpaceDE w:val="0"/>
        <w:autoSpaceDN w:val="0"/>
        <w:adjustRightInd w:val="0"/>
        <w:spacing w:line="360" w:lineRule="auto"/>
        <w:jc w:val="both"/>
        <w:rPr>
          <w:rFonts w:ascii="Times New Roman" w:eastAsia="SFRM1095" w:hAnsi="Times New Roman"/>
          <w:color w:val="000000"/>
          <w:lang w:bidi="ar-SA"/>
        </w:rPr>
      </w:pPr>
      <w:r>
        <w:rPr>
          <w:rFonts w:ascii="Times New Roman" w:eastAsia="SFRM1095" w:hAnsi="Times New Roman"/>
          <w:color w:val="000000"/>
          <w:lang w:bidi="ar-SA"/>
        </w:rPr>
        <w:t xml:space="preserve">[DX_SDK] </w:t>
      </w:r>
      <w:r w:rsidRPr="00E24B5F">
        <w:rPr>
          <w:rFonts w:ascii="Times New Roman" w:eastAsia="SFRM1095" w:hAnsi="Times New Roman"/>
          <w:color w:val="000000"/>
          <w:lang w:bidi="ar-SA"/>
        </w:rPr>
        <w:t>http://msdn.microsoft.com/en-us/directx</w:t>
      </w:r>
    </w:p>
    <w:p w:rsidR="00E24B5F" w:rsidRDefault="00E24B5F" w:rsidP="00E43CB3">
      <w:pPr>
        <w:autoSpaceDE w:val="0"/>
        <w:autoSpaceDN w:val="0"/>
        <w:adjustRightInd w:val="0"/>
        <w:spacing w:line="360" w:lineRule="auto"/>
        <w:jc w:val="both"/>
        <w:rPr>
          <w:rFonts w:ascii="Times New Roman" w:eastAsia="SFRM1095" w:hAnsi="Times New Roman"/>
          <w:color w:val="000000"/>
          <w:lang w:bidi="ar-SA"/>
        </w:rPr>
      </w:pPr>
      <w:r>
        <w:rPr>
          <w:rFonts w:ascii="Times New Roman" w:eastAsia="SFRM1095" w:hAnsi="Times New Roman"/>
          <w:color w:val="000000"/>
          <w:lang w:bidi="ar-SA"/>
        </w:rPr>
        <w:t xml:space="preserve">[G_DEBUG] </w:t>
      </w:r>
      <w:r w:rsidRPr="00E24B5F">
        <w:rPr>
          <w:rFonts w:ascii="Times New Roman" w:eastAsia="SFRM1095" w:hAnsi="Times New Roman"/>
          <w:color w:val="000000"/>
          <w:lang w:bidi="ar-SA"/>
        </w:rPr>
        <w:t>http://www.gremedy.com/</w:t>
      </w:r>
    </w:p>
    <w:p w:rsidR="00E24B5F" w:rsidRPr="00DF4064" w:rsidRDefault="00E24B5F" w:rsidP="00E43CB3">
      <w:pPr>
        <w:autoSpaceDE w:val="0"/>
        <w:autoSpaceDN w:val="0"/>
        <w:adjustRightInd w:val="0"/>
        <w:spacing w:line="360" w:lineRule="auto"/>
        <w:jc w:val="both"/>
        <w:rPr>
          <w:rFonts w:ascii="Times New Roman" w:eastAsia="SFRM1095" w:hAnsi="Times New Roman"/>
          <w:color w:val="000000"/>
          <w:lang w:bidi="ar-SA"/>
        </w:rPr>
      </w:pPr>
    </w:p>
    <w:p w:rsidR="004E5659" w:rsidRPr="004E5659" w:rsidRDefault="004E5659" w:rsidP="00AA616E">
      <w:pPr>
        <w:autoSpaceDE w:val="0"/>
        <w:autoSpaceDN w:val="0"/>
        <w:adjustRightInd w:val="0"/>
        <w:spacing w:line="360" w:lineRule="auto"/>
        <w:jc w:val="both"/>
        <w:rPr>
          <w:rFonts w:ascii="Times New Roman" w:hAnsi="Times New Roman"/>
          <w:lang w:bidi="ar-SA"/>
        </w:rPr>
      </w:pPr>
    </w:p>
    <w:sectPr w:rsidR="004E5659" w:rsidRPr="004E5659" w:rsidSect="000D00E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SFRM1095">
    <w:altName w:val="Arial Unicode MS"/>
    <w:panose1 w:val="00000000000000000000"/>
    <w:charset w:val="88"/>
    <w:family w:val="auto"/>
    <w:notTrueType/>
    <w:pitch w:val="default"/>
    <w:sig w:usb0="00000003" w:usb1="08080000" w:usb2="00000010" w:usb3="00000000" w:csb0="00100001" w:csb1="00000000"/>
  </w:font>
  <w:font w:name="SFTI1095">
    <w:altName w:val="Arial Unicode MS"/>
    <w:panose1 w:val="00000000000000000000"/>
    <w:charset w:val="88"/>
    <w:family w:val="auto"/>
    <w:notTrueType/>
    <w:pitch w:val="default"/>
    <w:sig w:usb0="00000001" w:usb1="08080000" w:usb2="00000010" w:usb3="00000000" w:csb0="00100000" w:csb1="00000000"/>
  </w:font>
  <w:font w:name="Cambria Math">
    <w:panose1 w:val="02040503050406030204"/>
    <w:charset w:val="CC"/>
    <w:family w:val="roman"/>
    <w:pitch w:val="variable"/>
    <w:sig w:usb0="E00002FF" w:usb1="420024FF" w:usb2="00000000" w:usb3="00000000" w:csb0="0000019F" w:csb1="00000000"/>
  </w:font>
  <w:font w:name="CMMI10">
    <w:altName w:val="MS Mincho"/>
    <w:panose1 w:val="00000000000000000000"/>
    <w:charset w:val="80"/>
    <w:family w:val="auto"/>
    <w:notTrueType/>
    <w:pitch w:val="default"/>
    <w:sig w:usb0="00000001" w:usb1="08070000" w:usb2="00000010" w:usb3="00000000" w:csb0="00020000" w:csb1="00000000"/>
  </w:font>
  <w:font w:name="SFTT0800">
    <w:altName w:val="Arial Unicode MS"/>
    <w:panose1 w:val="00000000000000000000"/>
    <w:charset w:val="88"/>
    <w:family w:val="auto"/>
    <w:notTrueType/>
    <w:pitch w:val="default"/>
    <w:sig w:usb0="00000001" w:usb1="08080000" w:usb2="00000010" w:usb3="00000000" w:csb0="00100000" w:csb1="00000000"/>
  </w:font>
  <w:font w:name="SFRM0800">
    <w:altName w:val="Arial Unicode MS"/>
    <w:panose1 w:val="00000000000000000000"/>
    <w:charset w:val="88"/>
    <w:family w:val="auto"/>
    <w:notTrueType/>
    <w:pitch w:val="default"/>
    <w:sig w:usb0="00000001" w:usb1="08080000" w:usb2="00000010" w:usb3="00000000" w:csb0="00100000"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SFTT1095">
    <w:altName w:val="Arial Unicode MS"/>
    <w:panose1 w:val="00000000000000000000"/>
    <w:charset w:val="88"/>
    <w:family w:val="auto"/>
    <w:notTrueType/>
    <w:pitch w:val="default"/>
    <w:sig w:usb0="00000001" w:usb1="08080000" w:usb2="00000010" w:usb3="00000000" w:csb0="001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2"/>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247260AD"/>
    <w:multiLevelType w:val="hybridMultilevel"/>
    <w:tmpl w:val="1A6AC7AE"/>
    <w:lvl w:ilvl="0" w:tplc="0419000F">
      <w:start w:val="1"/>
      <w:numFmt w:val="decimal"/>
      <w:lvlText w:val="%1."/>
      <w:lvlJc w:val="left"/>
      <w:pPr>
        <w:ind w:left="768" w:hanging="360"/>
      </w:pPr>
    </w:lvl>
    <w:lvl w:ilvl="1" w:tplc="04190019" w:tentative="1">
      <w:start w:val="1"/>
      <w:numFmt w:val="lowerLetter"/>
      <w:lvlText w:val="%2."/>
      <w:lvlJc w:val="left"/>
      <w:pPr>
        <w:ind w:left="1488" w:hanging="360"/>
      </w:pPr>
    </w:lvl>
    <w:lvl w:ilvl="2" w:tplc="0419001B" w:tentative="1">
      <w:start w:val="1"/>
      <w:numFmt w:val="lowerRoman"/>
      <w:lvlText w:val="%3."/>
      <w:lvlJc w:val="right"/>
      <w:pPr>
        <w:ind w:left="2208" w:hanging="180"/>
      </w:pPr>
    </w:lvl>
    <w:lvl w:ilvl="3" w:tplc="0419000F" w:tentative="1">
      <w:start w:val="1"/>
      <w:numFmt w:val="decimal"/>
      <w:lvlText w:val="%4."/>
      <w:lvlJc w:val="left"/>
      <w:pPr>
        <w:ind w:left="2928" w:hanging="360"/>
      </w:pPr>
    </w:lvl>
    <w:lvl w:ilvl="4" w:tplc="04190019" w:tentative="1">
      <w:start w:val="1"/>
      <w:numFmt w:val="lowerLetter"/>
      <w:lvlText w:val="%5."/>
      <w:lvlJc w:val="left"/>
      <w:pPr>
        <w:ind w:left="3648" w:hanging="360"/>
      </w:pPr>
    </w:lvl>
    <w:lvl w:ilvl="5" w:tplc="0419001B" w:tentative="1">
      <w:start w:val="1"/>
      <w:numFmt w:val="lowerRoman"/>
      <w:lvlText w:val="%6."/>
      <w:lvlJc w:val="right"/>
      <w:pPr>
        <w:ind w:left="4368" w:hanging="180"/>
      </w:pPr>
    </w:lvl>
    <w:lvl w:ilvl="6" w:tplc="0419000F" w:tentative="1">
      <w:start w:val="1"/>
      <w:numFmt w:val="decimal"/>
      <w:lvlText w:val="%7."/>
      <w:lvlJc w:val="left"/>
      <w:pPr>
        <w:ind w:left="5088" w:hanging="360"/>
      </w:pPr>
    </w:lvl>
    <w:lvl w:ilvl="7" w:tplc="04190019" w:tentative="1">
      <w:start w:val="1"/>
      <w:numFmt w:val="lowerLetter"/>
      <w:lvlText w:val="%8."/>
      <w:lvlJc w:val="left"/>
      <w:pPr>
        <w:ind w:left="5808" w:hanging="360"/>
      </w:pPr>
    </w:lvl>
    <w:lvl w:ilvl="8" w:tplc="0419001B" w:tentative="1">
      <w:start w:val="1"/>
      <w:numFmt w:val="lowerRoman"/>
      <w:lvlText w:val="%9."/>
      <w:lvlJc w:val="right"/>
      <w:pPr>
        <w:ind w:left="6528" w:hanging="180"/>
      </w:pPr>
    </w:lvl>
  </w:abstractNum>
  <w:abstractNum w:abstractNumId="6">
    <w:nsid w:val="2AB52083"/>
    <w:multiLevelType w:val="hybridMultilevel"/>
    <w:tmpl w:val="1646DA6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3C6F3056"/>
    <w:multiLevelType w:val="hybridMultilevel"/>
    <w:tmpl w:val="0E1EF4E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C8F13DA"/>
    <w:multiLevelType w:val="hybridMultilevel"/>
    <w:tmpl w:val="74BE020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5F24232E"/>
    <w:multiLevelType w:val="hybridMultilevel"/>
    <w:tmpl w:val="A7B8CB2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6F8C18DA"/>
    <w:multiLevelType w:val="hybridMultilevel"/>
    <w:tmpl w:val="318636D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7C534445"/>
    <w:multiLevelType w:val="hybridMultilevel"/>
    <w:tmpl w:val="A78C28C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6"/>
  </w:num>
  <w:num w:numId="2">
    <w:abstractNumId w:val="0"/>
  </w:num>
  <w:num w:numId="3">
    <w:abstractNumId w:val="3"/>
  </w:num>
  <w:num w:numId="4">
    <w:abstractNumId w:val="4"/>
  </w:num>
  <w:num w:numId="5">
    <w:abstractNumId w:val="9"/>
  </w:num>
  <w:num w:numId="6">
    <w:abstractNumId w:val="5"/>
  </w:num>
  <w:num w:numId="7">
    <w:abstractNumId w:val="10"/>
  </w:num>
  <w:num w:numId="8">
    <w:abstractNumId w:val="8"/>
  </w:num>
  <w:num w:numId="9">
    <w:abstractNumId w:val="11"/>
  </w:num>
  <w:num w:numId="10">
    <w:abstractNumId w:val="7"/>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defaultTabStop w:val="708"/>
  <w:characterSpacingControl w:val="doNotCompress"/>
  <w:compat>
    <w:useFELayout/>
  </w:compat>
  <w:rsids>
    <w:rsidRoot w:val="008E09DA"/>
    <w:rsid w:val="000035D4"/>
    <w:rsid w:val="000060EE"/>
    <w:rsid w:val="00006A64"/>
    <w:rsid w:val="000118C8"/>
    <w:rsid w:val="00011A78"/>
    <w:rsid w:val="00013443"/>
    <w:rsid w:val="00013E69"/>
    <w:rsid w:val="00016A4D"/>
    <w:rsid w:val="00025DA0"/>
    <w:rsid w:val="00026DB3"/>
    <w:rsid w:val="00027B12"/>
    <w:rsid w:val="0003164D"/>
    <w:rsid w:val="00037D9E"/>
    <w:rsid w:val="00040862"/>
    <w:rsid w:val="00041DA8"/>
    <w:rsid w:val="00044D7D"/>
    <w:rsid w:val="00046891"/>
    <w:rsid w:val="000468DA"/>
    <w:rsid w:val="00050CE0"/>
    <w:rsid w:val="00050F8E"/>
    <w:rsid w:val="00051B3F"/>
    <w:rsid w:val="00051C55"/>
    <w:rsid w:val="000525BC"/>
    <w:rsid w:val="00054BC4"/>
    <w:rsid w:val="000575DF"/>
    <w:rsid w:val="00062F80"/>
    <w:rsid w:val="00065731"/>
    <w:rsid w:val="000718AF"/>
    <w:rsid w:val="00072509"/>
    <w:rsid w:val="0007359F"/>
    <w:rsid w:val="00074EBD"/>
    <w:rsid w:val="000751EF"/>
    <w:rsid w:val="0007607A"/>
    <w:rsid w:val="0008021C"/>
    <w:rsid w:val="00083FEB"/>
    <w:rsid w:val="00084471"/>
    <w:rsid w:val="00095B86"/>
    <w:rsid w:val="000A1AFD"/>
    <w:rsid w:val="000A2C34"/>
    <w:rsid w:val="000B6BC1"/>
    <w:rsid w:val="000B6C13"/>
    <w:rsid w:val="000C46CC"/>
    <w:rsid w:val="000C5128"/>
    <w:rsid w:val="000C7E04"/>
    <w:rsid w:val="000D00E7"/>
    <w:rsid w:val="000D0517"/>
    <w:rsid w:val="000D15F3"/>
    <w:rsid w:val="000D28DE"/>
    <w:rsid w:val="000D53A6"/>
    <w:rsid w:val="000E43CC"/>
    <w:rsid w:val="000E4742"/>
    <w:rsid w:val="000E7688"/>
    <w:rsid w:val="000F2261"/>
    <w:rsid w:val="000F4215"/>
    <w:rsid w:val="000F6AD5"/>
    <w:rsid w:val="000F6DCB"/>
    <w:rsid w:val="0010066A"/>
    <w:rsid w:val="0010066F"/>
    <w:rsid w:val="00103D58"/>
    <w:rsid w:val="00112E76"/>
    <w:rsid w:val="00113827"/>
    <w:rsid w:val="0011742E"/>
    <w:rsid w:val="001179C5"/>
    <w:rsid w:val="00117A3A"/>
    <w:rsid w:val="0012202C"/>
    <w:rsid w:val="00122943"/>
    <w:rsid w:val="00122F10"/>
    <w:rsid w:val="00126DEF"/>
    <w:rsid w:val="001274D2"/>
    <w:rsid w:val="00130B76"/>
    <w:rsid w:val="00132CB9"/>
    <w:rsid w:val="0014075D"/>
    <w:rsid w:val="001431EE"/>
    <w:rsid w:val="00143938"/>
    <w:rsid w:val="0014443D"/>
    <w:rsid w:val="00150029"/>
    <w:rsid w:val="00150304"/>
    <w:rsid w:val="00154A9F"/>
    <w:rsid w:val="00155FA1"/>
    <w:rsid w:val="00160C23"/>
    <w:rsid w:val="0016203A"/>
    <w:rsid w:val="00162F04"/>
    <w:rsid w:val="0016771E"/>
    <w:rsid w:val="0017778E"/>
    <w:rsid w:val="00177E28"/>
    <w:rsid w:val="00182780"/>
    <w:rsid w:val="0018670F"/>
    <w:rsid w:val="00186FA9"/>
    <w:rsid w:val="00191B57"/>
    <w:rsid w:val="001972DA"/>
    <w:rsid w:val="001A05B7"/>
    <w:rsid w:val="001A575A"/>
    <w:rsid w:val="001A5918"/>
    <w:rsid w:val="001A6171"/>
    <w:rsid w:val="001B08E6"/>
    <w:rsid w:val="001B5C82"/>
    <w:rsid w:val="001C081E"/>
    <w:rsid w:val="001C2C37"/>
    <w:rsid w:val="001C32E6"/>
    <w:rsid w:val="001C6AAA"/>
    <w:rsid w:val="001D0B8E"/>
    <w:rsid w:val="001D3138"/>
    <w:rsid w:val="001D3F50"/>
    <w:rsid w:val="001D6AA9"/>
    <w:rsid w:val="0020165D"/>
    <w:rsid w:val="00202E8B"/>
    <w:rsid w:val="0021051D"/>
    <w:rsid w:val="00211CF5"/>
    <w:rsid w:val="00214D27"/>
    <w:rsid w:val="00215197"/>
    <w:rsid w:val="002171C1"/>
    <w:rsid w:val="002217C8"/>
    <w:rsid w:val="0022186F"/>
    <w:rsid w:val="00222B56"/>
    <w:rsid w:val="00225B63"/>
    <w:rsid w:val="00225DD7"/>
    <w:rsid w:val="002260E4"/>
    <w:rsid w:val="00233037"/>
    <w:rsid w:val="0024341E"/>
    <w:rsid w:val="00245D7B"/>
    <w:rsid w:val="00250F40"/>
    <w:rsid w:val="00253B26"/>
    <w:rsid w:val="00255385"/>
    <w:rsid w:val="0025675E"/>
    <w:rsid w:val="00257CE1"/>
    <w:rsid w:val="00262CE9"/>
    <w:rsid w:val="00264322"/>
    <w:rsid w:val="00272240"/>
    <w:rsid w:val="002772A9"/>
    <w:rsid w:val="00281F1C"/>
    <w:rsid w:val="00292B53"/>
    <w:rsid w:val="00292DF2"/>
    <w:rsid w:val="00293A3F"/>
    <w:rsid w:val="00295192"/>
    <w:rsid w:val="002968D7"/>
    <w:rsid w:val="00296C9A"/>
    <w:rsid w:val="00296EE6"/>
    <w:rsid w:val="002A2028"/>
    <w:rsid w:val="002A4242"/>
    <w:rsid w:val="002A78BA"/>
    <w:rsid w:val="002B0C1A"/>
    <w:rsid w:val="002B5B11"/>
    <w:rsid w:val="002B5BA5"/>
    <w:rsid w:val="002B7430"/>
    <w:rsid w:val="002C136E"/>
    <w:rsid w:val="002C15E7"/>
    <w:rsid w:val="002D14B6"/>
    <w:rsid w:val="002D588D"/>
    <w:rsid w:val="002E0C48"/>
    <w:rsid w:val="002E13DC"/>
    <w:rsid w:val="002E36F7"/>
    <w:rsid w:val="002F06D4"/>
    <w:rsid w:val="002F3264"/>
    <w:rsid w:val="002F3F35"/>
    <w:rsid w:val="002F7178"/>
    <w:rsid w:val="00302C88"/>
    <w:rsid w:val="00303CD1"/>
    <w:rsid w:val="003063BD"/>
    <w:rsid w:val="00310A78"/>
    <w:rsid w:val="00310F07"/>
    <w:rsid w:val="003127A8"/>
    <w:rsid w:val="00322334"/>
    <w:rsid w:val="003235E8"/>
    <w:rsid w:val="003239E6"/>
    <w:rsid w:val="00331DC8"/>
    <w:rsid w:val="00332F9C"/>
    <w:rsid w:val="00333A28"/>
    <w:rsid w:val="00334A3E"/>
    <w:rsid w:val="00335EAB"/>
    <w:rsid w:val="00336CD2"/>
    <w:rsid w:val="00345801"/>
    <w:rsid w:val="00345E2C"/>
    <w:rsid w:val="00347858"/>
    <w:rsid w:val="003533A0"/>
    <w:rsid w:val="003633E2"/>
    <w:rsid w:val="0036611A"/>
    <w:rsid w:val="003866EC"/>
    <w:rsid w:val="00392790"/>
    <w:rsid w:val="003A5F13"/>
    <w:rsid w:val="003A7699"/>
    <w:rsid w:val="003B090F"/>
    <w:rsid w:val="003B2280"/>
    <w:rsid w:val="003B3069"/>
    <w:rsid w:val="003C470D"/>
    <w:rsid w:val="003C4945"/>
    <w:rsid w:val="003C64E3"/>
    <w:rsid w:val="003D3CBE"/>
    <w:rsid w:val="003D5955"/>
    <w:rsid w:val="003D64B3"/>
    <w:rsid w:val="003E05D7"/>
    <w:rsid w:val="003E0A74"/>
    <w:rsid w:val="003E3FB9"/>
    <w:rsid w:val="003E5A9D"/>
    <w:rsid w:val="00401540"/>
    <w:rsid w:val="004040D5"/>
    <w:rsid w:val="00410BB7"/>
    <w:rsid w:val="0041162A"/>
    <w:rsid w:val="00412727"/>
    <w:rsid w:val="00414F37"/>
    <w:rsid w:val="004159ED"/>
    <w:rsid w:val="00415E7B"/>
    <w:rsid w:val="00420F30"/>
    <w:rsid w:val="0043126F"/>
    <w:rsid w:val="004452F9"/>
    <w:rsid w:val="00445B8C"/>
    <w:rsid w:val="004517C9"/>
    <w:rsid w:val="00451DD5"/>
    <w:rsid w:val="0045618E"/>
    <w:rsid w:val="004611EB"/>
    <w:rsid w:val="00464C6D"/>
    <w:rsid w:val="004667F4"/>
    <w:rsid w:val="0048242F"/>
    <w:rsid w:val="00483F8A"/>
    <w:rsid w:val="004969FC"/>
    <w:rsid w:val="004A12B0"/>
    <w:rsid w:val="004A2793"/>
    <w:rsid w:val="004A2BDF"/>
    <w:rsid w:val="004A51AB"/>
    <w:rsid w:val="004A616B"/>
    <w:rsid w:val="004B7ED2"/>
    <w:rsid w:val="004C244A"/>
    <w:rsid w:val="004C4581"/>
    <w:rsid w:val="004D3182"/>
    <w:rsid w:val="004D45FC"/>
    <w:rsid w:val="004D4FA0"/>
    <w:rsid w:val="004D6219"/>
    <w:rsid w:val="004D6336"/>
    <w:rsid w:val="004E0B86"/>
    <w:rsid w:val="004E1D25"/>
    <w:rsid w:val="004E5659"/>
    <w:rsid w:val="005020BF"/>
    <w:rsid w:val="005040B2"/>
    <w:rsid w:val="0050525C"/>
    <w:rsid w:val="00505FEC"/>
    <w:rsid w:val="005062D3"/>
    <w:rsid w:val="005178F1"/>
    <w:rsid w:val="005200FA"/>
    <w:rsid w:val="00523584"/>
    <w:rsid w:val="0052426D"/>
    <w:rsid w:val="005246B0"/>
    <w:rsid w:val="0052528D"/>
    <w:rsid w:val="0052604B"/>
    <w:rsid w:val="00536521"/>
    <w:rsid w:val="00536724"/>
    <w:rsid w:val="00540E9E"/>
    <w:rsid w:val="00546504"/>
    <w:rsid w:val="00547200"/>
    <w:rsid w:val="0055482F"/>
    <w:rsid w:val="005633F3"/>
    <w:rsid w:val="005659C7"/>
    <w:rsid w:val="00566B08"/>
    <w:rsid w:val="00571A55"/>
    <w:rsid w:val="00572D2E"/>
    <w:rsid w:val="0057348E"/>
    <w:rsid w:val="00574B98"/>
    <w:rsid w:val="00585383"/>
    <w:rsid w:val="00585927"/>
    <w:rsid w:val="00587592"/>
    <w:rsid w:val="00594015"/>
    <w:rsid w:val="00594169"/>
    <w:rsid w:val="0059595A"/>
    <w:rsid w:val="00597086"/>
    <w:rsid w:val="005A0DCC"/>
    <w:rsid w:val="005A1B0F"/>
    <w:rsid w:val="005A4BD8"/>
    <w:rsid w:val="005A57EA"/>
    <w:rsid w:val="005B4313"/>
    <w:rsid w:val="005B512D"/>
    <w:rsid w:val="005B74BC"/>
    <w:rsid w:val="005B7697"/>
    <w:rsid w:val="005C04AE"/>
    <w:rsid w:val="005C341D"/>
    <w:rsid w:val="005C3BEE"/>
    <w:rsid w:val="005C7A6C"/>
    <w:rsid w:val="005D2508"/>
    <w:rsid w:val="005D60A7"/>
    <w:rsid w:val="005D6426"/>
    <w:rsid w:val="005E0215"/>
    <w:rsid w:val="005F4D0A"/>
    <w:rsid w:val="005F54E5"/>
    <w:rsid w:val="0060362E"/>
    <w:rsid w:val="00607BEC"/>
    <w:rsid w:val="00611FCB"/>
    <w:rsid w:val="006151F0"/>
    <w:rsid w:val="00630445"/>
    <w:rsid w:val="00631C0D"/>
    <w:rsid w:val="00633D6C"/>
    <w:rsid w:val="0064017B"/>
    <w:rsid w:val="00642FD0"/>
    <w:rsid w:val="00646E1A"/>
    <w:rsid w:val="00647BB1"/>
    <w:rsid w:val="00651FFD"/>
    <w:rsid w:val="00662561"/>
    <w:rsid w:val="006650B0"/>
    <w:rsid w:val="00666E05"/>
    <w:rsid w:val="00667DDE"/>
    <w:rsid w:val="00670641"/>
    <w:rsid w:val="0067180A"/>
    <w:rsid w:val="0067652B"/>
    <w:rsid w:val="0067693D"/>
    <w:rsid w:val="0067719F"/>
    <w:rsid w:val="00680CEA"/>
    <w:rsid w:val="00680F8A"/>
    <w:rsid w:val="006811B9"/>
    <w:rsid w:val="0068292C"/>
    <w:rsid w:val="0068359E"/>
    <w:rsid w:val="00685778"/>
    <w:rsid w:val="00690FA9"/>
    <w:rsid w:val="0069129C"/>
    <w:rsid w:val="0069386C"/>
    <w:rsid w:val="00694F4C"/>
    <w:rsid w:val="0069715A"/>
    <w:rsid w:val="00697FA1"/>
    <w:rsid w:val="006A1DAA"/>
    <w:rsid w:val="006A47D2"/>
    <w:rsid w:val="006B2BCB"/>
    <w:rsid w:val="006B50E2"/>
    <w:rsid w:val="006C065E"/>
    <w:rsid w:val="006C1B27"/>
    <w:rsid w:val="006C1CD8"/>
    <w:rsid w:val="006C1E24"/>
    <w:rsid w:val="006C7E79"/>
    <w:rsid w:val="006D09E0"/>
    <w:rsid w:val="006D0B4F"/>
    <w:rsid w:val="006D4346"/>
    <w:rsid w:val="006D4B93"/>
    <w:rsid w:val="006E42FA"/>
    <w:rsid w:val="006E458E"/>
    <w:rsid w:val="006E62DE"/>
    <w:rsid w:val="006F1166"/>
    <w:rsid w:val="006F1784"/>
    <w:rsid w:val="006F3184"/>
    <w:rsid w:val="006F41D8"/>
    <w:rsid w:val="006F6BFF"/>
    <w:rsid w:val="00701436"/>
    <w:rsid w:val="00701571"/>
    <w:rsid w:val="0070445D"/>
    <w:rsid w:val="00705DF3"/>
    <w:rsid w:val="00714F33"/>
    <w:rsid w:val="0071716F"/>
    <w:rsid w:val="00721EED"/>
    <w:rsid w:val="00732563"/>
    <w:rsid w:val="00733214"/>
    <w:rsid w:val="00733ABD"/>
    <w:rsid w:val="00736018"/>
    <w:rsid w:val="00740A88"/>
    <w:rsid w:val="00742784"/>
    <w:rsid w:val="007457EB"/>
    <w:rsid w:val="00746CFC"/>
    <w:rsid w:val="00746FDB"/>
    <w:rsid w:val="007514E1"/>
    <w:rsid w:val="007535CF"/>
    <w:rsid w:val="00760F2D"/>
    <w:rsid w:val="007647A6"/>
    <w:rsid w:val="00765D19"/>
    <w:rsid w:val="00774E3A"/>
    <w:rsid w:val="00780B12"/>
    <w:rsid w:val="007819E2"/>
    <w:rsid w:val="00785C8C"/>
    <w:rsid w:val="0078768D"/>
    <w:rsid w:val="007930DE"/>
    <w:rsid w:val="00793957"/>
    <w:rsid w:val="007A0799"/>
    <w:rsid w:val="007A291D"/>
    <w:rsid w:val="007A422A"/>
    <w:rsid w:val="007A4D07"/>
    <w:rsid w:val="007A5F25"/>
    <w:rsid w:val="007B3183"/>
    <w:rsid w:val="007B4BE6"/>
    <w:rsid w:val="007B658C"/>
    <w:rsid w:val="007C509D"/>
    <w:rsid w:val="007D17E8"/>
    <w:rsid w:val="007E594A"/>
    <w:rsid w:val="007E5F7D"/>
    <w:rsid w:val="007F2042"/>
    <w:rsid w:val="007F5467"/>
    <w:rsid w:val="007F6629"/>
    <w:rsid w:val="0080515A"/>
    <w:rsid w:val="008061FF"/>
    <w:rsid w:val="00806486"/>
    <w:rsid w:val="008178A0"/>
    <w:rsid w:val="0082002D"/>
    <w:rsid w:val="00825010"/>
    <w:rsid w:val="008316C6"/>
    <w:rsid w:val="00835BBE"/>
    <w:rsid w:val="00836D87"/>
    <w:rsid w:val="008404D4"/>
    <w:rsid w:val="008431EF"/>
    <w:rsid w:val="00843E69"/>
    <w:rsid w:val="00844F50"/>
    <w:rsid w:val="008452AF"/>
    <w:rsid w:val="00845993"/>
    <w:rsid w:val="00847C2C"/>
    <w:rsid w:val="00847FAC"/>
    <w:rsid w:val="00851735"/>
    <w:rsid w:val="00851B59"/>
    <w:rsid w:val="00853C54"/>
    <w:rsid w:val="0085560E"/>
    <w:rsid w:val="00857AEB"/>
    <w:rsid w:val="00862CE6"/>
    <w:rsid w:val="00865A49"/>
    <w:rsid w:val="008728ED"/>
    <w:rsid w:val="008802FA"/>
    <w:rsid w:val="0088250C"/>
    <w:rsid w:val="00883C9B"/>
    <w:rsid w:val="00883E57"/>
    <w:rsid w:val="00886CB2"/>
    <w:rsid w:val="00896DB7"/>
    <w:rsid w:val="008A1664"/>
    <w:rsid w:val="008A2B71"/>
    <w:rsid w:val="008A3E5B"/>
    <w:rsid w:val="008A4409"/>
    <w:rsid w:val="008A590B"/>
    <w:rsid w:val="008B1F49"/>
    <w:rsid w:val="008B288C"/>
    <w:rsid w:val="008B3345"/>
    <w:rsid w:val="008B594B"/>
    <w:rsid w:val="008C4855"/>
    <w:rsid w:val="008C6C47"/>
    <w:rsid w:val="008C71AB"/>
    <w:rsid w:val="008D109F"/>
    <w:rsid w:val="008D695D"/>
    <w:rsid w:val="008E0842"/>
    <w:rsid w:val="008E09DA"/>
    <w:rsid w:val="008E13FB"/>
    <w:rsid w:val="008E23FB"/>
    <w:rsid w:val="008E374B"/>
    <w:rsid w:val="008E517D"/>
    <w:rsid w:val="008E79F6"/>
    <w:rsid w:val="008E7D39"/>
    <w:rsid w:val="008E7EC2"/>
    <w:rsid w:val="008F234E"/>
    <w:rsid w:val="008F37A1"/>
    <w:rsid w:val="008F53B1"/>
    <w:rsid w:val="009019D2"/>
    <w:rsid w:val="00907231"/>
    <w:rsid w:val="009121D7"/>
    <w:rsid w:val="00914AA4"/>
    <w:rsid w:val="00914C4F"/>
    <w:rsid w:val="00920085"/>
    <w:rsid w:val="00920844"/>
    <w:rsid w:val="0092217A"/>
    <w:rsid w:val="00927878"/>
    <w:rsid w:val="00930EB6"/>
    <w:rsid w:val="00931333"/>
    <w:rsid w:val="00932C06"/>
    <w:rsid w:val="00933F3D"/>
    <w:rsid w:val="00950A4D"/>
    <w:rsid w:val="0095150C"/>
    <w:rsid w:val="00956CA7"/>
    <w:rsid w:val="0096014E"/>
    <w:rsid w:val="0096039C"/>
    <w:rsid w:val="00966273"/>
    <w:rsid w:val="00966E32"/>
    <w:rsid w:val="009704BC"/>
    <w:rsid w:val="00971A23"/>
    <w:rsid w:val="00976D47"/>
    <w:rsid w:val="00977AFC"/>
    <w:rsid w:val="0098134C"/>
    <w:rsid w:val="009834BC"/>
    <w:rsid w:val="00983E38"/>
    <w:rsid w:val="00985CE9"/>
    <w:rsid w:val="00993068"/>
    <w:rsid w:val="0099600E"/>
    <w:rsid w:val="009A16CC"/>
    <w:rsid w:val="009B1B81"/>
    <w:rsid w:val="009B7DD8"/>
    <w:rsid w:val="009C1F34"/>
    <w:rsid w:val="009C2264"/>
    <w:rsid w:val="009C2E5A"/>
    <w:rsid w:val="009C6080"/>
    <w:rsid w:val="009D2638"/>
    <w:rsid w:val="009D26A5"/>
    <w:rsid w:val="009E0EF9"/>
    <w:rsid w:val="009E636E"/>
    <w:rsid w:val="009F05A4"/>
    <w:rsid w:val="009F0CAE"/>
    <w:rsid w:val="009F11E6"/>
    <w:rsid w:val="009F3446"/>
    <w:rsid w:val="00A008CC"/>
    <w:rsid w:val="00A00913"/>
    <w:rsid w:val="00A021B1"/>
    <w:rsid w:val="00A03F87"/>
    <w:rsid w:val="00A07ECC"/>
    <w:rsid w:val="00A10466"/>
    <w:rsid w:val="00A1251F"/>
    <w:rsid w:val="00A135F3"/>
    <w:rsid w:val="00A161B6"/>
    <w:rsid w:val="00A16F23"/>
    <w:rsid w:val="00A207AC"/>
    <w:rsid w:val="00A23242"/>
    <w:rsid w:val="00A26320"/>
    <w:rsid w:val="00A26645"/>
    <w:rsid w:val="00A27EDA"/>
    <w:rsid w:val="00A30CAE"/>
    <w:rsid w:val="00A311EA"/>
    <w:rsid w:val="00A32F91"/>
    <w:rsid w:val="00A439CF"/>
    <w:rsid w:val="00A54B2B"/>
    <w:rsid w:val="00A566CD"/>
    <w:rsid w:val="00A57079"/>
    <w:rsid w:val="00A57746"/>
    <w:rsid w:val="00A57CF2"/>
    <w:rsid w:val="00A639A3"/>
    <w:rsid w:val="00A70AF3"/>
    <w:rsid w:val="00A7168E"/>
    <w:rsid w:val="00A7563B"/>
    <w:rsid w:val="00A77035"/>
    <w:rsid w:val="00A772EA"/>
    <w:rsid w:val="00A8066D"/>
    <w:rsid w:val="00A87913"/>
    <w:rsid w:val="00A87A02"/>
    <w:rsid w:val="00A91D74"/>
    <w:rsid w:val="00A976C4"/>
    <w:rsid w:val="00A9780F"/>
    <w:rsid w:val="00AA616E"/>
    <w:rsid w:val="00AB1D5C"/>
    <w:rsid w:val="00AB38F7"/>
    <w:rsid w:val="00AB46A0"/>
    <w:rsid w:val="00AB4DDC"/>
    <w:rsid w:val="00AB623F"/>
    <w:rsid w:val="00AB78F0"/>
    <w:rsid w:val="00AD1B16"/>
    <w:rsid w:val="00AD7D0A"/>
    <w:rsid w:val="00AE1150"/>
    <w:rsid w:val="00AE16DA"/>
    <w:rsid w:val="00AE26F7"/>
    <w:rsid w:val="00AE6275"/>
    <w:rsid w:val="00AE7ACF"/>
    <w:rsid w:val="00AF4775"/>
    <w:rsid w:val="00B00116"/>
    <w:rsid w:val="00B01058"/>
    <w:rsid w:val="00B02DD5"/>
    <w:rsid w:val="00B100D7"/>
    <w:rsid w:val="00B1376A"/>
    <w:rsid w:val="00B141D6"/>
    <w:rsid w:val="00B143D3"/>
    <w:rsid w:val="00B20008"/>
    <w:rsid w:val="00B22F89"/>
    <w:rsid w:val="00B24420"/>
    <w:rsid w:val="00B247FD"/>
    <w:rsid w:val="00B25027"/>
    <w:rsid w:val="00B27738"/>
    <w:rsid w:val="00B3232B"/>
    <w:rsid w:val="00B3254D"/>
    <w:rsid w:val="00B42C70"/>
    <w:rsid w:val="00B43AC7"/>
    <w:rsid w:val="00B45959"/>
    <w:rsid w:val="00B465E6"/>
    <w:rsid w:val="00B4715C"/>
    <w:rsid w:val="00B505B0"/>
    <w:rsid w:val="00B521A2"/>
    <w:rsid w:val="00B52C55"/>
    <w:rsid w:val="00B52F13"/>
    <w:rsid w:val="00B5787F"/>
    <w:rsid w:val="00B625A5"/>
    <w:rsid w:val="00B64F29"/>
    <w:rsid w:val="00B66719"/>
    <w:rsid w:val="00B66CCE"/>
    <w:rsid w:val="00B71063"/>
    <w:rsid w:val="00B724C0"/>
    <w:rsid w:val="00B76471"/>
    <w:rsid w:val="00B9442C"/>
    <w:rsid w:val="00B9568C"/>
    <w:rsid w:val="00BA0510"/>
    <w:rsid w:val="00BB1042"/>
    <w:rsid w:val="00BB57DF"/>
    <w:rsid w:val="00BB7610"/>
    <w:rsid w:val="00BC267E"/>
    <w:rsid w:val="00BC3555"/>
    <w:rsid w:val="00BC545B"/>
    <w:rsid w:val="00BD4317"/>
    <w:rsid w:val="00BD6EF4"/>
    <w:rsid w:val="00BE2897"/>
    <w:rsid w:val="00BE3466"/>
    <w:rsid w:val="00BE6428"/>
    <w:rsid w:val="00BF3662"/>
    <w:rsid w:val="00BF59F5"/>
    <w:rsid w:val="00BF7A08"/>
    <w:rsid w:val="00C011C6"/>
    <w:rsid w:val="00C06455"/>
    <w:rsid w:val="00C06B4C"/>
    <w:rsid w:val="00C13BD5"/>
    <w:rsid w:val="00C1485B"/>
    <w:rsid w:val="00C227DD"/>
    <w:rsid w:val="00C30495"/>
    <w:rsid w:val="00C3355E"/>
    <w:rsid w:val="00C41D78"/>
    <w:rsid w:val="00C4264A"/>
    <w:rsid w:val="00C43202"/>
    <w:rsid w:val="00C45E61"/>
    <w:rsid w:val="00C47ADA"/>
    <w:rsid w:val="00C47F0A"/>
    <w:rsid w:val="00C52F26"/>
    <w:rsid w:val="00C5476A"/>
    <w:rsid w:val="00C55F1B"/>
    <w:rsid w:val="00C6417F"/>
    <w:rsid w:val="00C644DC"/>
    <w:rsid w:val="00C659D8"/>
    <w:rsid w:val="00C716FE"/>
    <w:rsid w:val="00C72A57"/>
    <w:rsid w:val="00C7307C"/>
    <w:rsid w:val="00C74084"/>
    <w:rsid w:val="00C766DD"/>
    <w:rsid w:val="00C815BD"/>
    <w:rsid w:val="00C834B3"/>
    <w:rsid w:val="00C875C7"/>
    <w:rsid w:val="00C92221"/>
    <w:rsid w:val="00C94E01"/>
    <w:rsid w:val="00C95034"/>
    <w:rsid w:val="00C955EC"/>
    <w:rsid w:val="00CA5962"/>
    <w:rsid w:val="00CB03EC"/>
    <w:rsid w:val="00CB046D"/>
    <w:rsid w:val="00CB08DC"/>
    <w:rsid w:val="00CB21D6"/>
    <w:rsid w:val="00CB69B3"/>
    <w:rsid w:val="00CC1A6F"/>
    <w:rsid w:val="00CD03F8"/>
    <w:rsid w:val="00CD34E4"/>
    <w:rsid w:val="00CD4F1E"/>
    <w:rsid w:val="00CD54B6"/>
    <w:rsid w:val="00CE21E9"/>
    <w:rsid w:val="00CE3B5C"/>
    <w:rsid w:val="00CE43BA"/>
    <w:rsid w:val="00CE54E3"/>
    <w:rsid w:val="00CE662F"/>
    <w:rsid w:val="00CE74B5"/>
    <w:rsid w:val="00CE7E3D"/>
    <w:rsid w:val="00CF13B1"/>
    <w:rsid w:val="00CF5846"/>
    <w:rsid w:val="00D0199D"/>
    <w:rsid w:val="00D01F7E"/>
    <w:rsid w:val="00D0544B"/>
    <w:rsid w:val="00D06E05"/>
    <w:rsid w:val="00D11CB6"/>
    <w:rsid w:val="00D11FD0"/>
    <w:rsid w:val="00D136C7"/>
    <w:rsid w:val="00D14AD8"/>
    <w:rsid w:val="00D2330B"/>
    <w:rsid w:val="00D25446"/>
    <w:rsid w:val="00D2682E"/>
    <w:rsid w:val="00D26CB2"/>
    <w:rsid w:val="00D41D43"/>
    <w:rsid w:val="00D43D81"/>
    <w:rsid w:val="00D44863"/>
    <w:rsid w:val="00D47824"/>
    <w:rsid w:val="00D47D6D"/>
    <w:rsid w:val="00D5189A"/>
    <w:rsid w:val="00D51A14"/>
    <w:rsid w:val="00D52115"/>
    <w:rsid w:val="00D52197"/>
    <w:rsid w:val="00D54293"/>
    <w:rsid w:val="00D57E91"/>
    <w:rsid w:val="00D61DB6"/>
    <w:rsid w:val="00D61E3B"/>
    <w:rsid w:val="00D638F5"/>
    <w:rsid w:val="00D63B65"/>
    <w:rsid w:val="00D64C84"/>
    <w:rsid w:val="00D654D8"/>
    <w:rsid w:val="00D670F3"/>
    <w:rsid w:val="00D67E8B"/>
    <w:rsid w:val="00D71CEC"/>
    <w:rsid w:val="00D72BFD"/>
    <w:rsid w:val="00D85131"/>
    <w:rsid w:val="00D8769C"/>
    <w:rsid w:val="00D95C16"/>
    <w:rsid w:val="00DA2ACD"/>
    <w:rsid w:val="00DA5FD8"/>
    <w:rsid w:val="00DA7B22"/>
    <w:rsid w:val="00DB3968"/>
    <w:rsid w:val="00DB3B55"/>
    <w:rsid w:val="00DB3D61"/>
    <w:rsid w:val="00DB5855"/>
    <w:rsid w:val="00DB667F"/>
    <w:rsid w:val="00DC5BF2"/>
    <w:rsid w:val="00DD2D10"/>
    <w:rsid w:val="00DD56B3"/>
    <w:rsid w:val="00DE0CA0"/>
    <w:rsid w:val="00DE0CCE"/>
    <w:rsid w:val="00DE0CE0"/>
    <w:rsid w:val="00DE29F3"/>
    <w:rsid w:val="00DE4930"/>
    <w:rsid w:val="00DF109E"/>
    <w:rsid w:val="00DF4064"/>
    <w:rsid w:val="00DF5485"/>
    <w:rsid w:val="00DF69DC"/>
    <w:rsid w:val="00E11882"/>
    <w:rsid w:val="00E160A9"/>
    <w:rsid w:val="00E20506"/>
    <w:rsid w:val="00E24B5F"/>
    <w:rsid w:val="00E30A19"/>
    <w:rsid w:val="00E346A7"/>
    <w:rsid w:val="00E361CA"/>
    <w:rsid w:val="00E43CB3"/>
    <w:rsid w:val="00E47894"/>
    <w:rsid w:val="00E50B07"/>
    <w:rsid w:val="00E50B66"/>
    <w:rsid w:val="00E676ED"/>
    <w:rsid w:val="00E73CF7"/>
    <w:rsid w:val="00E82136"/>
    <w:rsid w:val="00E82528"/>
    <w:rsid w:val="00E827B6"/>
    <w:rsid w:val="00E82A92"/>
    <w:rsid w:val="00E82F90"/>
    <w:rsid w:val="00E93C01"/>
    <w:rsid w:val="00EA09E9"/>
    <w:rsid w:val="00EA1392"/>
    <w:rsid w:val="00EA2C94"/>
    <w:rsid w:val="00EA2F0F"/>
    <w:rsid w:val="00EA45B6"/>
    <w:rsid w:val="00EA5D12"/>
    <w:rsid w:val="00EA6A28"/>
    <w:rsid w:val="00EA6E91"/>
    <w:rsid w:val="00EB10F3"/>
    <w:rsid w:val="00EC0168"/>
    <w:rsid w:val="00EC1F46"/>
    <w:rsid w:val="00EC4A5C"/>
    <w:rsid w:val="00ED2447"/>
    <w:rsid w:val="00ED3BBE"/>
    <w:rsid w:val="00ED6E63"/>
    <w:rsid w:val="00EE10D7"/>
    <w:rsid w:val="00EE62D9"/>
    <w:rsid w:val="00EE7690"/>
    <w:rsid w:val="00EF1E4D"/>
    <w:rsid w:val="00EF33F3"/>
    <w:rsid w:val="00F00B41"/>
    <w:rsid w:val="00F04B87"/>
    <w:rsid w:val="00F07145"/>
    <w:rsid w:val="00F076B6"/>
    <w:rsid w:val="00F13232"/>
    <w:rsid w:val="00F13F90"/>
    <w:rsid w:val="00F2005D"/>
    <w:rsid w:val="00F26775"/>
    <w:rsid w:val="00F31255"/>
    <w:rsid w:val="00F31F5A"/>
    <w:rsid w:val="00F331F1"/>
    <w:rsid w:val="00F343FC"/>
    <w:rsid w:val="00F43353"/>
    <w:rsid w:val="00F43B78"/>
    <w:rsid w:val="00F4635F"/>
    <w:rsid w:val="00F534C1"/>
    <w:rsid w:val="00F54B58"/>
    <w:rsid w:val="00F5572B"/>
    <w:rsid w:val="00F55A96"/>
    <w:rsid w:val="00F60712"/>
    <w:rsid w:val="00F60AB9"/>
    <w:rsid w:val="00F644E5"/>
    <w:rsid w:val="00F728C4"/>
    <w:rsid w:val="00F771F4"/>
    <w:rsid w:val="00F804B7"/>
    <w:rsid w:val="00F828B2"/>
    <w:rsid w:val="00F856E2"/>
    <w:rsid w:val="00F90F93"/>
    <w:rsid w:val="00F95868"/>
    <w:rsid w:val="00F95F02"/>
    <w:rsid w:val="00FA625D"/>
    <w:rsid w:val="00FB524E"/>
    <w:rsid w:val="00FC073C"/>
    <w:rsid w:val="00FC2C35"/>
    <w:rsid w:val="00FC37B7"/>
    <w:rsid w:val="00FD6CFA"/>
    <w:rsid w:val="00FE17D6"/>
    <w:rsid w:val="00FE5932"/>
    <w:rsid w:val="00FF12D3"/>
    <w:rsid w:val="00FF28CA"/>
    <w:rsid w:val="00FF2DB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09DA"/>
    <w:pPr>
      <w:spacing w:after="0" w:line="240" w:lineRule="auto"/>
    </w:pPr>
    <w:rPr>
      <w:sz w:val="24"/>
      <w:szCs w:val="24"/>
    </w:rPr>
  </w:style>
  <w:style w:type="paragraph" w:styleId="1">
    <w:name w:val="heading 1"/>
    <w:basedOn w:val="a"/>
    <w:next w:val="a"/>
    <w:link w:val="10"/>
    <w:uiPriority w:val="9"/>
    <w:qFormat/>
    <w:rsid w:val="008E09DA"/>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unhideWhenUsed/>
    <w:qFormat/>
    <w:rsid w:val="008E09DA"/>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unhideWhenUsed/>
    <w:qFormat/>
    <w:rsid w:val="008E09DA"/>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unhideWhenUsed/>
    <w:qFormat/>
    <w:rsid w:val="008E09DA"/>
    <w:pPr>
      <w:keepNext/>
      <w:spacing w:before="240" w:after="60"/>
      <w:outlineLvl w:val="3"/>
    </w:pPr>
    <w:rPr>
      <w:rFonts w:cstheme="majorBidi"/>
      <w:b/>
      <w:bCs/>
      <w:sz w:val="28"/>
      <w:szCs w:val="28"/>
    </w:rPr>
  </w:style>
  <w:style w:type="paragraph" w:styleId="5">
    <w:name w:val="heading 5"/>
    <w:basedOn w:val="a"/>
    <w:next w:val="a"/>
    <w:link w:val="50"/>
    <w:uiPriority w:val="9"/>
    <w:unhideWhenUsed/>
    <w:qFormat/>
    <w:rsid w:val="008E09DA"/>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8E09DA"/>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8E09DA"/>
    <w:pPr>
      <w:spacing w:before="240" w:after="60"/>
      <w:outlineLvl w:val="6"/>
    </w:pPr>
    <w:rPr>
      <w:rFonts w:cstheme="majorBidi"/>
    </w:rPr>
  </w:style>
  <w:style w:type="paragraph" w:styleId="8">
    <w:name w:val="heading 8"/>
    <w:basedOn w:val="a"/>
    <w:next w:val="a"/>
    <w:link w:val="80"/>
    <w:uiPriority w:val="9"/>
    <w:semiHidden/>
    <w:unhideWhenUsed/>
    <w:qFormat/>
    <w:rsid w:val="008E09DA"/>
    <w:pPr>
      <w:spacing w:before="240" w:after="60"/>
      <w:outlineLvl w:val="7"/>
    </w:pPr>
    <w:rPr>
      <w:rFonts w:cstheme="majorBidi"/>
      <w:i/>
      <w:iCs/>
    </w:rPr>
  </w:style>
  <w:style w:type="paragraph" w:styleId="9">
    <w:name w:val="heading 9"/>
    <w:basedOn w:val="a"/>
    <w:next w:val="a"/>
    <w:link w:val="90"/>
    <w:uiPriority w:val="9"/>
    <w:semiHidden/>
    <w:unhideWhenUsed/>
    <w:qFormat/>
    <w:rsid w:val="008E09DA"/>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E09DA"/>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rsid w:val="008E09DA"/>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rsid w:val="008E09DA"/>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rsid w:val="008E09DA"/>
    <w:rPr>
      <w:rFonts w:cstheme="majorBidi"/>
      <w:b/>
      <w:bCs/>
      <w:sz w:val="28"/>
      <w:szCs w:val="28"/>
    </w:rPr>
  </w:style>
  <w:style w:type="character" w:customStyle="1" w:styleId="50">
    <w:name w:val="Заголовок 5 Знак"/>
    <w:basedOn w:val="a0"/>
    <w:link w:val="5"/>
    <w:uiPriority w:val="9"/>
    <w:rsid w:val="008E09DA"/>
    <w:rPr>
      <w:rFonts w:cstheme="majorBidi"/>
      <w:b/>
      <w:bCs/>
      <w:i/>
      <w:iCs/>
      <w:sz w:val="26"/>
      <w:szCs w:val="26"/>
    </w:rPr>
  </w:style>
  <w:style w:type="character" w:customStyle="1" w:styleId="60">
    <w:name w:val="Заголовок 6 Знак"/>
    <w:basedOn w:val="a0"/>
    <w:link w:val="6"/>
    <w:uiPriority w:val="9"/>
    <w:semiHidden/>
    <w:rsid w:val="008E09DA"/>
    <w:rPr>
      <w:rFonts w:cstheme="majorBidi"/>
      <w:b/>
      <w:bCs/>
    </w:rPr>
  </w:style>
  <w:style w:type="character" w:customStyle="1" w:styleId="70">
    <w:name w:val="Заголовок 7 Знак"/>
    <w:basedOn w:val="a0"/>
    <w:link w:val="7"/>
    <w:uiPriority w:val="9"/>
    <w:semiHidden/>
    <w:rsid w:val="008E09DA"/>
    <w:rPr>
      <w:rFonts w:cstheme="majorBidi"/>
      <w:sz w:val="24"/>
      <w:szCs w:val="24"/>
    </w:rPr>
  </w:style>
  <w:style w:type="character" w:customStyle="1" w:styleId="80">
    <w:name w:val="Заголовок 8 Знак"/>
    <w:basedOn w:val="a0"/>
    <w:link w:val="8"/>
    <w:uiPriority w:val="9"/>
    <w:semiHidden/>
    <w:rsid w:val="008E09DA"/>
    <w:rPr>
      <w:rFonts w:cstheme="majorBidi"/>
      <w:i/>
      <w:iCs/>
      <w:sz w:val="24"/>
      <w:szCs w:val="24"/>
    </w:rPr>
  </w:style>
  <w:style w:type="character" w:customStyle="1" w:styleId="90">
    <w:name w:val="Заголовок 9 Знак"/>
    <w:basedOn w:val="a0"/>
    <w:link w:val="9"/>
    <w:uiPriority w:val="9"/>
    <w:semiHidden/>
    <w:rsid w:val="008E09DA"/>
    <w:rPr>
      <w:rFonts w:asciiTheme="majorHAnsi" w:eastAsiaTheme="majorEastAsia" w:hAnsiTheme="majorHAnsi" w:cstheme="majorBidi"/>
    </w:rPr>
  </w:style>
  <w:style w:type="paragraph" w:styleId="a3">
    <w:name w:val="Title"/>
    <w:basedOn w:val="a"/>
    <w:next w:val="a"/>
    <w:link w:val="a4"/>
    <w:uiPriority w:val="10"/>
    <w:qFormat/>
    <w:rsid w:val="008E09DA"/>
    <w:pPr>
      <w:spacing w:before="240" w:after="60"/>
      <w:jc w:val="center"/>
      <w:outlineLvl w:val="0"/>
    </w:pPr>
    <w:rPr>
      <w:rFonts w:asciiTheme="majorHAnsi" w:eastAsiaTheme="majorEastAsia" w:hAnsiTheme="majorHAnsi" w:cstheme="majorBidi"/>
      <w:b/>
      <w:bCs/>
      <w:kern w:val="28"/>
      <w:sz w:val="32"/>
      <w:szCs w:val="32"/>
    </w:rPr>
  </w:style>
  <w:style w:type="character" w:customStyle="1" w:styleId="a4">
    <w:name w:val="Название Знак"/>
    <w:basedOn w:val="a0"/>
    <w:link w:val="a3"/>
    <w:uiPriority w:val="10"/>
    <w:rsid w:val="008E09DA"/>
    <w:rPr>
      <w:rFonts w:asciiTheme="majorHAnsi" w:eastAsiaTheme="majorEastAsia" w:hAnsiTheme="majorHAnsi" w:cstheme="majorBidi"/>
      <w:b/>
      <w:bCs/>
      <w:kern w:val="28"/>
      <w:sz w:val="32"/>
      <w:szCs w:val="32"/>
    </w:rPr>
  </w:style>
  <w:style w:type="paragraph" w:styleId="a5">
    <w:name w:val="Subtitle"/>
    <w:basedOn w:val="a"/>
    <w:next w:val="a"/>
    <w:link w:val="a6"/>
    <w:uiPriority w:val="11"/>
    <w:qFormat/>
    <w:rsid w:val="008E09DA"/>
    <w:pPr>
      <w:spacing w:after="60"/>
      <w:jc w:val="center"/>
      <w:outlineLvl w:val="1"/>
    </w:pPr>
    <w:rPr>
      <w:rFonts w:asciiTheme="majorHAnsi" w:eastAsiaTheme="majorEastAsia" w:hAnsiTheme="majorHAnsi" w:cstheme="majorBidi"/>
    </w:rPr>
  </w:style>
  <w:style w:type="character" w:customStyle="1" w:styleId="a6">
    <w:name w:val="Подзаголовок Знак"/>
    <w:basedOn w:val="a0"/>
    <w:link w:val="a5"/>
    <w:uiPriority w:val="11"/>
    <w:rsid w:val="008E09DA"/>
    <w:rPr>
      <w:rFonts w:asciiTheme="majorHAnsi" w:eastAsiaTheme="majorEastAsia" w:hAnsiTheme="majorHAnsi" w:cstheme="majorBidi"/>
      <w:sz w:val="24"/>
      <w:szCs w:val="24"/>
    </w:rPr>
  </w:style>
  <w:style w:type="character" w:styleId="a7">
    <w:name w:val="Strong"/>
    <w:basedOn w:val="a0"/>
    <w:uiPriority w:val="22"/>
    <w:qFormat/>
    <w:rsid w:val="008E09DA"/>
    <w:rPr>
      <w:b/>
      <w:bCs/>
    </w:rPr>
  </w:style>
  <w:style w:type="character" w:styleId="a8">
    <w:name w:val="Emphasis"/>
    <w:basedOn w:val="a0"/>
    <w:uiPriority w:val="20"/>
    <w:qFormat/>
    <w:rsid w:val="008E09DA"/>
    <w:rPr>
      <w:rFonts w:asciiTheme="minorHAnsi" w:hAnsiTheme="minorHAnsi"/>
      <w:b/>
      <w:i/>
      <w:iCs/>
    </w:rPr>
  </w:style>
  <w:style w:type="paragraph" w:styleId="a9">
    <w:name w:val="No Spacing"/>
    <w:basedOn w:val="a"/>
    <w:uiPriority w:val="1"/>
    <w:qFormat/>
    <w:rsid w:val="008E09DA"/>
    <w:rPr>
      <w:szCs w:val="32"/>
    </w:rPr>
  </w:style>
  <w:style w:type="paragraph" w:styleId="aa">
    <w:name w:val="List Paragraph"/>
    <w:basedOn w:val="a"/>
    <w:uiPriority w:val="34"/>
    <w:qFormat/>
    <w:rsid w:val="008E09DA"/>
    <w:pPr>
      <w:ind w:left="720"/>
      <w:contextualSpacing/>
    </w:pPr>
  </w:style>
  <w:style w:type="paragraph" w:styleId="21">
    <w:name w:val="Quote"/>
    <w:basedOn w:val="a"/>
    <w:next w:val="a"/>
    <w:link w:val="22"/>
    <w:uiPriority w:val="29"/>
    <w:qFormat/>
    <w:rsid w:val="008E09DA"/>
    <w:rPr>
      <w:i/>
    </w:rPr>
  </w:style>
  <w:style w:type="character" w:customStyle="1" w:styleId="22">
    <w:name w:val="Цитата 2 Знак"/>
    <w:basedOn w:val="a0"/>
    <w:link w:val="21"/>
    <w:uiPriority w:val="29"/>
    <w:rsid w:val="008E09DA"/>
    <w:rPr>
      <w:i/>
      <w:sz w:val="24"/>
      <w:szCs w:val="24"/>
    </w:rPr>
  </w:style>
  <w:style w:type="paragraph" w:styleId="ab">
    <w:name w:val="Intense Quote"/>
    <w:basedOn w:val="a"/>
    <w:next w:val="a"/>
    <w:link w:val="ac"/>
    <w:uiPriority w:val="30"/>
    <w:qFormat/>
    <w:rsid w:val="008E09DA"/>
    <w:pPr>
      <w:ind w:left="720" w:right="720"/>
    </w:pPr>
    <w:rPr>
      <w:b/>
      <w:i/>
      <w:szCs w:val="22"/>
    </w:rPr>
  </w:style>
  <w:style w:type="character" w:customStyle="1" w:styleId="ac">
    <w:name w:val="Выделенная цитата Знак"/>
    <w:basedOn w:val="a0"/>
    <w:link w:val="ab"/>
    <w:uiPriority w:val="30"/>
    <w:rsid w:val="008E09DA"/>
    <w:rPr>
      <w:b/>
      <w:i/>
      <w:sz w:val="24"/>
    </w:rPr>
  </w:style>
  <w:style w:type="character" w:styleId="ad">
    <w:name w:val="Subtle Emphasis"/>
    <w:uiPriority w:val="19"/>
    <w:qFormat/>
    <w:rsid w:val="008E09DA"/>
    <w:rPr>
      <w:i/>
      <w:color w:val="5A5A5A" w:themeColor="text1" w:themeTint="A5"/>
    </w:rPr>
  </w:style>
  <w:style w:type="character" w:styleId="ae">
    <w:name w:val="Intense Emphasis"/>
    <w:basedOn w:val="a0"/>
    <w:uiPriority w:val="21"/>
    <w:qFormat/>
    <w:rsid w:val="008E09DA"/>
    <w:rPr>
      <w:b/>
      <w:i/>
      <w:sz w:val="24"/>
      <w:szCs w:val="24"/>
      <w:u w:val="single"/>
    </w:rPr>
  </w:style>
  <w:style w:type="character" w:styleId="af">
    <w:name w:val="Subtle Reference"/>
    <w:basedOn w:val="a0"/>
    <w:uiPriority w:val="31"/>
    <w:qFormat/>
    <w:rsid w:val="008E09DA"/>
    <w:rPr>
      <w:sz w:val="24"/>
      <w:szCs w:val="24"/>
      <w:u w:val="single"/>
    </w:rPr>
  </w:style>
  <w:style w:type="character" w:styleId="af0">
    <w:name w:val="Intense Reference"/>
    <w:basedOn w:val="a0"/>
    <w:uiPriority w:val="32"/>
    <w:qFormat/>
    <w:rsid w:val="008E09DA"/>
    <w:rPr>
      <w:b/>
      <w:sz w:val="24"/>
      <w:u w:val="single"/>
    </w:rPr>
  </w:style>
  <w:style w:type="character" w:styleId="af1">
    <w:name w:val="Book Title"/>
    <w:basedOn w:val="a0"/>
    <w:uiPriority w:val="33"/>
    <w:qFormat/>
    <w:rsid w:val="008E09DA"/>
    <w:rPr>
      <w:rFonts w:asciiTheme="majorHAnsi" w:eastAsiaTheme="majorEastAsia" w:hAnsiTheme="majorHAnsi"/>
      <w:b/>
      <w:i/>
      <w:sz w:val="24"/>
      <w:szCs w:val="24"/>
    </w:rPr>
  </w:style>
  <w:style w:type="paragraph" w:styleId="af2">
    <w:name w:val="TOC Heading"/>
    <w:basedOn w:val="1"/>
    <w:next w:val="a"/>
    <w:uiPriority w:val="39"/>
    <w:semiHidden/>
    <w:unhideWhenUsed/>
    <w:qFormat/>
    <w:rsid w:val="008E09DA"/>
    <w:pPr>
      <w:outlineLvl w:val="9"/>
    </w:pPr>
  </w:style>
  <w:style w:type="character" w:styleId="af3">
    <w:name w:val="Hyperlink"/>
    <w:basedOn w:val="a0"/>
    <w:uiPriority w:val="99"/>
    <w:unhideWhenUsed/>
    <w:rsid w:val="00392790"/>
    <w:rPr>
      <w:color w:val="0000FF" w:themeColor="hyperlink"/>
      <w:u w:val="single"/>
    </w:rPr>
  </w:style>
  <w:style w:type="paragraph" w:styleId="af4">
    <w:name w:val="Normal (Web)"/>
    <w:basedOn w:val="a"/>
    <w:uiPriority w:val="99"/>
    <w:unhideWhenUsed/>
    <w:rsid w:val="00993068"/>
    <w:pPr>
      <w:spacing w:before="100" w:beforeAutospacing="1" w:after="100" w:afterAutospacing="1"/>
    </w:pPr>
    <w:rPr>
      <w:rFonts w:ascii="Times New Roman" w:eastAsia="Times New Roman" w:hAnsi="Times New Roman"/>
      <w:lang w:val="ru-RU" w:eastAsia="ru-RU" w:bidi="ar-SA"/>
    </w:rPr>
  </w:style>
  <w:style w:type="paragraph" w:styleId="af5">
    <w:name w:val="Balloon Text"/>
    <w:basedOn w:val="a"/>
    <w:link w:val="af6"/>
    <w:uiPriority w:val="99"/>
    <w:semiHidden/>
    <w:unhideWhenUsed/>
    <w:rsid w:val="002B0C1A"/>
    <w:rPr>
      <w:rFonts w:ascii="Tahoma" w:hAnsi="Tahoma" w:cs="Tahoma"/>
      <w:sz w:val="16"/>
      <w:szCs w:val="16"/>
    </w:rPr>
  </w:style>
  <w:style w:type="character" w:customStyle="1" w:styleId="af6">
    <w:name w:val="Текст выноски Знак"/>
    <w:basedOn w:val="a0"/>
    <w:link w:val="af5"/>
    <w:uiPriority w:val="99"/>
    <w:semiHidden/>
    <w:rsid w:val="002B0C1A"/>
    <w:rPr>
      <w:rFonts w:ascii="Tahoma" w:hAnsi="Tahoma" w:cs="Tahoma"/>
      <w:sz w:val="16"/>
      <w:szCs w:val="16"/>
    </w:rPr>
  </w:style>
  <w:style w:type="paragraph" w:styleId="af7">
    <w:name w:val="caption"/>
    <w:basedOn w:val="a"/>
    <w:next w:val="a"/>
    <w:uiPriority w:val="35"/>
    <w:unhideWhenUsed/>
    <w:rsid w:val="002B0C1A"/>
    <w:pPr>
      <w:spacing w:after="200"/>
    </w:pPr>
    <w:rPr>
      <w:b/>
      <w:bCs/>
      <w:color w:val="4F81BD" w:themeColor="accent1"/>
      <w:sz w:val="18"/>
      <w:szCs w:val="18"/>
    </w:rPr>
  </w:style>
  <w:style w:type="character" w:customStyle="1" w:styleId="submitted">
    <w:name w:val="submitted"/>
    <w:basedOn w:val="a0"/>
    <w:rsid w:val="006D4346"/>
  </w:style>
  <w:style w:type="character" w:styleId="af8">
    <w:name w:val="Placeholder Text"/>
    <w:basedOn w:val="a0"/>
    <w:uiPriority w:val="99"/>
    <w:semiHidden/>
    <w:rsid w:val="008C6C47"/>
    <w:rPr>
      <w:color w:val="808080"/>
    </w:rPr>
  </w:style>
  <w:style w:type="paragraph" w:customStyle="1" w:styleId="af9">
    <w:name w:val="Обычный без отступа"/>
    <w:basedOn w:val="a"/>
    <w:qFormat/>
    <w:rsid w:val="00CF13B1"/>
    <w:pPr>
      <w:jc w:val="both"/>
    </w:pPr>
    <w:rPr>
      <w:rFonts w:ascii="Times New Roman" w:hAnsi="Times New Roman" w:cstheme="minorBidi"/>
      <w:sz w:val="20"/>
      <w:szCs w:val="22"/>
      <w:lang w:val="ru-RU" w:bidi="ar-SA"/>
    </w:rPr>
  </w:style>
  <w:style w:type="paragraph" w:customStyle="1" w:styleId="afa">
    <w:name w:val="Текст доклада"/>
    <w:basedOn w:val="a"/>
    <w:rsid w:val="0022186F"/>
    <w:pPr>
      <w:ind w:firstLine="288"/>
      <w:jc w:val="both"/>
    </w:pPr>
    <w:rPr>
      <w:rFonts w:ascii="Times New Roman" w:eastAsia="Times New Roman" w:hAnsi="Times New Roman"/>
      <w:sz w:val="20"/>
      <w:szCs w:val="20"/>
      <w:lang w:val="ru-RU" w:eastAsia="ru-RU" w:bidi="ar-SA"/>
    </w:rPr>
  </w:style>
  <w:style w:type="paragraph" w:styleId="afb">
    <w:name w:val="footnote text"/>
    <w:basedOn w:val="a"/>
    <w:link w:val="afc"/>
    <w:uiPriority w:val="99"/>
    <w:semiHidden/>
    <w:unhideWhenUsed/>
    <w:rsid w:val="0022186F"/>
    <w:pPr>
      <w:ind w:firstLine="288"/>
      <w:jc w:val="both"/>
    </w:pPr>
    <w:rPr>
      <w:rFonts w:ascii="Times New Roman" w:hAnsi="Times New Roman" w:cstheme="minorBidi"/>
      <w:sz w:val="20"/>
      <w:szCs w:val="20"/>
      <w:lang w:val="ru-RU" w:bidi="ar-SA"/>
    </w:rPr>
  </w:style>
  <w:style w:type="character" w:customStyle="1" w:styleId="afc">
    <w:name w:val="Текст сноски Знак"/>
    <w:basedOn w:val="a0"/>
    <w:link w:val="afb"/>
    <w:uiPriority w:val="99"/>
    <w:semiHidden/>
    <w:rsid w:val="0022186F"/>
    <w:rPr>
      <w:rFonts w:ascii="Times New Roman" w:hAnsi="Times New Roman" w:cstheme="minorBidi"/>
      <w:sz w:val="20"/>
      <w:szCs w:val="20"/>
      <w:lang w:val="ru-RU" w:bidi="ar-SA"/>
    </w:rPr>
  </w:style>
  <w:style w:type="character" w:styleId="afd">
    <w:name w:val="footnote reference"/>
    <w:basedOn w:val="a0"/>
    <w:uiPriority w:val="99"/>
    <w:semiHidden/>
    <w:unhideWhenUsed/>
    <w:rsid w:val="0022186F"/>
    <w:rPr>
      <w:vertAlign w:val="superscript"/>
    </w:rPr>
  </w:style>
  <w:style w:type="paragraph" w:styleId="afe">
    <w:name w:val="endnote text"/>
    <w:basedOn w:val="a"/>
    <w:link w:val="aff"/>
    <w:uiPriority w:val="99"/>
    <w:semiHidden/>
    <w:unhideWhenUsed/>
    <w:rsid w:val="0022186F"/>
    <w:pPr>
      <w:ind w:firstLine="288"/>
      <w:jc w:val="both"/>
    </w:pPr>
    <w:rPr>
      <w:rFonts w:ascii="Times New Roman" w:hAnsi="Times New Roman" w:cstheme="minorBidi"/>
      <w:sz w:val="20"/>
      <w:szCs w:val="20"/>
      <w:lang w:val="ru-RU" w:bidi="ar-SA"/>
    </w:rPr>
  </w:style>
  <w:style w:type="character" w:customStyle="1" w:styleId="aff">
    <w:name w:val="Текст концевой сноски Знак"/>
    <w:basedOn w:val="a0"/>
    <w:link w:val="afe"/>
    <w:uiPriority w:val="99"/>
    <w:semiHidden/>
    <w:rsid w:val="0022186F"/>
    <w:rPr>
      <w:rFonts w:ascii="Times New Roman" w:hAnsi="Times New Roman" w:cstheme="minorBidi"/>
      <w:sz w:val="20"/>
      <w:szCs w:val="20"/>
      <w:lang w:val="ru-RU" w:bidi="ar-SA"/>
    </w:rPr>
  </w:style>
  <w:style w:type="character" w:styleId="aff0">
    <w:name w:val="endnote reference"/>
    <w:basedOn w:val="a0"/>
    <w:uiPriority w:val="99"/>
    <w:semiHidden/>
    <w:unhideWhenUsed/>
    <w:rsid w:val="0022186F"/>
    <w:rPr>
      <w:vertAlign w:val="superscript"/>
    </w:rPr>
  </w:style>
  <w:style w:type="paragraph" w:styleId="HTML">
    <w:name w:val="HTML Preformatted"/>
    <w:basedOn w:val="a"/>
    <w:link w:val="HTML0"/>
    <w:uiPriority w:val="99"/>
    <w:semiHidden/>
    <w:unhideWhenUsed/>
    <w:rsid w:val="002218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bidi="ar-SA"/>
    </w:rPr>
  </w:style>
  <w:style w:type="character" w:customStyle="1" w:styleId="HTML0">
    <w:name w:val="Стандартный HTML Знак"/>
    <w:basedOn w:val="a0"/>
    <w:link w:val="HTML"/>
    <w:uiPriority w:val="99"/>
    <w:semiHidden/>
    <w:rsid w:val="0022186F"/>
    <w:rPr>
      <w:rFonts w:ascii="Courier New" w:eastAsia="Times New Roman" w:hAnsi="Courier New" w:cs="Courier New"/>
      <w:sz w:val="20"/>
      <w:szCs w:val="20"/>
      <w:lang w:val="ru-RU" w:eastAsia="ru-RU" w:bidi="ar-SA"/>
    </w:rPr>
  </w:style>
  <w:style w:type="table" w:styleId="aff1">
    <w:name w:val="Table Grid"/>
    <w:basedOn w:val="a1"/>
    <w:rsid w:val="0022186F"/>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uthors">
    <w:name w:val="authors"/>
    <w:basedOn w:val="a"/>
    <w:rsid w:val="007A422A"/>
    <w:pPr>
      <w:spacing w:before="100" w:beforeAutospacing="1" w:after="100" w:afterAutospacing="1"/>
    </w:pPr>
    <w:rPr>
      <w:rFonts w:ascii="Times New Roman" w:eastAsia="Times New Roman" w:hAnsi="Times New Roman"/>
      <w:lang w:val="ru-RU" w:eastAsia="ru-RU" w:bidi="ar-SA"/>
    </w:rPr>
  </w:style>
  <w:style w:type="character" w:customStyle="1" w:styleId="pagination">
    <w:name w:val="pagination"/>
    <w:basedOn w:val="a0"/>
    <w:rsid w:val="007A422A"/>
  </w:style>
  <w:style w:type="character" w:customStyle="1" w:styleId="doi">
    <w:name w:val="doi"/>
    <w:basedOn w:val="a0"/>
    <w:rsid w:val="007A422A"/>
  </w:style>
  <w:style w:type="character" w:customStyle="1" w:styleId="label">
    <w:name w:val="label"/>
    <w:basedOn w:val="a0"/>
    <w:rsid w:val="007A422A"/>
  </w:style>
  <w:style w:type="character" w:customStyle="1" w:styleId="value">
    <w:name w:val="value"/>
    <w:basedOn w:val="a0"/>
    <w:rsid w:val="007A422A"/>
  </w:style>
  <w:style w:type="character" w:customStyle="1" w:styleId="mw-headline">
    <w:name w:val="mw-headline"/>
    <w:basedOn w:val="a0"/>
    <w:rsid w:val="0008021C"/>
  </w:style>
  <w:style w:type="character" w:customStyle="1" w:styleId="texhtml">
    <w:name w:val="texhtml"/>
    <w:basedOn w:val="a0"/>
    <w:rsid w:val="0008021C"/>
  </w:style>
  <w:style w:type="character" w:styleId="aff2">
    <w:name w:val="FollowedHyperlink"/>
    <w:basedOn w:val="a0"/>
    <w:uiPriority w:val="99"/>
    <w:semiHidden/>
    <w:unhideWhenUsed/>
    <w:rsid w:val="00B3232B"/>
    <w:rPr>
      <w:color w:val="800080" w:themeColor="followedHyperlink"/>
      <w:u w:val="single"/>
    </w:rPr>
  </w:style>
  <w:style w:type="character" w:customStyle="1" w:styleId="small-link-text">
    <w:name w:val="small-link-text"/>
    <w:basedOn w:val="a0"/>
    <w:rsid w:val="00847C2C"/>
  </w:style>
  <w:style w:type="character" w:customStyle="1" w:styleId="citation">
    <w:name w:val="citation"/>
    <w:basedOn w:val="a0"/>
    <w:rsid w:val="007B4BE6"/>
  </w:style>
  <w:style w:type="character" w:customStyle="1" w:styleId="ref-info">
    <w:name w:val="ref-info"/>
    <w:basedOn w:val="a0"/>
    <w:rsid w:val="00B24420"/>
  </w:style>
  <w:style w:type="character" w:styleId="HTML1">
    <w:name w:val="HTML Cite"/>
    <w:basedOn w:val="a0"/>
    <w:uiPriority w:val="99"/>
    <w:semiHidden/>
    <w:unhideWhenUsed/>
    <w:rsid w:val="00B24420"/>
    <w:rPr>
      <w:i/>
      <w:iCs/>
    </w:rPr>
  </w:style>
  <w:style w:type="character" w:customStyle="1" w:styleId="editsection">
    <w:name w:val="editsection"/>
    <w:basedOn w:val="a0"/>
    <w:rsid w:val="00933F3D"/>
  </w:style>
  <w:style w:type="paragraph" w:customStyle="1" w:styleId="TextBody">
    <w:name w:val="TextBody"/>
    <w:basedOn w:val="aff3"/>
    <w:rsid w:val="002171C1"/>
    <w:pPr>
      <w:widowControl w:val="0"/>
      <w:suppressAutoHyphens/>
      <w:ind w:firstLine="709"/>
      <w:jc w:val="both"/>
    </w:pPr>
    <w:rPr>
      <w:rFonts w:ascii="Times New Roman" w:eastAsia="Lucida Sans Unicode" w:hAnsi="Times New Roman"/>
      <w:lang w:val="ru-RU" w:eastAsia="ar-SA" w:bidi="ar-SA"/>
    </w:rPr>
  </w:style>
  <w:style w:type="paragraph" w:styleId="aff3">
    <w:name w:val="Body Text"/>
    <w:basedOn w:val="a"/>
    <w:link w:val="aff4"/>
    <w:uiPriority w:val="99"/>
    <w:semiHidden/>
    <w:unhideWhenUsed/>
    <w:rsid w:val="002171C1"/>
    <w:pPr>
      <w:spacing w:after="120"/>
    </w:pPr>
  </w:style>
  <w:style w:type="character" w:customStyle="1" w:styleId="aff4">
    <w:name w:val="Основной текст Знак"/>
    <w:basedOn w:val="a0"/>
    <w:link w:val="aff3"/>
    <w:uiPriority w:val="99"/>
    <w:semiHidden/>
    <w:rsid w:val="002171C1"/>
    <w:rPr>
      <w:sz w:val="24"/>
      <w:szCs w:val="24"/>
    </w:rPr>
  </w:style>
  <w:style w:type="paragraph" w:customStyle="1" w:styleId="Pics">
    <w:name w:val="Pics"/>
    <w:basedOn w:val="TextBody"/>
    <w:rsid w:val="00E50B66"/>
    <w:pPr>
      <w:ind w:firstLine="0"/>
    </w:pPr>
  </w:style>
  <w:style w:type="character" w:customStyle="1" w:styleId="11">
    <w:name w:val="Знак примечания1"/>
    <w:basedOn w:val="a0"/>
    <w:rsid w:val="006A47D2"/>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8473361">
      <w:bodyDiv w:val="1"/>
      <w:marLeft w:val="0"/>
      <w:marRight w:val="0"/>
      <w:marTop w:val="0"/>
      <w:marBottom w:val="0"/>
      <w:divBdr>
        <w:top w:val="none" w:sz="0" w:space="0" w:color="auto"/>
        <w:left w:val="none" w:sz="0" w:space="0" w:color="auto"/>
        <w:bottom w:val="none" w:sz="0" w:space="0" w:color="auto"/>
        <w:right w:val="none" w:sz="0" w:space="0" w:color="auto"/>
      </w:divBdr>
    </w:div>
    <w:div w:id="113015278">
      <w:bodyDiv w:val="1"/>
      <w:marLeft w:val="0"/>
      <w:marRight w:val="0"/>
      <w:marTop w:val="0"/>
      <w:marBottom w:val="0"/>
      <w:divBdr>
        <w:top w:val="none" w:sz="0" w:space="0" w:color="auto"/>
        <w:left w:val="none" w:sz="0" w:space="0" w:color="auto"/>
        <w:bottom w:val="none" w:sz="0" w:space="0" w:color="auto"/>
        <w:right w:val="none" w:sz="0" w:space="0" w:color="auto"/>
      </w:divBdr>
    </w:div>
    <w:div w:id="175578458">
      <w:bodyDiv w:val="1"/>
      <w:marLeft w:val="0"/>
      <w:marRight w:val="0"/>
      <w:marTop w:val="0"/>
      <w:marBottom w:val="0"/>
      <w:divBdr>
        <w:top w:val="none" w:sz="0" w:space="0" w:color="auto"/>
        <w:left w:val="none" w:sz="0" w:space="0" w:color="auto"/>
        <w:bottom w:val="none" w:sz="0" w:space="0" w:color="auto"/>
        <w:right w:val="none" w:sz="0" w:space="0" w:color="auto"/>
      </w:divBdr>
    </w:div>
    <w:div w:id="256403420">
      <w:bodyDiv w:val="1"/>
      <w:marLeft w:val="0"/>
      <w:marRight w:val="0"/>
      <w:marTop w:val="0"/>
      <w:marBottom w:val="0"/>
      <w:divBdr>
        <w:top w:val="none" w:sz="0" w:space="0" w:color="auto"/>
        <w:left w:val="none" w:sz="0" w:space="0" w:color="auto"/>
        <w:bottom w:val="none" w:sz="0" w:space="0" w:color="auto"/>
        <w:right w:val="none" w:sz="0" w:space="0" w:color="auto"/>
      </w:divBdr>
    </w:div>
    <w:div w:id="338774197">
      <w:bodyDiv w:val="1"/>
      <w:marLeft w:val="0"/>
      <w:marRight w:val="0"/>
      <w:marTop w:val="0"/>
      <w:marBottom w:val="0"/>
      <w:divBdr>
        <w:top w:val="none" w:sz="0" w:space="0" w:color="auto"/>
        <w:left w:val="none" w:sz="0" w:space="0" w:color="auto"/>
        <w:bottom w:val="none" w:sz="0" w:space="0" w:color="auto"/>
        <w:right w:val="none" w:sz="0" w:space="0" w:color="auto"/>
      </w:divBdr>
    </w:div>
    <w:div w:id="341013132">
      <w:bodyDiv w:val="1"/>
      <w:marLeft w:val="0"/>
      <w:marRight w:val="0"/>
      <w:marTop w:val="0"/>
      <w:marBottom w:val="0"/>
      <w:divBdr>
        <w:top w:val="none" w:sz="0" w:space="0" w:color="auto"/>
        <w:left w:val="none" w:sz="0" w:space="0" w:color="auto"/>
        <w:bottom w:val="none" w:sz="0" w:space="0" w:color="auto"/>
        <w:right w:val="none" w:sz="0" w:space="0" w:color="auto"/>
      </w:divBdr>
    </w:div>
    <w:div w:id="413284147">
      <w:bodyDiv w:val="1"/>
      <w:marLeft w:val="0"/>
      <w:marRight w:val="0"/>
      <w:marTop w:val="0"/>
      <w:marBottom w:val="0"/>
      <w:divBdr>
        <w:top w:val="none" w:sz="0" w:space="0" w:color="auto"/>
        <w:left w:val="none" w:sz="0" w:space="0" w:color="auto"/>
        <w:bottom w:val="none" w:sz="0" w:space="0" w:color="auto"/>
        <w:right w:val="none" w:sz="0" w:space="0" w:color="auto"/>
      </w:divBdr>
    </w:div>
    <w:div w:id="455756362">
      <w:bodyDiv w:val="1"/>
      <w:marLeft w:val="0"/>
      <w:marRight w:val="0"/>
      <w:marTop w:val="0"/>
      <w:marBottom w:val="0"/>
      <w:divBdr>
        <w:top w:val="none" w:sz="0" w:space="0" w:color="auto"/>
        <w:left w:val="none" w:sz="0" w:space="0" w:color="auto"/>
        <w:bottom w:val="none" w:sz="0" w:space="0" w:color="auto"/>
        <w:right w:val="none" w:sz="0" w:space="0" w:color="auto"/>
      </w:divBdr>
      <w:divsChild>
        <w:div w:id="1582177953">
          <w:marLeft w:val="0"/>
          <w:marRight w:val="0"/>
          <w:marTop w:val="0"/>
          <w:marBottom w:val="0"/>
          <w:divBdr>
            <w:top w:val="none" w:sz="0" w:space="0" w:color="auto"/>
            <w:left w:val="none" w:sz="0" w:space="0" w:color="auto"/>
            <w:bottom w:val="none" w:sz="0" w:space="0" w:color="auto"/>
            <w:right w:val="none" w:sz="0" w:space="0" w:color="auto"/>
          </w:divBdr>
          <w:divsChild>
            <w:div w:id="733817529">
              <w:marLeft w:val="0"/>
              <w:marRight w:val="0"/>
              <w:marTop w:val="0"/>
              <w:marBottom w:val="0"/>
              <w:divBdr>
                <w:top w:val="none" w:sz="0" w:space="0" w:color="auto"/>
                <w:left w:val="none" w:sz="0" w:space="0" w:color="auto"/>
                <w:bottom w:val="none" w:sz="0" w:space="0" w:color="auto"/>
                <w:right w:val="none" w:sz="0" w:space="0" w:color="auto"/>
              </w:divBdr>
            </w:div>
            <w:div w:id="51828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067807">
      <w:bodyDiv w:val="1"/>
      <w:marLeft w:val="0"/>
      <w:marRight w:val="0"/>
      <w:marTop w:val="0"/>
      <w:marBottom w:val="0"/>
      <w:divBdr>
        <w:top w:val="none" w:sz="0" w:space="0" w:color="auto"/>
        <w:left w:val="none" w:sz="0" w:space="0" w:color="auto"/>
        <w:bottom w:val="none" w:sz="0" w:space="0" w:color="auto"/>
        <w:right w:val="none" w:sz="0" w:space="0" w:color="auto"/>
      </w:divBdr>
    </w:div>
    <w:div w:id="665977928">
      <w:bodyDiv w:val="1"/>
      <w:marLeft w:val="0"/>
      <w:marRight w:val="0"/>
      <w:marTop w:val="0"/>
      <w:marBottom w:val="0"/>
      <w:divBdr>
        <w:top w:val="none" w:sz="0" w:space="0" w:color="auto"/>
        <w:left w:val="none" w:sz="0" w:space="0" w:color="auto"/>
        <w:bottom w:val="none" w:sz="0" w:space="0" w:color="auto"/>
        <w:right w:val="none" w:sz="0" w:space="0" w:color="auto"/>
      </w:divBdr>
    </w:div>
    <w:div w:id="708451577">
      <w:bodyDiv w:val="1"/>
      <w:marLeft w:val="0"/>
      <w:marRight w:val="0"/>
      <w:marTop w:val="0"/>
      <w:marBottom w:val="0"/>
      <w:divBdr>
        <w:top w:val="none" w:sz="0" w:space="0" w:color="auto"/>
        <w:left w:val="none" w:sz="0" w:space="0" w:color="auto"/>
        <w:bottom w:val="none" w:sz="0" w:space="0" w:color="auto"/>
        <w:right w:val="none" w:sz="0" w:space="0" w:color="auto"/>
      </w:divBdr>
    </w:div>
    <w:div w:id="724986904">
      <w:bodyDiv w:val="1"/>
      <w:marLeft w:val="0"/>
      <w:marRight w:val="0"/>
      <w:marTop w:val="0"/>
      <w:marBottom w:val="0"/>
      <w:divBdr>
        <w:top w:val="none" w:sz="0" w:space="0" w:color="auto"/>
        <w:left w:val="none" w:sz="0" w:space="0" w:color="auto"/>
        <w:bottom w:val="none" w:sz="0" w:space="0" w:color="auto"/>
        <w:right w:val="none" w:sz="0" w:space="0" w:color="auto"/>
      </w:divBdr>
    </w:div>
    <w:div w:id="950432769">
      <w:bodyDiv w:val="1"/>
      <w:marLeft w:val="0"/>
      <w:marRight w:val="0"/>
      <w:marTop w:val="0"/>
      <w:marBottom w:val="0"/>
      <w:divBdr>
        <w:top w:val="none" w:sz="0" w:space="0" w:color="auto"/>
        <w:left w:val="none" w:sz="0" w:space="0" w:color="auto"/>
        <w:bottom w:val="none" w:sz="0" w:space="0" w:color="auto"/>
        <w:right w:val="none" w:sz="0" w:space="0" w:color="auto"/>
      </w:divBdr>
    </w:div>
    <w:div w:id="1096439869">
      <w:bodyDiv w:val="1"/>
      <w:marLeft w:val="0"/>
      <w:marRight w:val="0"/>
      <w:marTop w:val="0"/>
      <w:marBottom w:val="0"/>
      <w:divBdr>
        <w:top w:val="none" w:sz="0" w:space="0" w:color="auto"/>
        <w:left w:val="none" w:sz="0" w:space="0" w:color="auto"/>
        <w:bottom w:val="none" w:sz="0" w:space="0" w:color="auto"/>
        <w:right w:val="none" w:sz="0" w:space="0" w:color="auto"/>
      </w:divBdr>
    </w:div>
    <w:div w:id="1110932081">
      <w:bodyDiv w:val="1"/>
      <w:marLeft w:val="0"/>
      <w:marRight w:val="0"/>
      <w:marTop w:val="0"/>
      <w:marBottom w:val="0"/>
      <w:divBdr>
        <w:top w:val="none" w:sz="0" w:space="0" w:color="auto"/>
        <w:left w:val="none" w:sz="0" w:space="0" w:color="auto"/>
        <w:bottom w:val="none" w:sz="0" w:space="0" w:color="auto"/>
        <w:right w:val="none" w:sz="0" w:space="0" w:color="auto"/>
      </w:divBdr>
    </w:div>
    <w:div w:id="1155147015">
      <w:bodyDiv w:val="1"/>
      <w:marLeft w:val="0"/>
      <w:marRight w:val="0"/>
      <w:marTop w:val="0"/>
      <w:marBottom w:val="0"/>
      <w:divBdr>
        <w:top w:val="none" w:sz="0" w:space="0" w:color="auto"/>
        <w:left w:val="none" w:sz="0" w:space="0" w:color="auto"/>
        <w:bottom w:val="none" w:sz="0" w:space="0" w:color="auto"/>
        <w:right w:val="none" w:sz="0" w:space="0" w:color="auto"/>
      </w:divBdr>
    </w:div>
    <w:div w:id="1192186231">
      <w:bodyDiv w:val="1"/>
      <w:marLeft w:val="0"/>
      <w:marRight w:val="0"/>
      <w:marTop w:val="0"/>
      <w:marBottom w:val="0"/>
      <w:divBdr>
        <w:top w:val="none" w:sz="0" w:space="0" w:color="auto"/>
        <w:left w:val="none" w:sz="0" w:space="0" w:color="auto"/>
        <w:bottom w:val="none" w:sz="0" w:space="0" w:color="auto"/>
        <w:right w:val="none" w:sz="0" w:space="0" w:color="auto"/>
      </w:divBdr>
    </w:div>
    <w:div w:id="1287925412">
      <w:bodyDiv w:val="1"/>
      <w:marLeft w:val="0"/>
      <w:marRight w:val="0"/>
      <w:marTop w:val="0"/>
      <w:marBottom w:val="0"/>
      <w:divBdr>
        <w:top w:val="none" w:sz="0" w:space="0" w:color="auto"/>
        <w:left w:val="none" w:sz="0" w:space="0" w:color="auto"/>
        <w:bottom w:val="none" w:sz="0" w:space="0" w:color="auto"/>
        <w:right w:val="none" w:sz="0" w:space="0" w:color="auto"/>
      </w:divBdr>
    </w:div>
    <w:div w:id="1316570263">
      <w:bodyDiv w:val="1"/>
      <w:marLeft w:val="0"/>
      <w:marRight w:val="0"/>
      <w:marTop w:val="0"/>
      <w:marBottom w:val="0"/>
      <w:divBdr>
        <w:top w:val="none" w:sz="0" w:space="0" w:color="auto"/>
        <w:left w:val="none" w:sz="0" w:space="0" w:color="auto"/>
        <w:bottom w:val="none" w:sz="0" w:space="0" w:color="auto"/>
        <w:right w:val="none" w:sz="0" w:space="0" w:color="auto"/>
      </w:divBdr>
    </w:div>
    <w:div w:id="1491826443">
      <w:bodyDiv w:val="1"/>
      <w:marLeft w:val="0"/>
      <w:marRight w:val="0"/>
      <w:marTop w:val="0"/>
      <w:marBottom w:val="0"/>
      <w:divBdr>
        <w:top w:val="none" w:sz="0" w:space="0" w:color="auto"/>
        <w:left w:val="none" w:sz="0" w:space="0" w:color="auto"/>
        <w:bottom w:val="none" w:sz="0" w:space="0" w:color="auto"/>
        <w:right w:val="none" w:sz="0" w:space="0" w:color="auto"/>
      </w:divBdr>
    </w:div>
    <w:div w:id="1510023943">
      <w:bodyDiv w:val="1"/>
      <w:marLeft w:val="0"/>
      <w:marRight w:val="0"/>
      <w:marTop w:val="0"/>
      <w:marBottom w:val="0"/>
      <w:divBdr>
        <w:top w:val="none" w:sz="0" w:space="0" w:color="auto"/>
        <w:left w:val="none" w:sz="0" w:space="0" w:color="auto"/>
        <w:bottom w:val="none" w:sz="0" w:space="0" w:color="auto"/>
        <w:right w:val="none" w:sz="0" w:space="0" w:color="auto"/>
      </w:divBdr>
      <w:divsChild>
        <w:div w:id="19476147">
          <w:marLeft w:val="0"/>
          <w:marRight w:val="0"/>
          <w:marTop w:val="0"/>
          <w:marBottom w:val="0"/>
          <w:divBdr>
            <w:top w:val="none" w:sz="0" w:space="0" w:color="auto"/>
            <w:left w:val="none" w:sz="0" w:space="0" w:color="auto"/>
            <w:bottom w:val="none" w:sz="0" w:space="0" w:color="auto"/>
            <w:right w:val="none" w:sz="0" w:space="0" w:color="auto"/>
          </w:divBdr>
          <w:divsChild>
            <w:div w:id="39792173">
              <w:marLeft w:val="0"/>
              <w:marRight w:val="0"/>
              <w:marTop w:val="0"/>
              <w:marBottom w:val="0"/>
              <w:divBdr>
                <w:top w:val="none" w:sz="0" w:space="0" w:color="auto"/>
                <w:left w:val="none" w:sz="0" w:space="0" w:color="auto"/>
                <w:bottom w:val="none" w:sz="0" w:space="0" w:color="auto"/>
                <w:right w:val="none" w:sz="0" w:space="0" w:color="auto"/>
              </w:divBdr>
              <w:divsChild>
                <w:div w:id="1129980173">
                  <w:marLeft w:val="0"/>
                  <w:marRight w:val="0"/>
                  <w:marTop w:val="0"/>
                  <w:marBottom w:val="0"/>
                  <w:divBdr>
                    <w:top w:val="none" w:sz="0" w:space="0" w:color="auto"/>
                    <w:left w:val="none" w:sz="0" w:space="0" w:color="auto"/>
                    <w:bottom w:val="none" w:sz="0" w:space="0" w:color="auto"/>
                    <w:right w:val="none" w:sz="0" w:space="0" w:color="auto"/>
                  </w:divBdr>
                </w:div>
                <w:div w:id="203773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051991">
          <w:marLeft w:val="0"/>
          <w:marRight w:val="0"/>
          <w:marTop w:val="0"/>
          <w:marBottom w:val="0"/>
          <w:divBdr>
            <w:top w:val="none" w:sz="0" w:space="0" w:color="auto"/>
            <w:left w:val="none" w:sz="0" w:space="0" w:color="auto"/>
            <w:bottom w:val="none" w:sz="0" w:space="0" w:color="auto"/>
            <w:right w:val="none" w:sz="0" w:space="0" w:color="auto"/>
          </w:divBdr>
          <w:divsChild>
            <w:div w:id="1110971631">
              <w:marLeft w:val="0"/>
              <w:marRight w:val="0"/>
              <w:marTop w:val="0"/>
              <w:marBottom w:val="0"/>
              <w:divBdr>
                <w:top w:val="none" w:sz="0" w:space="0" w:color="auto"/>
                <w:left w:val="none" w:sz="0" w:space="0" w:color="auto"/>
                <w:bottom w:val="none" w:sz="0" w:space="0" w:color="auto"/>
                <w:right w:val="none" w:sz="0" w:space="0" w:color="auto"/>
              </w:divBdr>
              <w:divsChild>
                <w:div w:id="113595446">
                  <w:marLeft w:val="0"/>
                  <w:marRight w:val="0"/>
                  <w:marTop w:val="0"/>
                  <w:marBottom w:val="0"/>
                  <w:divBdr>
                    <w:top w:val="none" w:sz="0" w:space="0" w:color="auto"/>
                    <w:left w:val="none" w:sz="0" w:space="0" w:color="auto"/>
                    <w:bottom w:val="none" w:sz="0" w:space="0" w:color="auto"/>
                    <w:right w:val="none" w:sz="0" w:space="0" w:color="auto"/>
                  </w:divBdr>
                  <w:divsChild>
                    <w:div w:id="22364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0291543">
      <w:bodyDiv w:val="1"/>
      <w:marLeft w:val="0"/>
      <w:marRight w:val="0"/>
      <w:marTop w:val="0"/>
      <w:marBottom w:val="0"/>
      <w:divBdr>
        <w:top w:val="none" w:sz="0" w:space="0" w:color="auto"/>
        <w:left w:val="none" w:sz="0" w:space="0" w:color="auto"/>
        <w:bottom w:val="none" w:sz="0" w:space="0" w:color="auto"/>
        <w:right w:val="none" w:sz="0" w:space="0" w:color="auto"/>
      </w:divBdr>
    </w:div>
    <w:div w:id="1540168016">
      <w:bodyDiv w:val="1"/>
      <w:marLeft w:val="0"/>
      <w:marRight w:val="0"/>
      <w:marTop w:val="0"/>
      <w:marBottom w:val="0"/>
      <w:divBdr>
        <w:top w:val="none" w:sz="0" w:space="0" w:color="auto"/>
        <w:left w:val="none" w:sz="0" w:space="0" w:color="auto"/>
        <w:bottom w:val="none" w:sz="0" w:space="0" w:color="auto"/>
        <w:right w:val="none" w:sz="0" w:space="0" w:color="auto"/>
      </w:divBdr>
    </w:div>
    <w:div w:id="1541239132">
      <w:bodyDiv w:val="1"/>
      <w:marLeft w:val="0"/>
      <w:marRight w:val="0"/>
      <w:marTop w:val="0"/>
      <w:marBottom w:val="0"/>
      <w:divBdr>
        <w:top w:val="none" w:sz="0" w:space="0" w:color="auto"/>
        <w:left w:val="none" w:sz="0" w:space="0" w:color="auto"/>
        <w:bottom w:val="none" w:sz="0" w:space="0" w:color="auto"/>
        <w:right w:val="none" w:sz="0" w:space="0" w:color="auto"/>
      </w:divBdr>
    </w:div>
    <w:div w:id="1605071496">
      <w:bodyDiv w:val="1"/>
      <w:marLeft w:val="0"/>
      <w:marRight w:val="0"/>
      <w:marTop w:val="0"/>
      <w:marBottom w:val="0"/>
      <w:divBdr>
        <w:top w:val="none" w:sz="0" w:space="0" w:color="auto"/>
        <w:left w:val="none" w:sz="0" w:space="0" w:color="auto"/>
        <w:bottom w:val="none" w:sz="0" w:space="0" w:color="auto"/>
        <w:right w:val="none" w:sz="0" w:space="0" w:color="auto"/>
      </w:divBdr>
    </w:div>
    <w:div w:id="1673216830">
      <w:bodyDiv w:val="1"/>
      <w:marLeft w:val="0"/>
      <w:marRight w:val="0"/>
      <w:marTop w:val="0"/>
      <w:marBottom w:val="0"/>
      <w:divBdr>
        <w:top w:val="none" w:sz="0" w:space="0" w:color="auto"/>
        <w:left w:val="none" w:sz="0" w:space="0" w:color="auto"/>
        <w:bottom w:val="none" w:sz="0" w:space="0" w:color="auto"/>
        <w:right w:val="none" w:sz="0" w:space="0" w:color="auto"/>
      </w:divBdr>
    </w:div>
    <w:div w:id="1932005325">
      <w:bodyDiv w:val="1"/>
      <w:marLeft w:val="0"/>
      <w:marRight w:val="0"/>
      <w:marTop w:val="0"/>
      <w:marBottom w:val="0"/>
      <w:divBdr>
        <w:top w:val="none" w:sz="0" w:space="0" w:color="auto"/>
        <w:left w:val="none" w:sz="0" w:space="0" w:color="auto"/>
        <w:bottom w:val="none" w:sz="0" w:space="0" w:color="auto"/>
        <w:right w:val="none" w:sz="0" w:space="0" w:color="auto"/>
      </w:divBdr>
    </w:div>
    <w:div w:id="2137796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hyperlink" Target="ftp://download.nvidia.com/CUDAOpen64/"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24" Type="http://schemas.openxmlformats.org/officeDocument/2006/relationships/hyperlink" Target="http://python.ru/" TargetMode="Externa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www.intel.com/technology/magazine/computing/sw03011.pdf" TargetMode="External"/><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theme" Target="theme/theme1.xml"/><Relationship Id="rId30"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2555</TotalTime>
  <Pages>36</Pages>
  <Words>8257</Words>
  <Characters>47070</Characters>
  <Application>Microsoft Office Word</Application>
  <DocSecurity>0</DocSecurity>
  <Lines>392</Lines>
  <Paragraphs>110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55217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FROL</dc:creator>
  <cp:keywords/>
  <dc:description/>
  <cp:lastModifiedBy>FROL</cp:lastModifiedBy>
  <cp:revision>736</cp:revision>
  <dcterms:created xsi:type="dcterms:W3CDTF">2012-01-09T14:12:00Z</dcterms:created>
  <dcterms:modified xsi:type="dcterms:W3CDTF">2012-06-30T12:25:00Z</dcterms:modified>
</cp:coreProperties>
</file>